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41660D95"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486736">
              <w:rPr>
                <w:b/>
                <w:webHidden/>
              </w:rPr>
              <w:t>2</w:t>
            </w:r>
            <w:r w:rsidR="00D1540A" w:rsidRPr="00D1540A">
              <w:rPr>
                <w:b/>
                <w:webHidden/>
              </w:rPr>
              <w:fldChar w:fldCharType="end"/>
            </w:r>
          </w:hyperlink>
        </w:p>
        <w:p w14:paraId="31B085FB" w14:textId="18AE19B3" w:rsidR="00D1540A" w:rsidRPr="00D1540A" w:rsidRDefault="00000000"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486736">
              <w:rPr>
                <w:b/>
                <w:webHidden/>
              </w:rPr>
              <w:t>4</w:t>
            </w:r>
            <w:r w:rsidR="00D1540A" w:rsidRPr="00D1540A">
              <w:rPr>
                <w:b/>
                <w:webHidden/>
              </w:rPr>
              <w:fldChar w:fldCharType="end"/>
            </w:r>
          </w:hyperlink>
        </w:p>
        <w:p w14:paraId="5C10B30B" w14:textId="6A0FECCC" w:rsidR="00D1540A" w:rsidRPr="00D1540A" w:rsidRDefault="00000000"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486736">
              <w:rPr>
                <w:b/>
                <w:webHidden/>
              </w:rPr>
              <w:t>5</w:t>
            </w:r>
            <w:r w:rsidR="00D1540A" w:rsidRPr="00D1540A">
              <w:rPr>
                <w:b/>
                <w:webHidden/>
              </w:rPr>
              <w:fldChar w:fldCharType="end"/>
            </w:r>
          </w:hyperlink>
        </w:p>
        <w:p w14:paraId="07B18411" w14:textId="0872BCFF"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5</w:t>
            </w:r>
            <w:r w:rsidR="00D1540A" w:rsidRPr="00D1540A">
              <w:rPr>
                <w:rFonts w:ascii="Arial" w:hAnsi="Arial" w:cs="Arial"/>
                <w:b/>
                <w:noProof/>
                <w:webHidden/>
              </w:rPr>
              <w:fldChar w:fldCharType="end"/>
            </w:r>
          </w:hyperlink>
        </w:p>
        <w:p w14:paraId="40243633" w14:textId="248FDAD5"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5</w:t>
            </w:r>
            <w:r w:rsidR="00D1540A" w:rsidRPr="00D1540A">
              <w:rPr>
                <w:rFonts w:ascii="Arial" w:hAnsi="Arial" w:cs="Arial"/>
                <w:b/>
                <w:noProof/>
                <w:webHidden/>
              </w:rPr>
              <w:fldChar w:fldCharType="end"/>
            </w:r>
          </w:hyperlink>
        </w:p>
        <w:p w14:paraId="48401AF1" w14:textId="2B5BD4F8"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6</w:t>
            </w:r>
            <w:r w:rsidR="00D1540A" w:rsidRPr="00D1540A">
              <w:rPr>
                <w:rFonts w:ascii="Arial" w:hAnsi="Arial" w:cs="Arial"/>
                <w:b/>
                <w:noProof/>
                <w:webHidden/>
              </w:rPr>
              <w:fldChar w:fldCharType="end"/>
            </w:r>
          </w:hyperlink>
        </w:p>
        <w:p w14:paraId="5E567647" w14:textId="6A90B753"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9</w:t>
            </w:r>
            <w:r w:rsidR="00D1540A" w:rsidRPr="00D1540A">
              <w:rPr>
                <w:rFonts w:ascii="Arial" w:hAnsi="Arial" w:cs="Arial"/>
                <w:b/>
                <w:noProof/>
                <w:webHidden/>
              </w:rPr>
              <w:fldChar w:fldCharType="end"/>
            </w:r>
          </w:hyperlink>
        </w:p>
        <w:p w14:paraId="36045CC2" w14:textId="40D90B99"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10</w:t>
            </w:r>
            <w:r w:rsidR="00D1540A" w:rsidRPr="00D1540A">
              <w:rPr>
                <w:rFonts w:ascii="Arial" w:hAnsi="Arial" w:cs="Arial"/>
                <w:b/>
                <w:noProof/>
                <w:webHidden/>
              </w:rPr>
              <w:fldChar w:fldCharType="end"/>
            </w:r>
          </w:hyperlink>
        </w:p>
        <w:p w14:paraId="60674595" w14:textId="257394C9"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10</w:t>
            </w:r>
            <w:r w:rsidR="00D1540A" w:rsidRPr="00D1540A">
              <w:rPr>
                <w:rFonts w:ascii="Arial" w:hAnsi="Arial" w:cs="Arial"/>
                <w:b/>
                <w:noProof/>
                <w:webHidden/>
              </w:rPr>
              <w:fldChar w:fldCharType="end"/>
            </w:r>
          </w:hyperlink>
        </w:p>
        <w:p w14:paraId="74E54D6D" w14:textId="7E86C4AA"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12</w:t>
            </w:r>
            <w:r w:rsidR="00D1540A" w:rsidRPr="00D1540A">
              <w:rPr>
                <w:rFonts w:ascii="Arial" w:hAnsi="Arial" w:cs="Arial"/>
                <w:b/>
                <w:noProof/>
                <w:webHidden/>
              </w:rPr>
              <w:fldChar w:fldCharType="end"/>
            </w:r>
          </w:hyperlink>
        </w:p>
        <w:p w14:paraId="1BD848CF" w14:textId="4129C22A" w:rsidR="00D1540A" w:rsidRPr="00D1540A" w:rsidRDefault="00000000"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486736">
              <w:rPr>
                <w:b/>
                <w:webHidden/>
              </w:rPr>
              <w:t>13</w:t>
            </w:r>
            <w:r w:rsidR="00D1540A" w:rsidRPr="00D1540A">
              <w:rPr>
                <w:b/>
                <w:webHidden/>
              </w:rPr>
              <w:fldChar w:fldCharType="end"/>
            </w:r>
          </w:hyperlink>
        </w:p>
        <w:p w14:paraId="536DEA91" w14:textId="05D6A4A0" w:rsidR="00D1540A" w:rsidRPr="00D1540A" w:rsidRDefault="00000000"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486736">
              <w:rPr>
                <w:b/>
                <w:webHidden/>
              </w:rPr>
              <w:t>13</w:t>
            </w:r>
            <w:r w:rsidR="00D1540A" w:rsidRPr="00D1540A">
              <w:rPr>
                <w:b/>
                <w:webHidden/>
              </w:rPr>
              <w:fldChar w:fldCharType="end"/>
            </w:r>
          </w:hyperlink>
        </w:p>
        <w:p w14:paraId="3ACC8D73" w14:textId="542C66AF" w:rsidR="00D1540A" w:rsidRPr="00D1540A" w:rsidRDefault="00000000"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486736">
              <w:rPr>
                <w:b/>
                <w:webHidden/>
              </w:rPr>
              <w:t>14</w:t>
            </w:r>
            <w:r w:rsidR="00D1540A" w:rsidRPr="00D1540A">
              <w:rPr>
                <w:b/>
                <w:webHidden/>
              </w:rPr>
              <w:fldChar w:fldCharType="end"/>
            </w:r>
          </w:hyperlink>
        </w:p>
        <w:p w14:paraId="545B4746" w14:textId="3C0E7F68"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15</w:t>
            </w:r>
            <w:r w:rsidR="00D1540A" w:rsidRPr="00D1540A">
              <w:rPr>
                <w:rFonts w:ascii="Arial" w:hAnsi="Arial" w:cs="Arial"/>
                <w:b/>
                <w:noProof/>
                <w:webHidden/>
              </w:rPr>
              <w:fldChar w:fldCharType="end"/>
            </w:r>
          </w:hyperlink>
        </w:p>
        <w:p w14:paraId="4CCA21BE" w14:textId="47F83C5E"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86736">
              <w:rPr>
                <w:rFonts w:ascii="Arial" w:hAnsi="Arial" w:cs="Arial"/>
                <w:b/>
                <w:noProof/>
                <w:webHidden/>
              </w:rPr>
              <w:t>17</w:t>
            </w:r>
            <w:r w:rsidR="00D1540A" w:rsidRPr="00D1540A">
              <w:rPr>
                <w:rFonts w:ascii="Arial" w:hAnsi="Arial" w:cs="Arial"/>
                <w:b/>
                <w:noProof/>
                <w:webHidden/>
              </w:rPr>
              <w:fldChar w:fldCharType="end"/>
            </w:r>
          </w:hyperlink>
        </w:p>
        <w:p w14:paraId="017D63A6" w14:textId="7C1BFC6D" w:rsidR="00D1540A" w:rsidRPr="00D1540A" w:rsidRDefault="00000000"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486736">
              <w:rPr>
                <w:b/>
                <w:webHidden/>
              </w:rPr>
              <w:t>26</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BBF2564" w14:textId="28019C53" w:rsidR="00302B2E" w:rsidRDefault="00E513C5" w:rsidP="00D86EC6">
      <w:pPr>
        <w:spacing w:line="360" w:lineRule="auto"/>
        <w:jc w:val="both"/>
        <w:rPr>
          <w:rFonts w:ascii="Arial" w:hAnsi="Arial"/>
        </w:rPr>
      </w:pPr>
      <w:bookmarkStart w:id="2" w:name="_Hlk75989531"/>
      <w:r w:rsidRPr="00373AD8">
        <w:rPr>
          <w:rFonts w:ascii="Arial" w:hAnsi="Arial" w:cs="Arial"/>
        </w:rPr>
        <w:t xml:space="preserve">Por disposición contenida en </w:t>
      </w:r>
      <w:r w:rsidRPr="00215B97">
        <w:rPr>
          <w:rFonts w:ascii="Arial" w:hAnsi="Arial" w:cs="Arial"/>
        </w:rPr>
        <w:t>los artículos 75</w:t>
      </w:r>
      <w:r w:rsidR="00077EC9" w:rsidRPr="00215B97">
        <w:rPr>
          <w:rFonts w:ascii="Arial" w:hAnsi="Arial" w:cs="Arial"/>
        </w:rPr>
        <w:t>,</w:t>
      </w:r>
      <w:r w:rsidRPr="00215B97">
        <w:rPr>
          <w:rFonts w:ascii="Arial" w:hAnsi="Arial" w:cs="Arial"/>
        </w:rPr>
        <w:t xml:space="preserve"> </w:t>
      </w:r>
      <w:r w:rsidR="002C3501" w:rsidRPr="00215B97">
        <w:rPr>
          <w:rFonts w:ascii="Arial" w:hAnsi="Arial" w:cs="Arial"/>
        </w:rPr>
        <w:t>fracció</w:t>
      </w:r>
      <w:r w:rsidR="00F37404" w:rsidRPr="00215B97">
        <w:rPr>
          <w:rFonts w:ascii="Arial" w:hAnsi="Arial" w:cs="Arial"/>
        </w:rPr>
        <w:t>n</w:t>
      </w:r>
      <w:r w:rsidRPr="00215B97">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w:t>
      </w:r>
      <w:r w:rsidR="00FE6E37" w:rsidRPr="00373AD8">
        <w:rPr>
          <w:rFonts w:ascii="Arial" w:hAnsi="Arial"/>
        </w:rPr>
        <w:t xml:space="preserve">que el </w:t>
      </w:r>
      <w:r w:rsidR="00FE6E37" w:rsidRPr="003330D9">
        <w:rPr>
          <w:rFonts w:ascii="Arial" w:hAnsi="Arial"/>
        </w:rPr>
        <w:t>Gobierno Municipal</w:t>
      </w:r>
      <w:r w:rsidR="00FE6E37" w:rsidRPr="00373AD8">
        <w:rPr>
          <w:rFonts w:ascii="Arial" w:hAnsi="Arial"/>
        </w:rPr>
        <w:t xml:space="preserve"> le presente</w:t>
      </w:r>
      <w:r w:rsidRPr="00373AD8">
        <w:rPr>
          <w:rFonts w:ascii="Arial" w:hAnsi="Arial"/>
        </w:rPr>
        <w:t xml:space="preserv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215B97">
        <w:rPr>
          <w:rFonts w:ascii="Arial" w:hAnsi="Arial"/>
        </w:rPr>
        <w:t>2021</w:t>
      </w:r>
      <w:r w:rsidR="009E4102">
        <w:rPr>
          <w:rFonts w:ascii="Arial" w:hAnsi="Arial"/>
        </w:rPr>
        <w:t xml:space="preserve"> </w:t>
      </w:r>
      <w:r w:rsidRPr="00D406EB">
        <w:rPr>
          <w:rFonts w:ascii="Arial" w:hAnsi="Arial"/>
        </w:rPr>
        <w:t>para efectos de que sea revisada y fiscalizada.</w:t>
      </w:r>
    </w:p>
    <w:p w14:paraId="60D6D938" w14:textId="77777777" w:rsidR="00D86EC6" w:rsidRPr="00D86EC6" w:rsidRDefault="00D86EC6" w:rsidP="00D86EC6">
      <w:pPr>
        <w:spacing w:line="360" w:lineRule="auto"/>
        <w:jc w:val="both"/>
        <w:rPr>
          <w:rFonts w:ascii="Arial" w:hAnsi="Arial" w:cs="Arial"/>
        </w:rPr>
      </w:pPr>
    </w:p>
    <w:p w14:paraId="4F0A4F09" w14:textId="7BBE6492"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215B97">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A4C71C2"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215B97">
        <w:rPr>
          <w:rFonts w:ascii="Arial" w:hAnsi="Arial" w:cs="Arial"/>
          <w:bCs/>
        </w:rPr>
        <w:t>del</w:t>
      </w:r>
      <w:r w:rsidRPr="00664960">
        <w:rPr>
          <w:rFonts w:ascii="Arial" w:hAnsi="Arial" w:cs="Arial"/>
          <w:bCs/>
        </w:rPr>
        <w:t xml:space="preserve"> </w:t>
      </w:r>
      <w:r w:rsidR="00215B97" w:rsidRPr="00215B97">
        <w:rPr>
          <w:rFonts w:ascii="Arial" w:hAnsi="Arial"/>
          <w:b/>
        </w:rPr>
        <w:t xml:space="preserve">Ayuntamiento del Municipio de </w:t>
      </w:r>
      <w:r w:rsidR="003B6B34">
        <w:rPr>
          <w:rFonts w:ascii="Arial" w:hAnsi="Arial"/>
          <w:b/>
        </w:rPr>
        <w:t>Bacalar</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44D9409A"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215B97">
        <w:rPr>
          <w:rFonts w:ascii="Arial" w:hAnsi="Arial" w:cs="Arial"/>
          <w:bCs/>
        </w:rPr>
        <w:t>el</w:t>
      </w:r>
      <w:r w:rsidRPr="003247E8">
        <w:rPr>
          <w:rFonts w:ascii="Arial" w:hAnsi="Arial" w:cs="Arial"/>
          <w:bCs/>
        </w:rPr>
        <w:t xml:space="preserve"> </w:t>
      </w:r>
      <w:r w:rsidR="00215B97" w:rsidRPr="00215B97">
        <w:rPr>
          <w:rFonts w:ascii="Arial" w:hAnsi="Arial"/>
          <w:b/>
        </w:rPr>
        <w:t xml:space="preserve">Ayuntamiento del Municipio de </w:t>
      </w:r>
      <w:r w:rsidR="003B6B34">
        <w:rPr>
          <w:rFonts w:ascii="Arial" w:hAnsi="Arial"/>
          <w:b/>
        </w:rPr>
        <w:t>Bacalar</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215B97">
        <w:rPr>
          <w:rFonts w:ascii="Arial" w:hAnsi="Arial" w:cs="Arial"/>
          <w:bCs/>
        </w:rPr>
        <w:t>2021</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D61DEE6"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2B3A76">
        <w:rPr>
          <w:rFonts w:ascii="Arial" w:hAnsi="Arial" w:cs="Arial"/>
          <w:bCs/>
        </w:rPr>
        <w:lastRenderedPageBreak/>
        <w:t>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215B97">
        <w:rPr>
          <w:rFonts w:ascii="Arial" w:hAnsi="Arial" w:cs="Arial"/>
          <w:bCs/>
        </w:rPr>
        <w:t>del</w:t>
      </w:r>
      <w:r w:rsidRPr="003247E8">
        <w:rPr>
          <w:rFonts w:ascii="Arial" w:hAnsi="Arial" w:cs="Arial"/>
          <w:bCs/>
        </w:rPr>
        <w:t xml:space="preserve"> </w:t>
      </w:r>
      <w:r w:rsidR="00215B97" w:rsidRPr="00215B97">
        <w:rPr>
          <w:rFonts w:ascii="Arial" w:hAnsi="Arial"/>
          <w:b/>
        </w:rPr>
        <w:t xml:space="preserve">Ayuntamiento del Municipio de </w:t>
      </w:r>
      <w:r w:rsidR="003B6B34">
        <w:rPr>
          <w:rFonts w:ascii="Arial" w:hAnsi="Arial"/>
          <w:b/>
        </w:rPr>
        <w:t>Bacalar</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598AC759"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215B97">
        <w:rPr>
          <w:rFonts w:ascii="Arial" w:hAnsi="Arial" w:cs="Arial"/>
          <w:bCs/>
        </w:rPr>
        <w:t>del</w:t>
      </w:r>
      <w:r w:rsidRPr="003247E8">
        <w:rPr>
          <w:rFonts w:ascii="Arial" w:hAnsi="Arial" w:cs="Arial"/>
          <w:bCs/>
        </w:rPr>
        <w:t xml:space="preserve"> </w:t>
      </w:r>
      <w:r w:rsidR="00215B97" w:rsidRPr="00215B97">
        <w:rPr>
          <w:rFonts w:ascii="Arial" w:hAnsi="Arial"/>
          <w:b/>
        </w:rPr>
        <w:t xml:space="preserve">Ayuntamiento del Municipio de </w:t>
      </w:r>
      <w:r w:rsidR="003B6B34">
        <w:rPr>
          <w:rFonts w:ascii="Arial" w:hAnsi="Arial"/>
          <w:b/>
        </w:rPr>
        <w:t>Bacalar</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215B97">
        <w:rPr>
          <w:rFonts w:ascii="Arial" w:hAnsi="Arial" w:cs="Arial"/>
          <w:bCs/>
        </w:rPr>
        <w:t>2021,</w:t>
      </w:r>
      <w:r w:rsidRPr="003247E8">
        <w:rPr>
          <w:rFonts w:ascii="Arial" w:hAnsi="Arial" w:cs="Arial"/>
          <w:bCs/>
        </w:rPr>
        <w:t xml:space="preserve"> se encuentra reflejado el ejercicio del gasto público, que registra la aplicación de recursos</w:t>
      </w:r>
      <w:r w:rsidR="00116044">
        <w:rPr>
          <w:rFonts w:ascii="Arial" w:hAnsi="Arial" w:cs="Arial"/>
          <w:bCs/>
        </w:rPr>
        <w:t xml:space="preserve"> </w:t>
      </w:r>
      <w:r w:rsidR="008C776F" w:rsidRPr="008C776F">
        <w:rPr>
          <w:rFonts w:ascii="Arial" w:hAnsi="Arial" w:cs="Arial"/>
          <w:bCs/>
        </w:rPr>
        <w:t>federales, estatales e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8C776F" w:rsidRPr="008C776F">
        <w:rPr>
          <w:rFonts w:ascii="Arial" w:hAnsi="Arial" w:cs="Arial"/>
          <w:bCs/>
        </w:rPr>
        <w:t>28 de abril de 2022, mediante oficio MB/P/DGOPDUEMA/097/IV/2022</w:t>
      </w:r>
      <w:r w:rsidR="00346F24">
        <w:rPr>
          <w:rFonts w:ascii="Arial" w:hAnsi="Arial" w:cs="Arial"/>
          <w:bCs/>
        </w:rPr>
        <w:t xml:space="preserve">. </w:t>
      </w:r>
    </w:p>
    <w:p w14:paraId="17A75A77" w14:textId="77777777" w:rsidR="00EA38A6" w:rsidRPr="00D86EC6" w:rsidRDefault="00EA38A6" w:rsidP="009E4102">
      <w:pPr>
        <w:spacing w:line="360" w:lineRule="auto"/>
        <w:jc w:val="both"/>
        <w:rPr>
          <w:rFonts w:ascii="Arial" w:hAnsi="Arial" w:cs="Arial"/>
          <w:bCs/>
        </w:rPr>
      </w:pPr>
    </w:p>
    <w:p w14:paraId="0A463803" w14:textId="29A14087"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0D6432">
        <w:rPr>
          <w:rFonts w:ascii="Arial" w:hAnsi="Arial" w:cs="Arial"/>
          <w:bCs/>
        </w:rPr>
        <w:t xml:space="preserve">artículos </w:t>
      </w:r>
      <w:r w:rsidR="002C3501" w:rsidRPr="000D6432">
        <w:rPr>
          <w:rFonts w:ascii="Arial" w:hAnsi="Arial" w:cs="Arial"/>
          <w:bCs/>
        </w:rPr>
        <w:t xml:space="preserve">8, 19 fracción I y </w:t>
      </w:r>
      <w:r w:rsidRPr="000D6432">
        <w:rPr>
          <w:rFonts w:ascii="Arial" w:hAnsi="Arial" w:cs="Arial"/>
          <w:bCs/>
        </w:rPr>
        <w:t>86, fracción IV, de la Ley de Fiscalización y Rendición de Cuentas del Estado de Quintana Roo,</w:t>
      </w:r>
      <w:bookmarkEnd w:id="4"/>
      <w:r w:rsidR="000D6432">
        <w:rPr>
          <w:rFonts w:ascii="Arial" w:hAnsi="Arial" w:cs="Arial"/>
          <w:bCs/>
        </w:rPr>
        <w:t xml:space="preserve"> el </w:t>
      </w:r>
      <w:r w:rsidR="000D6432" w:rsidRPr="000D6432">
        <w:rPr>
          <w:rFonts w:ascii="Arial" w:hAnsi="Arial" w:cs="Arial"/>
          <w:bCs/>
        </w:rPr>
        <w:t>15 de febrero de 2022 mediante acuerdo administrativo</w:t>
      </w:r>
      <w:r w:rsidR="00D86EC6">
        <w:rPr>
          <w:rFonts w:ascii="Arial" w:hAnsi="Arial" w:cs="Arial"/>
          <w:bCs/>
        </w:rPr>
        <w:t xml:space="preserve"> por el cual aprobó</w:t>
      </w:r>
      <w:r w:rsidR="000D6432" w:rsidRPr="000D6432">
        <w:rPr>
          <w:rFonts w:ascii="Arial" w:hAnsi="Arial" w:cs="Arial"/>
          <w:bCs/>
        </w:rPr>
        <w:t xml:space="preserve"> el Programa Anual de Auditorías, Visitas e Inspecciones </w:t>
      </w:r>
      <w:r w:rsidR="000D6432">
        <w:rPr>
          <w:rFonts w:ascii="Arial" w:hAnsi="Arial" w:cs="Arial"/>
          <w:bCs/>
        </w:rPr>
        <w:t>(PAAVI)</w:t>
      </w:r>
      <w:r w:rsidR="00B26E87" w:rsidRPr="0087515D">
        <w:rPr>
          <w:rFonts w:ascii="Arial" w:hAnsi="Arial" w:cs="Arial"/>
          <w:bCs/>
        </w:rPr>
        <w:t xml:space="preserve"> correspondiente al año </w:t>
      </w:r>
      <w:r w:rsidR="000D6432">
        <w:rPr>
          <w:rFonts w:ascii="Arial" w:hAnsi="Arial" w:cs="Arial"/>
          <w:bCs/>
        </w:rPr>
        <w:t>2022</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0D6432">
        <w:rPr>
          <w:rFonts w:ascii="Arial" w:hAnsi="Arial" w:cs="Arial"/>
          <w:bCs/>
        </w:rPr>
        <w:t>2021,</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77A79B27"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w:t>
      </w:r>
      <w:r w:rsidR="00A82EA4" w:rsidRPr="00A82EA4">
        <w:rPr>
          <w:rFonts w:ascii="Arial" w:hAnsi="Arial"/>
        </w:rPr>
        <w:t>los</w:t>
      </w:r>
      <w:r w:rsidR="004F704B" w:rsidRPr="00A82EA4">
        <w:rPr>
          <w:rFonts w:ascii="Arial" w:hAnsi="Arial"/>
        </w:rPr>
        <w:t xml:space="preserve"> </w:t>
      </w:r>
      <w:r w:rsidR="00464465" w:rsidRPr="00464465">
        <w:rPr>
          <w:rFonts w:ascii="Arial" w:hAnsi="Arial"/>
        </w:rPr>
        <w:t>artículos 2, 3, 4, 5, 6, fracciones I, II, y XX, 16, 17, 19 fracciones I, VII, VIII, XII, XV, XXVI y XXVIII, 22, en su último párrafo, 38, 40, 41, 42 y 86, fracciones I, XVII, XXII y XXXVI de la Ley de Fiscalización y Rendición de Cuentas del Estado de Quintana Roo</w:t>
      </w:r>
      <w:r w:rsidRPr="00464465">
        <w:rPr>
          <w:rFonts w:ascii="Arial" w:hAnsi="Arial"/>
        </w:rPr>
        <w:t xml:space="preserve">, </w:t>
      </w:r>
      <w:bookmarkEnd w:id="5"/>
      <w:r w:rsidRPr="00464465">
        <w:rPr>
          <w:rFonts w:ascii="Arial" w:hAnsi="Arial"/>
        </w:rPr>
        <w:t>se ti</w:t>
      </w:r>
      <w:r w:rsidRPr="00373AD8">
        <w:rPr>
          <w:rFonts w:ascii="Arial" w:hAnsi="Arial"/>
        </w:rPr>
        <w:t xml:space="preserve">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A82EA4">
        <w:rPr>
          <w:rFonts w:ascii="Arial" w:hAnsi="Arial"/>
        </w:rPr>
        <w:t>del</w:t>
      </w:r>
      <w:r w:rsidRPr="00373AD8">
        <w:rPr>
          <w:rFonts w:ascii="Arial" w:hAnsi="Arial"/>
        </w:rPr>
        <w:t xml:space="preserve"> </w:t>
      </w:r>
      <w:r w:rsidR="00A82EA4" w:rsidRPr="005B168A">
        <w:rPr>
          <w:rFonts w:ascii="Arial" w:hAnsi="Arial" w:cs="Arial"/>
          <w:b/>
          <w:szCs w:val="22"/>
        </w:rPr>
        <w:t xml:space="preserve">Ayuntamiento del Municipio de </w:t>
      </w:r>
      <w:r w:rsidR="003B6B34">
        <w:rPr>
          <w:rFonts w:ascii="Arial" w:hAnsi="Arial" w:cs="Arial"/>
          <w:b/>
          <w:szCs w:val="22"/>
        </w:rPr>
        <w:t>Bacalar</w:t>
      </w:r>
      <w:r w:rsidR="00535814">
        <w:rPr>
          <w:rFonts w:ascii="Arial" w:hAnsi="Arial" w:cs="Arial"/>
          <w:b/>
          <w:sz w:val="22"/>
          <w:szCs w:val="22"/>
        </w:rPr>
        <w:t>,</w:t>
      </w:r>
      <w:r w:rsidRPr="00373AD8">
        <w:rPr>
          <w:rFonts w:ascii="Arial" w:hAnsi="Arial"/>
        </w:rPr>
        <w:t xml:space="preserve"> correspondiente al ejercicio fiscal </w:t>
      </w:r>
      <w:r w:rsidR="00A82EA4">
        <w:rPr>
          <w:rFonts w:ascii="Arial" w:hAnsi="Arial"/>
        </w:rPr>
        <w:t>2021.</w:t>
      </w:r>
    </w:p>
    <w:p w14:paraId="4FDD81D6" w14:textId="77777777" w:rsidR="00EA38A6" w:rsidRDefault="00EA38A6"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4B5F2D">
      <w:pPr>
        <w:spacing w:line="360" w:lineRule="auto"/>
        <w:rPr>
          <w:rFonts w:ascii="Arial" w:hAnsi="Arial" w:cs="Arial"/>
          <w:b/>
          <w:bCs/>
        </w:rPr>
      </w:pPr>
    </w:p>
    <w:p w14:paraId="6819B684" w14:textId="6732A975" w:rsidR="00A82EA4" w:rsidRDefault="00A82EA4" w:rsidP="004B5F2D">
      <w:pPr>
        <w:pStyle w:val="Textoindependiente"/>
        <w:spacing w:line="360" w:lineRule="auto"/>
        <w:rPr>
          <w:rFonts w:ascii="Arial" w:hAnsi="Arial" w:cs="Arial"/>
          <w:b/>
          <w:lang w:val="es-ES"/>
        </w:rPr>
      </w:pPr>
      <w:r w:rsidRPr="00A82EA4">
        <w:rPr>
          <w:rFonts w:ascii="Arial" w:hAnsi="Arial" w:cs="Arial"/>
          <w:b/>
          <w:lang w:val="es-ES"/>
        </w:rPr>
        <w:t>DE SU CREACIÓN</w:t>
      </w:r>
    </w:p>
    <w:p w14:paraId="1D9BD3A2" w14:textId="77777777" w:rsidR="007B0FAB" w:rsidRPr="00A82EA4" w:rsidRDefault="007B0FAB" w:rsidP="004B5F2D">
      <w:pPr>
        <w:pStyle w:val="Textoindependiente"/>
        <w:spacing w:line="360" w:lineRule="auto"/>
        <w:rPr>
          <w:rFonts w:ascii="Arial" w:hAnsi="Arial" w:cs="Arial"/>
          <w:b/>
          <w:lang w:val="es-ES"/>
        </w:rPr>
      </w:pPr>
    </w:p>
    <w:p w14:paraId="3D7BE362" w14:textId="72AC2971" w:rsidR="00A82EA4" w:rsidRPr="00A82EA4" w:rsidRDefault="00A82EA4" w:rsidP="004B5F2D">
      <w:pPr>
        <w:pStyle w:val="Textoindependiente"/>
        <w:spacing w:line="360" w:lineRule="auto"/>
        <w:rPr>
          <w:rFonts w:ascii="Arial" w:hAnsi="Arial" w:cs="Arial"/>
          <w:lang w:val="es-ES"/>
        </w:rPr>
      </w:pPr>
      <w:r w:rsidRPr="00A82EA4">
        <w:rPr>
          <w:rFonts w:ascii="Arial" w:hAnsi="Arial" w:cs="Arial"/>
          <w:lang w:val="es-ES"/>
        </w:rPr>
        <w:t xml:space="preserve">El Municipio de </w:t>
      </w:r>
      <w:r w:rsidR="003B6B34">
        <w:rPr>
          <w:rFonts w:ascii="Arial" w:hAnsi="Arial" w:cs="Arial"/>
          <w:lang w:val="es-ES"/>
        </w:rPr>
        <w:t>Bacalar</w:t>
      </w:r>
      <w:r w:rsidRPr="00A82EA4">
        <w:rPr>
          <w:rFonts w:ascii="Arial" w:hAnsi="Arial" w:cs="Arial"/>
          <w:lang w:val="es-ES"/>
        </w:rPr>
        <w:t xml:space="preserve"> es creado el 7 de febrero de 2011 según el Decreto número 421, Tomo I, Número 14 Extraordinario, Séptima Época, emitido por la XII Legislatura del Estado y en consecuencia en la Constitución Política del Estado </w:t>
      </w:r>
      <w:r w:rsidR="00946810">
        <w:rPr>
          <w:rFonts w:ascii="Arial" w:hAnsi="Arial" w:cs="Arial"/>
          <w:lang w:val="es-ES"/>
        </w:rPr>
        <w:t xml:space="preserve">Libre y Soberano </w:t>
      </w:r>
      <w:r w:rsidRPr="00A82EA4">
        <w:rPr>
          <w:rFonts w:ascii="Arial" w:hAnsi="Arial" w:cs="Arial"/>
          <w:lang w:val="es-ES"/>
        </w:rPr>
        <w:t>de Quintana Roo, se contempla su existencia jurídica.</w:t>
      </w:r>
    </w:p>
    <w:p w14:paraId="54CF02FD" w14:textId="77777777" w:rsidR="00A82EA4" w:rsidRPr="00A82EA4" w:rsidRDefault="00A82EA4" w:rsidP="004B5F2D">
      <w:pPr>
        <w:pStyle w:val="Textoindependiente"/>
        <w:spacing w:line="360" w:lineRule="auto"/>
        <w:rPr>
          <w:rFonts w:ascii="Arial" w:hAnsi="Arial" w:cs="Arial"/>
          <w:b/>
          <w:lang w:val="es-ES"/>
        </w:rPr>
      </w:pPr>
    </w:p>
    <w:p w14:paraId="24B27C54" w14:textId="62709FB5" w:rsidR="00A82EA4" w:rsidRDefault="00A82EA4" w:rsidP="004B5F2D">
      <w:pPr>
        <w:pStyle w:val="Textoindependiente"/>
        <w:spacing w:line="360" w:lineRule="auto"/>
        <w:rPr>
          <w:rFonts w:ascii="Arial" w:hAnsi="Arial" w:cs="Arial"/>
          <w:b/>
          <w:lang w:val="es-ES"/>
        </w:rPr>
      </w:pPr>
      <w:r w:rsidRPr="00A82EA4">
        <w:rPr>
          <w:rFonts w:ascii="Arial" w:hAnsi="Arial" w:cs="Arial"/>
          <w:b/>
          <w:lang w:val="es-ES"/>
        </w:rPr>
        <w:t>DE SU OBJETO</w:t>
      </w:r>
    </w:p>
    <w:p w14:paraId="15ABBD92" w14:textId="77777777" w:rsidR="007B0FAB" w:rsidRPr="00A82EA4" w:rsidRDefault="007B0FAB" w:rsidP="004B5F2D">
      <w:pPr>
        <w:pStyle w:val="Textoindependiente"/>
        <w:spacing w:line="360" w:lineRule="auto"/>
        <w:rPr>
          <w:rFonts w:ascii="Arial" w:hAnsi="Arial" w:cs="Arial"/>
          <w:b/>
          <w:lang w:val="es-ES"/>
        </w:rPr>
      </w:pPr>
    </w:p>
    <w:p w14:paraId="6E5862E0" w14:textId="64857153" w:rsidR="00A82EA4" w:rsidRDefault="00A82EA4" w:rsidP="004B5F2D">
      <w:pPr>
        <w:pStyle w:val="Textoindependiente"/>
        <w:spacing w:line="360" w:lineRule="auto"/>
        <w:rPr>
          <w:rFonts w:ascii="Arial" w:hAnsi="Arial" w:cs="Arial"/>
          <w:lang w:val="es-ES"/>
        </w:rPr>
      </w:pPr>
      <w:r w:rsidRPr="00A82EA4">
        <w:rPr>
          <w:rFonts w:ascii="Arial" w:hAnsi="Arial" w:cs="Arial"/>
          <w:lang w:val="es-ES"/>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6E595BA2" w14:textId="77777777" w:rsidR="007B0FAB" w:rsidRPr="00A82EA4" w:rsidRDefault="007B0FAB" w:rsidP="004B5F2D">
      <w:pPr>
        <w:pStyle w:val="Textoindependiente"/>
        <w:spacing w:line="360" w:lineRule="auto"/>
        <w:rPr>
          <w:rFonts w:ascii="Arial" w:hAnsi="Arial" w:cs="Arial"/>
          <w:lang w:val="es-ES"/>
        </w:rPr>
      </w:pPr>
    </w:p>
    <w:p w14:paraId="4FD62CB3" w14:textId="07B9DF6C" w:rsidR="00A82EA4" w:rsidRDefault="00A82EA4" w:rsidP="004B5F2D">
      <w:pPr>
        <w:pStyle w:val="Textoindependiente"/>
        <w:spacing w:line="360" w:lineRule="auto"/>
        <w:rPr>
          <w:rFonts w:ascii="Arial" w:hAnsi="Arial" w:cs="Arial"/>
          <w:lang w:val="es-ES"/>
        </w:rPr>
      </w:pPr>
      <w:r w:rsidRPr="00A82EA4">
        <w:rPr>
          <w:rFonts w:ascii="Arial" w:hAnsi="Arial" w:cs="Arial"/>
          <w:lang w:val="es-ES"/>
        </w:rPr>
        <w:t xml:space="preserve">Corresponde al Ayuntamiento del Municipio de </w:t>
      </w:r>
      <w:r w:rsidR="003B6B34">
        <w:rPr>
          <w:rFonts w:ascii="Arial" w:hAnsi="Arial" w:cs="Arial"/>
          <w:lang w:val="es-ES"/>
        </w:rPr>
        <w:t>Bacalar</w:t>
      </w:r>
      <w:r w:rsidRPr="00A82EA4">
        <w:rPr>
          <w:rFonts w:ascii="Arial" w:hAnsi="Arial" w:cs="Arial"/>
          <w:lang w:val="es-ES"/>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00BCDC6C" w14:textId="77777777" w:rsidR="007B0FAB" w:rsidRPr="00A82EA4" w:rsidRDefault="007B0FAB" w:rsidP="00A82EA4">
      <w:pPr>
        <w:pStyle w:val="Textoindependiente"/>
        <w:spacing w:line="360" w:lineRule="auto"/>
        <w:rPr>
          <w:rFonts w:ascii="Arial" w:hAnsi="Arial" w:cs="Arial"/>
          <w:lang w:val="es-ES"/>
        </w:rPr>
      </w:pPr>
    </w:p>
    <w:p w14:paraId="667DBCA5" w14:textId="77777777" w:rsidR="00A82EA4" w:rsidRPr="00A82EA4" w:rsidRDefault="00A82EA4" w:rsidP="00A82EA4">
      <w:pPr>
        <w:pStyle w:val="Textoindependiente"/>
        <w:spacing w:line="360" w:lineRule="auto"/>
        <w:rPr>
          <w:rFonts w:ascii="Arial" w:hAnsi="Arial" w:cs="Arial"/>
          <w:lang w:val="es-ES"/>
        </w:rPr>
      </w:pPr>
      <w:r w:rsidRPr="00A82EA4">
        <w:rPr>
          <w:rFonts w:ascii="Arial" w:hAnsi="Arial" w:cs="Arial"/>
          <w:lang w:val="es-ES"/>
        </w:rPr>
        <w:t>El Ayuntamiento se integra de la siguiente manera:</w:t>
      </w:r>
    </w:p>
    <w:p w14:paraId="00BAFC2F" w14:textId="0ABEF90C" w:rsidR="00A82EA4" w:rsidRPr="00A82EA4" w:rsidRDefault="00A82EA4" w:rsidP="00D42C4A">
      <w:pPr>
        <w:pStyle w:val="Textoindependiente"/>
        <w:numPr>
          <w:ilvl w:val="0"/>
          <w:numId w:val="19"/>
        </w:numPr>
        <w:spacing w:line="360" w:lineRule="auto"/>
        <w:rPr>
          <w:rFonts w:ascii="Arial" w:hAnsi="Arial" w:cs="Arial"/>
          <w:lang w:val="es-ES"/>
        </w:rPr>
      </w:pPr>
      <w:r w:rsidRPr="00A82EA4">
        <w:rPr>
          <w:rFonts w:ascii="Arial" w:hAnsi="Arial" w:cs="Arial"/>
          <w:lang w:val="es-ES"/>
        </w:rPr>
        <w:t xml:space="preserve">Un Presidente Municipal </w:t>
      </w:r>
    </w:p>
    <w:p w14:paraId="20693C51" w14:textId="754A9F34" w:rsidR="00A82EA4" w:rsidRPr="00A82EA4" w:rsidRDefault="00A82EA4" w:rsidP="00D42C4A">
      <w:pPr>
        <w:pStyle w:val="Textoindependiente"/>
        <w:numPr>
          <w:ilvl w:val="0"/>
          <w:numId w:val="19"/>
        </w:numPr>
        <w:spacing w:line="360" w:lineRule="auto"/>
        <w:rPr>
          <w:rFonts w:ascii="Arial" w:hAnsi="Arial" w:cs="Arial"/>
          <w:lang w:val="es-ES"/>
        </w:rPr>
      </w:pPr>
      <w:r w:rsidRPr="00A82EA4">
        <w:rPr>
          <w:rFonts w:ascii="Arial" w:hAnsi="Arial" w:cs="Arial"/>
          <w:lang w:val="es-ES"/>
        </w:rPr>
        <w:t>Un Síndico;</w:t>
      </w:r>
    </w:p>
    <w:p w14:paraId="003BAD79" w14:textId="4ACA76F1" w:rsidR="00A82EA4" w:rsidRPr="00A82EA4" w:rsidRDefault="00A82EA4" w:rsidP="00D42C4A">
      <w:pPr>
        <w:pStyle w:val="Textoindependiente"/>
        <w:numPr>
          <w:ilvl w:val="0"/>
          <w:numId w:val="19"/>
        </w:numPr>
        <w:spacing w:line="360" w:lineRule="auto"/>
        <w:rPr>
          <w:rFonts w:ascii="Arial" w:hAnsi="Arial" w:cs="Arial"/>
          <w:lang w:val="es-ES"/>
        </w:rPr>
      </w:pPr>
      <w:r w:rsidRPr="00A82EA4">
        <w:rPr>
          <w:rFonts w:ascii="Arial" w:hAnsi="Arial" w:cs="Arial"/>
          <w:lang w:val="es-ES"/>
        </w:rPr>
        <w:t xml:space="preserve">Seis Regidores electos de mayoría relativa y </w:t>
      </w:r>
    </w:p>
    <w:p w14:paraId="3B7B5659" w14:textId="5441C880" w:rsidR="00535814" w:rsidRDefault="00A82EA4" w:rsidP="00D42C4A">
      <w:pPr>
        <w:pStyle w:val="Textoindependiente"/>
        <w:numPr>
          <w:ilvl w:val="0"/>
          <w:numId w:val="19"/>
        </w:numPr>
        <w:spacing w:line="360" w:lineRule="auto"/>
        <w:rPr>
          <w:rFonts w:ascii="Arial" w:hAnsi="Arial" w:cs="Arial"/>
          <w:lang w:val="es-ES"/>
        </w:rPr>
      </w:pPr>
      <w:r w:rsidRPr="00A82EA4">
        <w:rPr>
          <w:rFonts w:ascii="Arial" w:hAnsi="Arial" w:cs="Arial"/>
          <w:lang w:val="es-ES"/>
        </w:rPr>
        <w:lastRenderedPageBreak/>
        <w:t>Tres Regidores electos de representación proporcional.</w:t>
      </w:r>
    </w:p>
    <w:p w14:paraId="4E633EBB" w14:textId="2FCC09A7" w:rsidR="00A82EA4" w:rsidRDefault="00A82EA4" w:rsidP="00A82EA4">
      <w:pPr>
        <w:pStyle w:val="Textoindependiente"/>
        <w:spacing w:line="360" w:lineRule="auto"/>
        <w:rPr>
          <w:rFonts w:ascii="Arial" w:hAnsi="Arial" w:cs="Arial"/>
          <w:lang w:val="es-ES"/>
        </w:rPr>
      </w:pPr>
    </w:p>
    <w:p w14:paraId="419B1459" w14:textId="77777777" w:rsidR="00A82EA4" w:rsidRPr="00A82EA4" w:rsidRDefault="00A82EA4" w:rsidP="00A82EA4">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80"/>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3C089A2B" w:rsidR="00261DBC" w:rsidRDefault="00261DBC" w:rsidP="009E4102">
      <w:pPr>
        <w:tabs>
          <w:tab w:val="left" w:pos="1040"/>
        </w:tabs>
        <w:spacing w:line="360" w:lineRule="auto"/>
        <w:jc w:val="both"/>
        <w:rPr>
          <w:rFonts w:ascii="Arial" w:hAnsi="Arial" w:cs="Arial"/>
        </w:rPr>
      </w:pPr>
      <w:r w:rsidRPr="005B168A">
        <w:rPr>
          <w:rFonts w:ascii="Arial" w:hAnsi="Arial" w:cs="Arial"/>
          <w:bCs/>
        </w:rPr>
        <w:t>La</w:t>
      </w:r>
      <w:r w:rsidR="00526C0C" w:rsidRPr="005B168A">
        <w:rPr>
          <w:rFonts w:ascii="Arial" w:hAnsi="Arial" w:cs="Arial"/>
          <w:bCs/>
        </w:rPr>
        <w:t>s</w:t>
      </w:r>
      <w:r w:rsidRPr="005B168A">
        <w:rPr>
          <w:rFonts w:ascii="Arial" w:hAnsi="Arial" w:cs="Arial"/>
          <w:bCs/>
        </w:rPr>
        <w:t xml:space="preserve"> </w:t>
      </w:r>
      <w:r w:rsidR="00D859E5" w:rsidRPr="005B168A">
        <w:rPr>
          <w:rFonts w:ascii="Arial" w:hAnsi="Arial" w:cs="Arial"/>
          <w:bCs/>
        </w:rPr>
        <w:t>auditoría</w:t>
      </w:r>
      <w:r w:rsidR="00526C0C" w:rsidRPr="005B168A">
        <w:rPr>
          <w:rFonts w:ascii="Arial" w:hAnsi="Arial" w:cs="Arial"/>
          <w:bCs/>
        </w:rPr>
        <w:t>s</w:t>
      </w:r>
      <w:r w:rsidR="00116044" w:rsidRPr="005B168A">
        <w:rPr>
          <w:rFonts w:ascii="Arial" w:hAnsi="Arial" w:cs="Arial"/>
          <w:bCs/>
        </w:rPr>
        <w:t>, visita</w:t>
      </w:r>
      <w:r w:rsidR="00526C0C" w:rsidRPr="005B168A">
        <w:rPr>
          <w:rFonts w:ascii="Arial" w:hAnsi="Arial" w:cs="Arial"/>
          <w:bCs/>
        </w:rPr>
        <w:t>s</w:t>
      </w:r>
      <w:r w:rsidR="00116044" w:rsidRPr="005B168A">
        <w:rPr>
          <w:rFonts w:ascii="Arial" w:hAnsi="Arial" w:cs="Arial"/>
          <w:bCs/>
        </w:rPr>
        <w:t xml:space="preserve"> e </w:t>
      </w:r>
      <w:r w:rsidR="005B168A" w:rsidRPr="005B168A">
        <w:rPr>
          <w:rFonts w:ascii="Arial" w:hAnsi="Arial" w:cs="Arial"/>
          <w:bCs/>
        </w:rPr>
        <w:t>inspecciones</w:t>
      </w:r>
      <w:r w:rsidRPr="005B168A">
        <w:rPr>
          <w:rFonts w:ascii="Arial" w:hAnsi="Arial" w:cs="Arial"/>
          <w:bCs/>
        </w:rPr>
        <w:t xml:space="preserve"> que se realiz</w:t>
      </w:r>
      <w:r w:rsidR="005B168A" w:rsidRPr="005B168A">
        <w:rPr>
          <w:rFonts w:ascii="Arial" w:hAnsi="Arial" w:cs="Arial"/>
          <w:bCs/>
        </w:rPr>
        <w:t>a</w:t>
      </w:r>
      <w:r w:rsidR="00526C0C" w:rsidRPr="005B168A">
        <w:rPr>
          <w:rFonts w:ascii="Arial" w:hAnsi="Arial" w:cs="Arial"/>
          <w:bCs/>
        </w:rPr>
        <w:t>ron</w:t>
      </w:r>
      <w:r w:rsidRPr="005B168A">
        <w:rPr>
          <w:rFonts w:ascii="Arial" w:hAnsi="Arial" w:cs="Arial"/>
          <w:bCs/>
        </w:rPr>
        <w:t xml:space="preserve"> en materia </w:t>
      </w:r>
      <w:r w:rsidR="00810036" w:rsidRPr="005B168A">
        <w:rPr>
          <w:rFonts w:ascii="Arial" w:hAnsi="Arial" w:cs="Arial"/>
          <w:bCs/>
        </w:rPr>
        <w:t>de obra p</w:t>
      </w:r>
      <w:r w:rsidR="00B81FBB" w:rsidRPr="005B168A">
        <w:rPr>
          <w:rFonts w:ascii="Arial" w:hAnsi="Arial" w:cs="Arial"/>
          <w:bCs/>
        </w:rPr>
        <w:t>ública</w:t>
      </w:r>
      <w:r w:rsidRPr="005B168A">
        <w:rPr>
          <w:rFonts w:ascii="Arial" w:hAnsi="Arial" w:cs="Arial"/>
          <w:bCs/>
        </w:rPr>
        <w:t xml:space="preserve"> </w:t>
      </w:r>
      <w:r w:rsidR="005B168A" w:rsidRPr="005B168A">
        <w:rPr>
          <w:rFonts w:ascii="Arial" w:hAnsi="Arial" w:cs="Arial"/>
          <w:bCs/>
        </w:rPr>
        <w:t>al</w:t>
      </w:r>
      <w:r>
        <w:rPr>
          <w:rFonts w:ascii="Arial" w:hAnsi="Arial" w:cs="Arial"/>
          <w:bCs/>
        </w:rPr>
        <w:t xml:space="preserve"> </w:t>
      </w:r>
      <w:r w:rsidR="005B168A" w:rsidRPr="005B168A">
        <w:rPr>
          <w:rFonts w:ascii="Arial" w:hAnsi="Arial" w:cs="Arial"/>
          <w:b/>
          <w:szCs w:val="22"/>
        </w:rPr>
        <w:t xml:space="preserve">Ayuntamiento del Municipio de </w:t>
      </w:r>
      <w:r w:rsidR="003B6B34">
        <w:rPr>
          <w:rFonts w:ascii="Arial" w:hAnsi="Arial" w:cs="Arial"/>
          <w:b/>
          <w:szCs w:val="22"/>
        </w:rPr>
        <w:t>Bacalar</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w:t>
      </w:r>
      <w:r w:rsidRPr="005B168A">
        <w:rPr>
          <w:rFonts w:ascii="Arial" w:hAnsi="Arial" w:cs="Arial"/>
        </w:rPr>
        <w:t>, fue</w:t>
      </w:r>
      <w:r w:rsidR="00526C0C" w:rsidRPr="005B168A">
        <w:rPr>
          <w:rFonts w:ascii="Arial" w:hAnsi="Arial" w:cs="Arial"/>
        </w:rPr>
        <w:t>ron</w:t>
      </w:r>
      <w:r w:rsidRPr="005B168A">
        <w:rPr>
          <w:rFonts w:ascii="Arial" w:hAnsi="Arial" w:cs="Arial"/>
        </w:rPr>
        <w:t xml:space="preserve"> la</w:t>
      </w:r>
      <w:r w:rsidR="00526C0C" w:rsidRPr="005B168A">
        <w:rPr>
          <w:rFonts w:ascii="Arial" w:hAnsi="Arial" w:cs="Arial"/>
        </w:rPr>
        <w:t>s</w:t>
      </w:r>
      <w:r w:rsidRPr="005B168A">
        <w:rPr>
          <w:rFonts w:ascii="Arial" w:hAnsi="Arial" w:cs="Arial"/>
        </w:rPr>
        <w:t xml:space="preserve"> siguiente</w:t>
      </w:r>
      <w:r w:rsidR="00526C0C" w:rsidRPr="005B168A">
        <w:rPr>
          <w:rFonts w:ascii="Arial" w:hAnsi="Arial" w:cs="Arial"/>
        </w:rPr>
        <w:t>s</w:t>
      </w:r>
      <w:r w:rsidRPr="005B168A">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215B97">
        <w:tc>
          <w:tcPr>
            <w:tcW w:w="3397" w:type="dxa"/>
          </w:tcPr>
          <w:p w14:paraId="1219709B" w14:textId="2263DF1F" w:rsidR="00602D01" w:rsidRDefault="005B168A" w:rsidP="00602D01">
            <w:pPr>
              <w:tabs>
                <w:tab w:val="left" w:pos="1040"/>
              </w:tabs>
              <w:spacing w:after="240" w:line="276" w:lineRule="auto"/>
              <w:jc w:val="both"/>
              <w:rPr>
                <w:rFonts w:ascii="Arial" w:hAnsi="Arial" w:cs="Arial"/>
              </w:rPr>
            </w:pPr>
            <w:r w:rsidRPr="005B168A">
              <w:rPr>
                <w:rFonts w:ascii="Arial" w:hAnsi="Arial" w:cs="Arial"/>
                <w:b/>
                <w:color w:val="000000"/>
                <w:lang w:val="es-MX" w:eastAsia="es-MX"/>
              </w:rPr>
              <w:t>21-AEMOP-A-GOB-069-141</w:t>
            </w:r>
          </w:p>
        </w:tc>
        <w:tc>
          <w:tcPr>
            <w:tcW w:w="6281" w:type="dxa"/>
          </w:tcPr>
          <w:p w14:paraId="7501A726" w14:textId="2A5CC732" w:rsidR="00602D01" w:rsidRPr="00DA0236" w:rsidRDefault="005B168A" w:rsidP="00602D01">
            <w:pPr>
              <w:spacing w:after="240" w:line="276" w:lineRule="auto"/>
              <w:jc w:val="both"/>
              <w:rPr>
                <w:rFonts w:ascii="Arial" w:hAnsi="Arial" w:cs="Arial"/>
                <w:color w:val="000000"/>
                <w:lang w:val="es-MX" w:eastAsia="es-MX"/>
              </w:rPr>
            </w:pPr>
            <w:r w:rsidRPr="005B168A">
              <w:rPr>
                <w:rFonts w:ascii="Arial" w:hAnsi="Arial" w:cs="Arial"/>
                <w:color w:val="000000"/>
                <w:lang w:val="es-MX" w:eastAsia="es-MX"/>
              </w:rPr>
              <w:t>Auditoría de Cumplimiento de Inversiones Físicas realizadas con Recursos del Fondo de Aportaciones para el Fortalecimiento de los Municipios y de las Demarcaciones Territoriales del Distrito Federal (FORTAMUN</w:t>
            </w:r>
            <w:r w:rsidR="004B5F2D">
              <w:rPr>
                <w:rFonts w:ascii="Arial" w:hAnsi="Arial" w:cs="Arial"/>
                <w:color w:val="000000"/>
                <w:lang w:val="es-MX" w:eastAsia="es-MX"/>
              </w:rPr>
              <w:t xml:space="preserve"> </w:t>
            </w:r>
            <w:r w:rsidRPr="005B168A">
              <w:rPr>
                <w:rFonts w:ascii="Arial" w:hAnsi="Arial" w:cs="Arial"/>
                <w:color w:val="000000"/>
                <w:lang w:val="es-MX" w:eastAsia="es-MX"/>
              </w:rPr>
              <w:t>-</w:t>
            </w:r>
            <w:r w:rsidR="004B5F2D">
              <w:rPr>
                <w:rFonts w:ascii="Arial" w:hAnsi="Arial" w:cs="Arial"/>
                <w:color w:val="000000"/>
                <w:lang w:val="es-MX" w:eastAsia="es-MX"/>
              </w:rPr>
              <w:t xml:space="preserve"> </w:t>
            </w:r>
            <w:r w:rsidRPr="005B168A">
              <w:rPr>
                <w:rFonts w:ascii="Arial" w:hAnsi="Arial" w:cs="Arial"/>
                <w:color w:val="000000"/>
                <w:lang w:val="es-MX" w:eastAsia="es-MX"/>
              </w:rPr>
              <w:t>DF).</w:t>
            </w:r>
          </w:p>
        </w:tc>
      </w:tr>
      <w:tr w:rsidR="00602D01" w14:paraId="04939FAC" w14:textId="77777777" w:rsidTr="00215B97">
        <w:tc>
          <w:tcPr>
            <w:tcW w:w="3397" w:type="dxa"/>
          </w:tcPr>
          <w:p w14:paraId="776B61BD" w14:textId="3485CF64" w:rsidR="00602D01" w:rsidRPr="00DA0236" w:rsidRDefault="005B168A" w:rsidP="00602D01">
            <w:pPr>
              <w:tabs>
                <w:tab w:val="left" w:pos="1040"/>
              </w:tabs>
              <w:spacing w:after="240" w:line="276" w:lineRule="auto"/>
              <w:jc w:val="both"/>
              <w:rPr>
                <w:rFonts w:ascii="Arial" w:hAnsi="Arial" w:cs="Arial"/>
                <w:b/>
                <w:color w:val="000000"/>
                <w:lang w:val="es-MX" w:eastAsia="es-MX"/>
              </w:rPr>
            </w:pPr>
            <w:r w:rsidRPr="005B168A">
              <w:rPr>
                <w:rFonts w:ascii="Arial" w:hAnsi="Arial" w:cs="Arial"/>
                <w:b/>
                <w:color w:val="000000"/>
                <w:lang w:val="es-MX" w:eastAsia="es-MX"/>
              </w:rPr>
              <w:t>21-AEMOP-A-GOB-069-142</w:t>
            </w:r>
          </w:p>
        </w:tc>
        <w:tc>
          <w:tcPr>
            <w:tcW w:w="6281" w:type="dxa"/>
          </w:tcPr>
          <w:p w14:paraId="6D9191CF" w14:textId="3160EDBE" w:rsidR="00602D01" w:rsidRDefault="005B168A" w:rsidP="00602D01">
            <w:pPr>
              <w:spacing w:after="240" w:line="276" w:lineRule="auto"/>
              <w:jc w:val="both"/>
              <w:rPr>
                <w:rFonts w:ascii="Arial" w:hAnsi="Arial" w:cs="Arial"/>
              </w:rPr>
            </w:pPr>
            <w:r w:rsidRPr="005B168A">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w:t>
            </w:r>
            <w:r w:rsidR="004B5F2D">
              <w:rPr>
                <w:rFonts w:ascii="Arial" w:hAnsi="Arial" w:cs="Arial"/>
                <w:color w:val="000000"/>
                <w:lang w:val="es-MX" w:eastAsia="es-MX"/>
              </w:rPr>
              <w:t xml:space="preserve"> </w:t>
            </w:r>
            <w:r w:rsidRPr="005B168A">
              <w:rPr>
                <w:rFonts w:ascii="Arial" w:hAnsi="Arial" w:cs="Arial"/>
                <w:color w:val="000000"/>
                <w:lang w:val="es-MX" w:eastAsia="es-MX"/>
              </w:rPr>
              <w:t>-</w:t>
            </w:r>
            <w:r w:rsidR="004B5F2D">
              <w:rPr>
                <w:rFonts w:ascii="Arial" w:hAnsi="Arial" w:cs="Arial"/>
                <w:color w:val="000000"/>
                <w:lang w:val="es-MX" w:eastAsia="es-MX"/>
              </w:rPr>
              <w:t xml:space="preserve"> </w:t>
            </w:r>
            <w:r w:rsidRPr="005B168A">
              <w:rPr>
                <w:rFonts w:ascii="Arial" w:hAnsi="Arial" w:cs="Arial"/>
                <w:color w:val="000000"/>
                <w:lang w:val="es-MX" w:eastAsia="es-MX"/>
              </w:rPr>
              <w:t>DF).</w:t>
            </w:r>
          </w:p>
        </w:tc>
      </w:tr>
    </w:tbl>
    <w:p w14:paraId="13BA3D21" w14:textId="77777777" w:rsidR="004B5F2D" w:rsidRDefault="004B5F2D" w:rsidP="006C2781">
      <w:pPr>
        <w:pStyle w:val="Ttulo2"/>
        <w:spacing w:before="0" w:line="360" w:lineRule="auto"/>
        <w:ind w:left="709"/>
        <w:rPr>
          <w:rFonts w:ascii="Arial" w:hAnsi="Arial" w:cs="Arial"/>
          <w:b/>
          <w:color w:val="auto"/>
          <w:sz w:val="24"/>
          <w:szCs w:val="24"/>
        </w:rPr>
      </w:pPr>
      <w:bookmarkStart w:id="11" w:name="_Toc86144582"/>
    </w:p>
    <w:p w14:paraId="2658373E" w14:textId="233718AC" w:rsidR="00261DBC" w:rsidRPr="00FA6C95" w:rsidRDefault="00FA6C95" w:rsidP="006C2781">
      <w:pPr>
        <w:pStyle w:val="Ttulo2"/>
        <w:spacing w:before="0" w:line="360" w:lineRule="auto"/>
        <w:ind w:left="709"/>
        <w:rPr>
          <w:rFonts w:ascii="Arial" w:hAnsi="Arial" w:cs="Arial"/>
          <w:b/>
          <w:color w:val="auto"/>
          <w:sz w:val="24"/>
          <w:szCs w:val="24"/>
        </w:rPr>
      </w:pPr>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6AC4E8DB" w:rsidR="006C2781" w:rsidRDefault="00892C61" w:rsidP="009E4102">
      <w:pPr>
        <w:spacing w:line="360" w:lineRule="auto"/>
        <w:jc w:val="both"/>
        <w:rPr>
          <w:rFonts w:ascii="Arial" w:hAnsi="Arial" w:cs="Arial"/>
        </w:rPr>
      </w:pPr>
      <w:r w:rsidRPr="00892C61">
        <w:rPr>
          <w:rFonts w:ascii="Arial" w:hAnsi="Arial" w:cs="Arial"/>
        </w:rPr>
        <w:t xml:space="preserve">Tiene por objeto fiscalizar que las obras públicas se hayan ejecutado conforme a las disposiciones legales vigentes, así como verificar que los recursos transferidos a las entidades fiscalizables se hayan recibido y aplicado a los fines relacionados con las obras </w:t>
      </w:r>
      <w:r w:rsidRPr="00892C61">
        <w:rPr>
          <w:rFonts w:ascii="Arial" w:hAnsi="Arial" w:cs="Arial"/>
        </w:rPr>
        <w:lastRenderedPageBreak/>
        <w:t>públicas, bienes adquiridos y servicios contratados relacionados con las mismas, si se logró el cumplimiento de los objetivos y metas de los programas aprobados.</w:t>
      </w:r>
    </w:p>
    <w:p w14:paraId="1F261558" w14:textId="77777777" w:rsidR="00892C61" w:rsidRPr="006306CD" w:rsidRDefault="00892C6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01F80834"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892C61">
        <w:rPr>
          <w:rFonts w:ascii="Arial" w:hAnsi="Arial" w:cs="Arial"/>
        </w:rPr>
        <w:t>2021</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1563B23C"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68450F" w:rsidRPr="0068450F">
        <w:rPr>
          <w:rFonts w:ascii="Arial" w:hAnsi="Arial" w:cs="Arial"/>
          <w:b/>
        </w:rPr>
        <w:t>$</w:t>
      </w:r>
      <w:r w:rsidR="0068450F">
        <w:rPr>
          <w:rFonts w:ascii="Arial" w:hAnsi="Arial" w:cs="Arial"/>
          <w:b/>
        </w:rPr>
        <w:t xml:space="preserve"> </w:t>
      </w:r>
      <w:r w:rsidR="0068450F" w:rsidRPr="0068450F">
        <w:rPr>
          <w:rFonts w:ascii="Arial" w:hAnsi="Arial" w:cs="Arial"/>
          <w:b/>
        </w:rPr>
        <w:t>69,061,971.18</w:t>
      </w:r>
    </w:p>
    <w:p w14:paraId="37307DE4" w14:textId="13A33EDA" w:rsidR="007B0FAB" w:rsidRPr="00746B32" w:rsidRDefault="007B0FAB" w:rsidP="00B14619">
      <w:pPr>
        <w:spacing w:line="360" w:lineRule="auto"/>
        <w:jc w:val="both"/>
        <w:rPr>
          <w:rFonts w:ascii="Arial" w:hAnsi="Arial" w:cs="Arial"/>
          <w:b/>
        </w:rPr>
      </w:pPr>
    </w:p>
    <w:p w14:paraId="23FABEFA" w14:textId="49062BDA" w:rsidR="00AD474F"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68450F">
        <w:rPr>
          <w:rFonts w:ascii="Arial" w:hAnsi="Arial" w:cs="Arial"/>
          <w:b/>
        </w:rPr>
        <w:t xml:space="preserve">$ </w:t>
      </w:r>
      <w:r w:rsidR="0068450F" w:rsidRPr="0068450F">
        <w:rPr>
          <w:rFonts w:ascii="Arial" w:hAnsi="Arial" w:cs="Arial"/>
          <w:b/>
        </w:rPr>
        <w:t>69,061,971.18</w:t>
      </w:r>
    </w:p>
    <w:p w14:paraId="0CCD1ECB" w14:textId="77777777" w:rsidR="007B0FAB" w:rsidRPr="00A90C44" w:rsidRDefault="007B0FAB" w:rsidP="00B14619">
      <w:pPr>
        <w:spacing w:line="360" w:lineRule="auto"/>
        <w:jc w:val="both"/>
        <w:rPr>
          <w:rFonts w:ascii="Arial" w:hAnsi="Arial" w:cs="Arial"/>
        </w:rPr>
      </w:pPr>
    </w:p>
    <w:p w14:paraId="23CB23D4" w14:textId="7212B51D"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68450F">
        <w:rPr>
          <w:rFonts w:ascii="Arial" w:hAnsi="Arial" w:cs="Arial"/>
          <w:b/>
        </w:rPr>
        <w:t>$ 61,889,664.95</w:t>
      </w:r>
    </w:p>
    <w:p w14:paraId="432A4C44" w14:textId="77777777" w:rsidR="00BB1DCF" w:rsidRPr="00FA6C95" w:rsidRDefault="00BB1DCF" w:rsidP="00B14619">
      <w:pPr>
        <w:spacing w:line="360" w:lineRule="auto"/>
        <w:rPr>
          <w:rFonts w:ascii="Arial" w:hAnsi="Arial" w:cs="Arial"/>
        </w:rPr>
      </w:pPr>
    </w:p>
    <w:p w14:paraId="48BC94C9" w14:textId="531845D8"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7C43CF">
        <w:rPr>
          <w:rFonts w:ascii="Arial" w:hAnsi="Arial" w:cs="Arial"/>
          <w:b/>
        </w:rPr>
        <w:t>89.61%</w:t>
      </w:r>
    </w:p>
    <w:p w14:paraId="05A4B2D2" w14:textId="3DBC99A0" w:rsidR="00BB1DCF" w:rsidRDefault="00BB1DCF" w:rsidP="00B14619">
      <w:pPr>
        <w:spacing w:line="360" w:lineRule="auto"/>
        <w:jc w:val="both"/>
        <w:rPr>
          <w:rFonts w:ascii="Arial" w:hAnsi="Arial" w:cs="Arial"/>
        </w:rPr>
      </w:pPr>
    </w:p>
    <w:p w14:paraId="6C813830" w14:textId="6C8B7CF9"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7C43CF" w:rsidRPr="00673B88">
        <w:rPr>
          <w:rFonts w:ascii="Arial" w:hAnsi="Arial" w:cs="Arial"/>
        </w:rPr>
        <w:t>federales</w:t>
      </w:r>
      <w:r w:rsidR="00AD474F" w:rsidRPr="00673B88">
        <w:rPr>
          <w:rFonts w:ascii="Arial" w:hAnsi="Arial" w:cs="Arial"/>
        </w:rPr>
        <w:t xml:space="preserve"> </w:t>
      </w:r>
      <w:r w:rsidR="00526C0C" w:rsidRPr="00673B88">
        <w:rPr>
          <w:rFonts w:ascii="Arial" w:hAnsi="Arial" w:cs="Arial"/>
        </w:rPr>
        <w:t>que</w:t>
      </w:r>
      <w:r w:rsidR="00526C0C">
        <w:rPr>
          <w:rFonts w:ascii="Arial" w:hAnsi="Arial" w:cs="Arial"/>
        </w:rPr>
        <w:t xml:space="preserve"> </w:t>
      </w:r>
      <w:r w:rsidR="00DC638A">
        <w:rPr>
          <w:rFonts w:ascii="Arial" w:hAnsi="Arial" w:cs="Arial"/>
        </w:rPr>
        <w:t xml:space="preserve">comprende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77777777" w:rsidR="00673B88" w:rsidRPr="00497683" w:rsidRDefault="00146B6A" w:rsidP="00B20814">
            <w:pPr>
              <w:spacing w:line="276" w:lineRule="auto"/>
              <w:jc w:val="both"/>
              <w:rPr>
                <w:rFonts w:ascii="Arial" w:hAnsi="Arial" w:cs="Arial"/>
                <w:sz w:val="16"/>
                <w:szCs w:val="16"/>
              </w:rPr>
            </w:pPr>
            <w:r w:rsidRPr="00146B6A">
              <w:rPr>
                <w:rFonts w:ascii="Arial" w:hAnsi="Arial" w:cs="Arial"/>
                <w:sz w:val="18"/>
                <w:szCs w:val="18"/>
              </w:rPr>
              <w:t>Fondo de Aportaciones para el Fortalecimiento de los Municipios y de las Demarcaciones Territoriales del Distrito Federal (FORTAMUN-DF).</w:t>
            </w:r>
          </w:p>
        </w:tc>
        <w:tc>
          <w:tcPr>
            <w:tcW w:w="2361" w:type="dxa"/>
            <w:tcBorders>
              <w:top w:val="single" w:sz="6" w:space="0" w:color="auto"/>
            </w:tcBorders>
          </w:tcPr>
          <w:p w14:paraId="027738CA" w14:textId="10B8CF3C" w:rsidR="0083076A" w:rsidRPr="00033440" w:rsidRDefault="00146B6A" w:rsidP="00B20814">
            <w:pPr>
              <w:spacing w:line="276" w:lineRule="auto"/>
              <w:jc w:val="right"/>
              <w:rPr>
                <w:rFonts w:ascii="Arial" w:hAnsi="Arial" w:cs="Arial"/>
                <w:sz w:val="18"/>
                <w:szCs w:val="18"/>
              </w:rPr>
            </w:pPr>
            <w:r w:rsidRPr="00146B6A">
              <w:rPr>
                <w:rFonts w:ascii="Arial" w:hAnsi="Arial" w:cs="Arial"/>
                <w:sz w:val="18"/>
                <w:szCs w:val="18"/>
              </w:rPr>
              <w:t>$</w:t>
            </w:r>
            <w:r>
              <w:rPr>
                <w:rFonts w:ascii="Arial" w:hAnsi="Arial" w:cs="Arial"/>
                <w:sz w:val="18"/>
                <w:szCs w:val="18"/>
              </w:rPr>
              <w:t xml:space="preserve">   </w:t>
            </w:r>
            <w:r w:rsidR="00B20814">
              <w:rPr>
                <w:rFonts w:ascii="Arial" w:hAnsi="Arial" w:cs="Arial"/>
                <w:sz w:val="18"/>
                <w:szCs w:val="18"/>
              </w:rPr>
              <w:t xml:space="preserve">   </w:t>
            </w:r>
            <w:r>
              <w:rPr>
                <w:rFonts w:ascii="Arial" w:hAnsi="Arial" w:cs="Arial"/>
                <w:sz w:val="18"/>
                <w:szCs w:val="18"/>
              </w:rPr>
              <w:t xml:space="preserve"> </w:t>
            </w:r>
            <w:r w:rsidRPr="00146B6A">
              <w:rPr>
                <w:rFonts w:ascii="Arial" w:hAnsi="Arial" w:cs="Arial"/>
                <w:sz w:val="18"/>
                <w:szCs w:val="18"/>
              </w:rPr>
              <w:t>8,973,069.32</w:t>
            </w:r>
          </w:p>
        </w:tc>
        <w:tc>
          <w:tcPr>
            <w:tcW w:w="2494" w:type="dxa"/>
            <w:tcBorders>
              <w:top w:val="single" w:sz="6" w:space="0" w:color="auto"/>
            </w:tcBorders>
          </w:tcPr>
          <w:p w14:paraId="32CA3D9A" w14:textId="1FE720DB" w:rsidR="0083076A" w:rsidRPr="00497683" w:rsidRDefault="00146B6A" w:rsidP="00B20814">
            <w:pPr>
              <w:spacing w:line="276" w:lineRule="auto"/>
              <w:jc w:val="right"/>
              <w:rPr>
                <w:rFonts w:ascii="Arial" w:hAnsi="Arial" w:cs="Arial"/>
                <w:sz w:val="16"/>
                <w:szCs w:val="16"/>
              </w:rPr>
            </w:pPr>
            <w:r>
              <w:rPr>
                <w:rFonts w:ascii="Arial" w:hAnsi="Arial" w:cs="Arial"/>
                <w:sz w:val="18"/>
                <w:szCs w:val="18"/>
              </w:rPr>
              <w:t xml:space="preserve">$   </w:t>
            </w:r>
            <w:r w:rsidR="00B20814">
              <w:rPr>
                <w:rFonts w:ascii="Arial" w:hAnsi="Arial" w:cs="Arial"/>
                <w:sz w:val="18"/>
                <w:szCs w:val="18"/>
              </w:rPr>
              <w:t xml:space="preserve">     </w:t>
            </w:r>
            <w:r>
              <w:rPr>
                <w:rFonts w:ascii="Arial" w:hAnsi="Arial" w:cs="Arial"/>
                <w:sz w:val="18"/>
                <w:szCs w:val="18"/>
              </w:rPr>
              <w:t>6,661,884.72</w:t>
            </w:r>
          </w:p>
        </w:tc>
        <w:tc>
          <w:tcPr>
            <w:tcW w:w="2167" w:type="dxa"/>
            <w:tcBorders>
              <w:top w:val="single" w:sz="6" w:space="0" w:color="auto"/>
            </w:tcBorders>
          </w:tcPr>
          <w:p w14:paraId="13AA1AD6" w14:textId="4851BD1E" w:rsidR="0083076A" w:rsidRPr="00865331" w:rsidRDefault="00146B6A" w:rsidP="00A47860">
            <w:pPr>
              <w:spacing w:line="276" w:lineRule="auto"/>
              <w:jc w:val="center"/>
              <w:rPr>
                <w:rFonts w:ascii="Arial" w:hAnsi="Arial" w:cs="Arial"/>
                <w:sz w:val="18"/>
                <w:szCs w:val="18"/>
              </w:rPr>
            </w:pPr>
            <w:r>
              <w:rPr>
                <w:rFonts w:ascii="Arial" w:hAnsi="Arial" w:cs="Arial"/>
                <w:sz w:val="18"/>
                <w:szCs w:val="18"/>
              </w:rPr>
              <w:t>74.24</w:t>
            </w:r>
          </w:p>
        </w:tc>
      </w:tr>
      <w:tr w:rsidR="00113F09" w14:paraId="13123B4E" w14:textId="77777777" w:rsidTr="00B056A6">
        <w:trPr>
          <w:trHeight w:val="502"/>
        </w:trPr>
        <w:tc>
          <w:tcPr>
            <w:tcW w:w="2656" w:type="dxa"/>
          </w:tcPr>
          <w:p w14:paraId="0B044767" w14:textId="2A85E977" w:rsidR="00113F09" w:rsidRDefault="00146B6A" w:rsidP="00113F09">
            <w:pPr>
              <w:spacing w:line="276" w:lineRule="auto"/>
              <w:jc w:val="both"/>
              <w:rPr>
                <w:rFonts w:ascii="Arial" w:hAnsi="Arial" w:cs="Arial"/>
                <w:sz w:val="18"/>
                <w:szCs w:val="18"/>
              </w:rPr>
            </w:pPr>
            <w:r w:rsidRPr="00146B6A">
              <w:rPr>
                <w:rFonts w:ascii="Arial" w:hAnsi="Arial" w:cs="Arial"/>
                <w:sz w:val="18"/>
                <w:szCs w:val="18"/>
              </w:rPr>
              <w:lastRenderedPageBreak/>
              <w:t>Fondo de Aportaciones para la Infraestructura Social Municipal y de las Demarcaciones Territoriales del Distrito Federal (FISM-DF).</w:t>
            </w:r>
          </w:p>
        </w:tc>
        <w:tc>
          <w:tcPr>
            <w:tcW w:w="2361" w:type="dxa"/>
          </w:tcPr>
          <w:p w14:paraId="3E33EEB8" w14:textId="61B44297" w:rsidR="00113F09" w:rsidRPr="00033440" w:rsidRDefault="00146B6A" w:rsidP="00B20814">
            <w:pPr>
              <w:spacing w:line="276" w:lineRule="auto"/>
              <w:jc w:val="right"/>
              <w:rPr>
                <w:rFonts w:ascii="Arial" w:hAnsi="Arial" w:cs="Arial"/>
                <w:sz w:val="18"/>
                <w:szCs w:val="18"/>
              </w:rPr>
            </w:pPr>
            <w:r w:rsidRPr="00146B6A">
              <w:rPr>
                <w:rFonts w:ascii="Arial" w:hAnsi="Arial" w:cs="Arial"/>
                <w:sz w:val="18"/>
                <w:szCs w:val="18"/>
              </w:rPr>
              <w:t>$</w:t>
            </w:r>
            <w:r>
              <w:rPr>
                <w:rFonts w:ascii="Arial" w:hAnsi="Arial" w:cs="Arial"/>
                <w:sz w:val="18"/>
                <w:szCs w:val="18"/>
              </w:rPr>
              <w:t xml:space="preserve"> </w:t>
            </w:r>
            <w:r w:rsidR="00B20814">
              <w:rPr>
                <w:rFonts w:ascii="Arial" w:hAnsi="Arial" w:cs="Arial"/>
                <w:sz w:val="18"/>
                <w:szCs w:val="18"/>
              </w:rPr>
              <w:t xml:space="preserve">   </w:t>
            </w:r>
            <w:r>
              <w:rPr>
                <w:rFonts w:ascii="Arial" w:hAnsi="Arial" w:cs="Arial"/>
                <w:sz w:val="18"/>
                <w:szCs w:val="18"/>
              </w:rPr>
              <w:t xml:space="preserve">  60,088,901.86</w:t>
            </w:r>
          </w:p>
        </w:tc>
        <w:tc>
          <w:tcPr>
            <w:tcW w:w="2494" w:type="dxa"/>
          </w:tcPr>
          <w:p w14:paraId="6959DA70" w14:textId="3F513AA0" w:rsidR="00113F09" w:rsidRPr="00033440" w:rsidRDefault="00113F09" w:rsidP="00B20814">
            <w:pPr>
              <w:spacing w:line="276" w:lineRule="auto"/>
              <w:jc w:val="right"/>
              <w:rPr>
                <w:rFonts w:ascii="Arial" w:hAnsi="Arial" w:cs="Arial"/>
                <w:sz w:val="18"/>
                <w:szCs w:val="18"/>
              </w:rPr>
            </w:pPr>
            <w:r w:rsidRPr="00033440">
              <w:rPr>
                <w:rFonts w:ascii="Arial" w:hAnsi="Arial" w:cs="Arial"/>
                <w:sz w:val="18"/>
                <w:szCs w:val="18"/>
              </w:rPr>
              <w:t xml:space="preserve">$ </w:t>
            </w:r>
            <w:r w:rsidR="00B20814">
              <w:rPr>
                <w:rFonts w:ascii="Arial" w:hAnsi="Arial" w:cs="Arial"/>
                <w:sz w:val="18"/>
                <w:szCs w:val="18"/>
              </w:rPr>
              <w:t xml:space="preserve">      </w:t>
            </w:r>
            <w:r w:rsidR="00146B6A">
              <w:rPr>
                <w:rFonts w:ascii="Arial" w:hAnsi="Arial" w:cs="Arial"/>
                <w:sz w:val="18"/>
                <w:szCs w:val="18"/>
              </w:rPr>
              <w:t>55,227,780.23</w:t>
            </w:r>
          </w:p>
        </w:tc>
        <w:tc>
          <w:tcPr>
            <w:tcW w:w="2167" w:type="dxa"/>
          </w:tcPr>
          <w:p w14:paraId="371DF379" w14:textId="5699FB08" w:rsidR="00113F09" w:rsidRPr="00865331" w:rsidRDefault="00146B6A" w:rsidP="00113F09">
            <w:pPr>
              <w:spacing w:line="276" w:lineRule="auto"/>
              <w:jc w:val="center"/>
              <w:rPr>
                <w:rFonts w:ascii="Arial" w:hAnsi="Arial" w:cs="Arial"/>
                <w:sz w:val="18"/>
                <w:szCs w:val="18"/>
              </w:rPr>
            </w:pPr>
            <w:r>
              <w:rPr>
                <w:rFonts w:ascii="Arial" w:hAnsi="Arial" w:cs="Arial"/>
                <w:sz w:val="18"/>
                <w:szCs w:val="18"/>
              </w:rPr>
              <w:t>91.91</w:t>
            </w:r>
          </w:p>
        </w:tc>
      </w:tr>
      <w:tr w:rsidR="00A47860" w14:paraId="1BFAF6E7" w14:textId="77777777" w:rsidTr="00817896">
        <w:trPr>
          <w:trHeight w:val="413"/>
        </w:trPr>
        <w:tc>
          <w:tcPr>
            <w:tcW w:w="2656" w:type="dxa"/>
            <w:tcBorders>
              <w:top w:val="single" w:sz="6" w:space="0" w:color="auto"/>
              <w:bottom w:val="single" w:sz="6" w:space="0" w:color="auto"/>
            </w:tcBorders>
            <w:vAlign w:val="center"/>
          </w:tcPr>
          <w:p w14:paraId="0C76A416" w14:textId="16689AE5" w:rsidR="00A47860" w:rsidRPr="00DA6DB0" w:rsidRDefault="0056500E" w:rsidP="00817896">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2215639E" w:rsidR="00A47860" w:rsidRPr="00DA6DB0" w:rsidRDefault="00146B6A" w:rsidP="00B20814">
            <w:pPr>
              <w:spacing w:line="276" w:lineRule="auto"/>
              <w:jc w:val="right"/>
              <w:rPr>
                <w:rFonts w:ascii="Arial" w:hAnsi="Arial" w:cs="Arial"/>
                <w:b/>
                <w:sz w:val="16"/>
                <w:szCs w:val="16"/>
              </w:rPr>
            </w:pPr>
            <w:r>
              <w:rPr>
                <w:rFonts w:ascii="Arial" w:hAnsi="Arial" w:cs="Arial"/>
                <w:b/>
                <w:sz w:val="18"/>
                <w:szCs w:val="18"/>
              </w:rPr>
              <w:t>$</w:t>
            </w:r>
            <w:r w:rsidR="00B20814">
              <w:rPr>
                <w:rFonts w:ascii="Arial" w:hAnsi="Arial" w:cs="Arial"/>
                <w:b/>
                <w:sz w:val="18"/>
                <w:szCs w:val="18"/>
              </w:rPr>
              <w:t xml:space="preserve">     </w:t>
            </w:r>
            <w:r>
              <w:rPr>
                <w:rFonts w:ascii="Arial" w:hAnsi="Arial" w:cs="Arial"/>
                <w:b/>
                <w:sz w:val="18"/>
                <w:szCs w:val="18"/>
              </w:rPr>
              <w:t xml:space="preserve"> 69,061,971.18</w:t>
            </w:r>
          </w:p>
        </w:tc>
        <w:tc>
          <w:tcPr>
            <w:tcW w:w="2494" w:type="dxa"/>
            <w:tcBorders>
              <w:top w:val="single" w:sz="6" w:space="0" w:color="auto"/>
              <w:bottom w:val="single" w:sz="6" w:space="0" w:color="auto"/>
            </w:tcBorders>
            <w:vAlign w:val="center"/>
          </w:tcPr>
          <w:p w14:paraId="0D7323B7" w14:textId="05C11E55" w:rsidR="00A47860" w:rsidRPr="00DA6DB0" w:rsidRDefault="00A47860" w:rsidP="00B20814">
            <w:pPr>
              <w:spacing w:line="276" w:lineRule="auto"/>
              <w:jc w:val="right"/>
              <w:rPr>
                <w:rFonts w:ascii="Arial" w:hAnsi="Arial" w:cs="Arial"/>
                <w:b/>
                <w:sz w:val="16"/>
                <w:szCs w:val="16"/>
              </w:rPr>
            </w:pPr>
            <w:r w:rsidRPr="00DA6DB0">
              <w:rPr>
                <w:rFonts w:ascii="Arial" w:hAnsi="Arial" w:cs="Arial"/>
                <w:b/>
                <w:sz w:val="18"/>
                <w:szCs w:val="18"/>
              </w:rPr>
              <w:t>$</w:t>
            </w:r>
            <w:r w:rsidR="00B20814">
              <w:rPr>
                <w:rFonts w:ascii="Arial" w:hAnsi="Arial" w:cs="Arial"/>
                <w:b/>
                <w:sz w:val="18"/>
                <w:szCs w:val="18"/>
              </w:rPr>
              <w:t xml:space="preserve">      </w:t>
            </w:r>
            <w:r w:rsidRPr="00DA6DB0">
              <w:rPr>
                <w:rFonts w:ascii="Arial" w:hAnsi="Arial" w:cs="Arial"/>
                <w:b/>
                <w:sz w:val="18"/>
                <w:szCs w:val="18"/>
              </w:rPr>
              <w:t xml:space="preserve"> </w:t>
            </w:r>
            <w:r w:rsidR="00146B6A">
              <w:rPr>
                <w:rFonts w:ascii="Arial" w:hAnsi="Arial" w:cs="Arial"/>
                <w:b/>
                <w:sz w:val="18"/>
                <w:szCs w:val="18"/>
              </w:rPr>
              <w:t>61,889,664.95</w:t>
            </w:r>
          </w:p>
        </w:tc>
        <w:tc>
          <w:tcPr>
            <w:tcW w:w="2167" w:type="dxa"/>
            <w:tcBorders>
              <w:top w:val="single" w:sz="6" w:space="0" w:color="auto"/>
              <w:bottom w:val="single" w:sz="6" w:space="0" w:color="auto"/>
            </w:tcBorders>
            <w:vAlign w:val="center"/>
          </w:tcPr>
          <w:p w14:paraId="152DE01A" w14:textId="5FE3948A" w:rsidR="00A47860" w:rsidRPr="001F7FC3" w:rsidRDefault="00146B6A" w:rsidP="00817896">
            <w:pPr>
              <w:spacing w:line="276" w:lineRule="auto"/>
              <w:jc w:val="center"/>
              <w:rPr>
                <w:rFonts w:ascii="Arial" w:hAnsi="Arial" w:cs="Arial"/>
                <w:b/>
                <w:sz w:val="18"/>
                <w:szCs w:val="18"/>
              </w:rPr>
            </w:pPr>
            <w:r>
              <w:rPr>
                <w:rFonts w:ascii="Arial" w:hAnsi="Arial" w:cs="Arial"/>
                <w:b/>
                <w:sz w:val="18"/>
                <w:szCs w:val="18"/>
              </w:rPr>
              <w:t>89.61</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5176F7EE" w14:textId="12FC2AB9" w:rsidR="006C2781"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A67E1A">
        <w:rPr>
          <w:rFonts w:ascii="Arial" w:hAnsi="Arial" w:cs="Arial"/>
        </w:rPr>
        <w:t>veintiún</w:t>
      </w:r>
      <w:r>
        <w:rPr>
          <w:rFonts w:ascii="Arial" w:hAnsi="Arial" w:cs="Arial"/>
        </w:rPr>
        <w:t xml:space="preserve"> obras, de acuerdo con la siguiente tabla:</w:t>
      </w:r>
    </w:p>
    <w:p w14:paraId="7CD3820D" w14:textId="77777777" w:rsidR="00947736" w:rsidRDefault="00947736"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B20814">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B20814">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B20814">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B20814">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B20814">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B20814">
        <w:trPr>
          <w:trHeight w:val="395"/>
        </w:trPr>
        <w:tc>
          <w:tcPr>
            <w:tcW w:w="9633" w:type="dxa"/>
            <w:gridSpan w:val="5"/>
            <w:tcBorders>
              <w:top w:val="single" w:sz="6" w:space="0" w:color="auto"/>
              <w:bottom w:val="single" w:sz="2" w:space="0" w:color="auto"/>
            </w:tcBorders>
            <w:vAlign w:val="center"/>
          </w:tcPr>
          <w:p w14:paraId="65262B98" w14:textId="6386FFBE" w:rsidR="007012F2" w:rsidRPr="000D1F2D" w:rsidRDefault="00B20814" w:rsidP="00B20814">
            <w:pPr>
              <w:spacing w:line="276" w:lineRule="auto"/>
              <w:jc w:val="center"/>
              <w:rPr>
                <w:rFonts w:ascii="Arial" w:hAnsi="Arial" w:cs="Arial"/>
                <w:b/>
                <w:sz w:val="16"/>
                <w:szCs w:val="16"/>
                <w:highlight w:val="yellow"/>
              </w:rPr>
            </w:pPr>
            <w:r w:rsidRPr="00E57799">
              <w:rPr>
                <w:rFonts w:ascii="Arial" w:hAnsi="Arial" w:cs="Arial"/>
                <w:b/>
                <w:sz w:val="16"/>
                <w:szCs w:val="16"/>
              </w:rPr>
              <w:t>FONDO DE APORTACIONES PARA EL FORTALECIMIENTO DE LOS MUNICIPIOS Y DE LAS DEMARCACIONES TERRITORIALES DEL DISTRITO FEDERAL (FORTAMUN</w:t>
            </w:r>
            <w:r>
              <w:rPr>
                <w:rFonts w:ascii="Arial" w:hAnsi="Arial" w:cs="Arial"/>
                <w:b/>
                <w:sz w:val="16"/>
                <w:szCs w:val="16"/>
              </w:rPr>
              <w:t xml:space="preserve"> </w:t>
            </w:r>
            <w:r w:rsidRPr="00E57799">
              <w:rPr>
                <w:rFonts w:ascii="Arial" w:hAnsi="Arial" w:cs="Arial"/>
                <w:b/>
                <w:sz w:val="16"/>
                <w:szCs w:val="16"/>
              </w:rPr>
              <w:t>-</w:t>
            </w:r>
            <w:r>
              <w:rPr>
                <w:rFonts w:ascii="Arial" w:hAnsi="Arial" w:cs="Arial"/>
                <w:b/>
                <w:sz w:val="16"/>
                <w:szCs w:val="16"/>
              </w:rPr>
              <w:t xml:space="preserve"> </w:t>
            </w:r>
            <w:r w:rsidRPr="00E57799">
              <w:rPr>
                <w:rFonts w:ascii="Arial" w:hAnsi="Arial" w:cs="Arial"/>
                <w:b/>
                <w:sz w:val="16"/>
                <w:szCs w:val="16"/>
              </w:rPr>
              <w:t>DF).</w:t>
            </w:r>
          </w:p>
        </w:tc>
      </w:tr>
      <w:tr w:rsidR="00A90C44" w:rsidRPr="000D1F2D" w14:paraId="4C3FCA1C" w14:textId="77777777" w:rsidTr="00B20814">
        <w:trPr>
          <w:trHeight w:val="343"/>
        </w:trPr>
        <w:tc>
          <w:tcPr>
            <w:tcW w:w="703" w:type="dxa"/>
            <w:tcBorders>
              <w:top w:val="single" w:sz="2" w:space="0" w:color="auto"/>
              <w:bottom w:val="dotted" w:sz="4" w:space="0" w:color="auto"/>
            </w:tcBorders>
            <w:vAlign w:val="center"/>
          </w:tcPr>
          <w:p w14:paraId="735D3A6A" w14:textId="14F17657" w:rsidR="00A90C44" w:rsidRPr="000D1F2D" w:rsidRDefault="00E57799" w:rsidP="00B20814">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vAlign w:val="center"/>
          </w:tcPr>
          <w:p w14:paraId="5A96E366" w14:textId="6971CCEE" w:rsidR="00A90C44" w:rsidRPr="000D1F2D" w:rsidRDefault="00E57799" w:rsidP="00B20814">
            <w:pPr>
              <w:spacing w:line="276" w:lineRule="auto"/>
              <w:jc w:val="center"/>
              <w:rPr>
                <w:rFonts w:ascii="Arial" w:hAnsi="Arial" w:cs="Arial"/>
                <w:sz w:val="16"/>
                <w:szCs w:val="16"/>
              </w:rPr>
            </w:pPr>
            <w:r w:rsidRPr="00E57799">
              <w:rPr>
                <w:rFonts w:ascii="Arial" w:hAnsi="Arial" w:cs="Arial"/>
                <w:sz w:val="16"/>
                <w:szCs w:val="16"/>
              </w:rPr>
              <w:t>06-PMB</w:t>
            </w:r>
          </w:p>
        </w:tc>
        <w:tc>
          <w:tcPr>
            <w:tcW w:w="2289" w:type="dxa"/>
            <w:tcBorders>
              <w:top w:val="single" w:sz="2" w:space="0" w:color="auto"/>
              <w:bottom w:val="dotted" w:sz="4" w:space="0" w:color="auto"/>
            </w:tcBorders>
            <w:vAlign w:val="center"/>
          </w:tcPr>
          <w:p w14:paraId="699EB9A9" w14:textId="310CFB61" w:rsidR="00947736" w:rsidRPr="00FE6E37" w:rsidRDefault="00E57799" w:rsidP="005D720D">
            <w:pPr>
              <w:spacing w:line="276" w:lineRule="auto"/>
              <w:jc w:val="center"/>
              <w:rPr>
                <w:rFonts w:ascii="Arial" w:hAnsi="Arial" w:cs="Arial"/>
                <w:sz w:val="16"/>
                <w:szCs w:val="16"/>
                <w:lang w:val="en-US"/>
              </w:rPr>
            </w:pPr>
            <w:r w:rsidRPr="00FE6E37">
              <w:rPr>
                <w:rFonts w:ascii="Arial" w:hAnsi="Arial" w:cs="Arial"/>
                <w:sz w:val="16"/>
                <w:szCs w:val="16"/>
                <w:lang w:val="en-US"/>
              </w:rPr>
              <w:t>MB-DP-LOPNE-FORTAMUN-CHUC-002-2021</w:t>
            </w:r>
          </w:p>
        </w:tc>
        <w:tc>
          <w:tcPr>
            <w:tcW w:w="3961" w:type="dxa"/>
            <w:tcBorders>
              <w:top w:val="single" w:sz="2" w:space="0" w:color="auto"/>
              <w:bottom w:val="dotted" w:sz="4" w:space="0" w:color="auto"/>
            </w:tcBorders>
            <w:vAlign w:val="center"/>
          </w:tcPr>
          <w:p w14:paraId="4A73D451" w14:textId="0EFDA94C" w:rsidR="00A96B27" w:rsidRPr="000D1F2D" w:rsidRDefault="009E5463" w:rsidP="00B20814">
            <w:pPr>
              <w:spacing w:line="276" w:lineRule="auto"/>
              <w:jc w:val="both"/>
              <w:rPr>
                <w:rFonts w:ascii="Arial" w:hAnsi="Arial" w:cs="Arial"/>
                <w:sz w:val="16"/>
                <w:szCs w:val="16"/>
              </w:rPr>
            </w:pPr>
            <w:r w:rsidRPr="00E57799">
              <w:rPr>
                <w:rFonts w:ascii="Arial" w:hAnsi="Arial" w:cs="Arial"/>
                <w:sz w:val="16"/>
                <w:szCs w:val="16"/>
              </w:rPr>
              <w:t xml:space="preserve">Techumbre </w:t>
            </w:r>
            <w:r>
              <w:rPr>
                <w:rFonts w:ascii="Arial" w:hAnsi="Arial" w:cs="Arial"/>
                <w:sz w:val="16"/>
                <w:szCs w:val="16"/>
              </w:rPr>
              <w:t>e</w:t>
            </w:r>
            <w:r w:rsidRPr="00E57799">
              <w:rPr>
                <w:rFonts w:ascii="Arial" w:hAnsi="Arial" w:cs="Arial"/>
                <w:sz w:val="16"/>
                <w:szCs w:val="16"/>
              </w:rPr>
              <w:t xml:space="preserve">n Multideportivo </w:t>
            </w:r>
            <w:r>
              <w:rPr>
                <w:rFonts w:ascii="Arial" w:hAnsi="Arial" w:cs="Arial"/>
                <w:sz w:val="16"/>
                <w:szCs w:val="16"/>
              </w:rPr>
              <w:t>e</w:t>
            </w:r>
            <w:r w:rsidRPr="00E57799">
              <w:rPr>
                <w:rFonts w:ascii="Arial" w:hAnsi="Arial" w:cs="Arial"/>
                <w:sz w:val="16"/>
                <w:szCs w:val="16"/>
              </w:rPr>
              <w:t xml:space="preserve">n </w:t>
            </w:r>
            <w:r>
              <w:rPr>
                <w:rFonts w:ascii="Arial" w:hAnsi="Arial" w:cs="Arial"/>
                <w:sz w:val="16"/>
                <w:szCs w:val="16"/>
              </w:rPr>
              <w:t>l</w:t>
            </w:r>
            <w:r w:rsidRPr="00E57799">
              <w:rPr>
                <w:rFonts w:ascii="Arial" w:hAnsi="Arial" w:cs="Arial"/>
                <w:sz w:val="16"/>
                <w:szCs w:val="16"/>
              </w:rPr>
              <w:t xml:space="preserve">a </w:t>
            </w:r>
            <w:r>
              <w:rPr>
                <w:rFonts w:ascii="Arial" w:hAnsi="Arial" w:cs="Arial"/>
                <w:sz w:val="16"/>
                <w:szCs w:val="16"/>
              </w:rPr>
              <w:t>localidad d</w:t>
            </w:r>
            <w:r w:rsidRPr="00E57799">
              <w:rPr>
                <w:rFonts w:ascii="Arial" w:hAnsi="Arial" w:cs="Arial"/>
                <w:sz w:val="16"/>
                <w:szCs w:val="16"/>
              </w:rPr>
              <w:t>e Rio Escondido</w:t>
            </w:r>
          </w:p>
        </w:tc>
        <w:tc>
          <w:tcPr>
            <w:tcW w:w="1546" w:type="dxa"/>
            <w:tcBorders>
              <w:top w:val="single" w:sz="2" w:space="0" w:color="auto"/>
              <w:bottom w:val="dotted" w:sz="4" w:space="0" w:color="auto"/>
            </w:tcBorders>
            <w:vAlign w:val="center"/>
          </w:tcPr>
          <w:p w14:paraId="58A4FB0B" w14:textId="7D49CBC0" w:rsidR="00947736" w:rsidRPr="000D1F2D" w:rsidRDefault="00E57799" w:rsidP="00B20814">
            <w:pPr>
              <w:spacing w:line="276" w:lineRule="auto"/>
              <w:jc w:val="right"/>
              <w:rPr>
                <w:rFonts w:ascii="Arial" w:hAnsi="Arial" w:cs="Arial"/>
                <w:sz w:val="16"/>
                <w:szCs w:val="16"/>
              </w:rPr>
            </w:pPr>
            <w:r w:rsidRPr="00E57799">
              <w:rPr>
                <w:rFonts w:ascii="Arial" w:hAnsi="Arial" w:cs="Arial"/>
                <w:sz w:val="16"/>
                <w:szCs w:val="16"/>
              </w:rPr>
              <w:t>$</w:t>
            </w:r>
            <w:r w:rsidR="00B20814">
              <w:rPr>
                <w:rFonts w:ascii="Arial" w:hAnsi="Arial" w:cs="Arial"/>
                <w:sz w:val="16"/>
                <w:szCs w:val="16"/>
              </w:rPr>
              <w:t xml:space="preserve">   </w:t>
            </w:r>
            <w:r>
              <w:rPr>
                <w:rFonts w:ascii="Arial" w:hAnsi="Arial" w:cs="Arial"/>
                <w:sz w:val="16"/>
                <w:szCs w:val="16"/>
              </w:rPr>
              <w:t xml:space="preserve"> </w:t>
            </w:r>
            <w:r w:rsidRPr="00E57799">
              <w:rPr>
                <w:rFonts w:ascii="Arial" w:hAnsi="Arial" w:cs="Arial"/>
                <w:sz w:val="16"/>
                <w:szCs w:val="16"/>
              </w:rPr>
              <w:t>2,120,354.67</w:t>
            </w:r>
          </w:p>
        </w:tc>
      </w:tr>
      <w:tr w:rsidR="00CB2F6F" w:rsidRPr="000D1F2D" w14:paraId="2D676EF9" w14:textId="77777777" w:rsidTr="00B20814">
        <w:trPr>
          <w:trHeight w:val="320"/>
        </w:trPr>
        <w:tc>
          <w:tcPr>
            <w:tcW w:w="703" w:type="dxa"/>
            <w:tcBorders>
              <w:top w:val="dotted" w:sz="4" w:space="0" w:color="auto"/>
              <w:bottom w:val="dotted" w:sz="4" w:space="0" w:color="auto"/>
            </w:tcBorders>
            <w:vAlign w:val="center"/>
          </w:tcPr>
          <w:p w14:paraId="46396A57" w14:textId="5C27F57D" w:rsidR="00CB2F6F" w:rsidRPr="000D1F2D" w:rsidRDefault="00E57799" w:rsidP="00B20814">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vAlign w:val="center"/>
          </w:tcPr>
          <w:p w14:paraId="23B1611A" w14:textId="64EE5605" w:rsidR="00CB2F6F" w:rsidRPr="000D1F2D" w:rsidRDefault="00E57799" w:rsidP="00B20814">
            <w:pPr>
              <w:spacing w:line="276" w:lineRule="auto"/>
              <w:jc w:val="center"/>
              <w:rPr>
                <w:rFonts w:ascii="Arial" w:hAnsi="Arial" w:cs="Arial"/>
                <w:sz w:val="16"/>
                <w:szCs w:val="16"/>
              </w:rPr>
            </w:pPr>
            <w:r w:rsidRPr="00E57799">
              <w:rPr>
                <w:rFonts w:ascii="Arial" w:hAnsi="Arial" w:cs="Arial"/>
                <w:sz w:val="16"/>
                <w:szCs w:val="16"/>
              </w:rPr>
              <w:t>07-PMB</w:t>
            </w:r>
          </w:p>
        </w:tc>
        <w:tc>
          <w:tcPr>
            <w:tcW w:w="2289" w:type="dxa"/>
            <w:tcBorders>
              <w:top w:val="dotted" w:sz="4" w:space="0" w:color="auto"/>
              <w:bottom w:val="dotted" w:sz="4" w:space="0" w:color="auto"/>
            </w:tcBorders>
            <w:vAlign w:val="center"/>
          </w:tcPr>
          <w:p w14:paraId="66E6DF96" w14:textId="5A147ED2" w:rsidR="00947736" w:rsidRPr="000D1F2D" w:rsidRDefault="00E57799" w:rsidP="005D720D">
            <w:pPr>
              <w:spacing w:line="276" w:lineRule="auto"/>
              <w:jc w:val="center"/>
              <w:rPr>
                <w:rFonts w:ascii="Arial" w:hAnsi="Arial" w:cs="Arial"/>
                <w:sz w:val="16"/>
                <w:szCs w:val="16"/>
              </w:rPr>
            </w:pPr>
            <w:r w:rsidRPr="00E57799">
              <w:rPr>
                <w:rFonts w:ascii="Arial" w:hAnsi="Arial" w:cs="Arial"/>
                <w:sz w:val="16"/>
                <w:szCs w:val="16"/>
              </w:rPr>
              <w:t>MB-DP-IR3P-FORTAMUN-RCOORSA-020-2021</w:t>
            </w:r>
          </w:p>
        </w:tc>
        <w:tc>
          <w:tcPr>
            <w:tcW w:w="3961" w:type="dxa"/>
            <w:tcBorders>
              <w:top w:val="dotted" w:sz="4" w:space="0" w:color="auto"/>
              <w:bottom w:val="dotted" w:sz="4" w:space="0" w:color="auto"/>
            </w:tcBorders>
            <w:vAlign w:val="center"/>
          </w:tcPr>
          <w:p w14:paraId="55911B11" w14:textId="78600187" w:rsidR="00CB2F6F" w:rsidRPr="000D1F2D" w:rsidRDefault="009E5463" w:rsidP="00B20814">
            <w:pPr>
              <w:spacing w:line="276" w:lineRule="auto"/>
              <w:jc w:val="both"/>
              <w:rPr>
                <w:rFonts w:ascii="Arial" w:hAnsi="Arial" w:cs="Arial"/>
                <w:sz w:val="16"/>
                <w:szCs w:val="16"/>
              </w:rPr>
            </w:pPr>
            <w:r w:rsidRPr="00E57799">
              <w:rPr>
                <w:rFonts w:ascii="Arial" w:hAnsi="Arial" w:cs="Arial"/>
                <w:sz w:val="16"/>
                <w:szCs w:val="16"/>
              </w:rPr>
              <w:t xml:space="preserve">Construcción </w:t>
            </w:r>
            <w:r>
              <w:rPr>
                <w:rFonts w:ascii="Arial" w:hAnsi="Arial" w:cs="Arial"/>
                <w:sz w:val="16"/>
                <w:szCs w:val="16"/>
              </w:rPr>
              <w:t>d</w:t>
            </w:r>
            <w:r w:rsidRPr="00E57799">
              <w:rPr>
                <w:rFonts w:ascii="Arial" w:hAnsi="Arial" w:cs="Arial"/>
                <w:sz w:val="16"/>
                <w:szCs w:val="16"/>
              </w:rPr>
              <w:t>e cancha de futbol y espacio multideportivo en la localidad de Otilio Montaño</w:t>
            </w:r>
          </w:p>
        </w:tc>
        <w:tc>
          <w:tcPr>
            <w:tcW w:w="1546" w:type="dxa"/>
            <w:tcBorders>
              <w:top w:val="dotted" w:sz="4" w:space="0" w:color="auto"/>
              <w:bottom w:val="dotted" w:sz="4" w:space="0" w:color="auto"/>
            </w:tcBorders>
            <w:vAlign w:val="center"/>
          </w:tcPr>
          <w:p w14:paraId="3AC8335E" w14:textId="0B69253A" w:rsidR="00947736" w:rsidRPr="000D1F2D" w:rsidRDefault="00E57799" w:rsidP="00B20814">
            <w:pPr>
              <w:spacing w:line="276" w:lineRule="auto"/>
              <w:jc w:val="right"/>
              <w:rPr>
                <w:rFonts w:ascii="Arial" w:hAnsi="Arial" w:cs="Arial"/>
                <w:sz w:val="16"/>
                <w:szCs w:val="16"/>
              </w:rPr>
            </w:pPr>
            <w:r w:rsidRPr="00E57799">
              <w:rPr>
                <w:rFonts w:ascii="Arial" w:hAnsi="Arial" w:cs="Arial"/>
                <w:sz w:val="16"/>
                <w:szCs w:val="16"/>
              </w:rPr>
              <w:t>$</w:t>
            </w:r>
            <w:r>
              <w:rPr>
                <w:rFonts w:ascii="Arial" w:hAnsi="Arial" w:cs="Arial"/>
                <w:sz w:val="16"/>
                <w:szCs w:val="16"/>
              </w:rPr>
              <w:t xml:space="preserve"> </w:t>
            </w:r>
            <w:r w:rsidR="00B20814">
              <w:rPr>
                <w:rFonts w:ascii="Arial" w:hAnsi="Arial" w:cs="Arial"/>
                <w:sz w:val="16"/>
                <w:szCs w:val="16"/>
              </w:rPr>
              <w:t xml:space="preserve">   </w:t>
            </w:r>
            <w:r w:rsidRPr="00E57799">
              <w:rPr>
                <w:rFonts w:ascii="Arial" w:hAnsi="Arial" w:cs="Arial"/>
                <w:sz w:val="16"/>
                <w:szCs w:val="16"/>
              </w:rPr>
              <w:t>3,046,718.00</w:t>
            </w:r>
          </w:p>
        </w:tc>
      </w:tr>
      <w:tr w:rsidR="00E57799" w:rsidRPr="000D1F2D" w14:paraId="4300BDF3" w14:textId="77777777" w:rsidTr="00B20814">
        <w:trPr>
          <w:trHeight w:val="320"/>
        </w:trPr>
        <w:tc>
          <w:tcPr>
            <w:tcW w:w="703" w:type="dxa"/>
            <w:tcBorders>
              <w:top w:val="dotted" w:sz="4" w:space="0" w:color="auto"/>
            </w:tcBorders>
            <w:vAlign w:val="center"/>
          </w:tcPr>
          <w:p w14:paraId="4F8B3C12" w14:textId="3BE9B46B" w:rsidR="00E57799" w:rsidRPr="000D1F2D" w:rsidRDefault="00E57799" w:rsidP="00B20814">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tcBorders>
            <w:vAlign w:val="center"/>
          </w:tcPr>
          <w:p w14:paraId="2B8C5934" w14:textId="2509F4C2" w:rsidR="00515B6D" w:rsidRPr="000D1F2D" w:rsidRDefault="00E57799" w:rsidP="00B20814">
            <w:pPr>
              <w:spacing w:line="276" w:lineRule="auto"/>
              <w:jc w:val="center"/>
              <w:rPr>
                <w:rFonts w:ascii="Arial" w:hAnsi="Arial" w:cs="Arial"/>
                <w:sz w:val="16"/>
                <w:szCs w:val="16"/>
              </w:rPr>
            </w:pPr>
            <w:r w:rsidRPr="00E57799">
              <w:rPr>
                <w:rFonts w:ascii="Arial" w:hAnsi="Arial" w:cs="Arial"/>
                <w:sz w:val="16"/>
                <w:szCs w:val="16"/>
              </w:rPr>
              <w:t>10-PMB</w:t>
            </w:r>
          </w:p>
        </w:tc>
        <w:tc>
          <w:tcPr>
            <w:tcW w:w="2289" w:type="dxa"/>
            <w:tcBorders>
              <w:top w:val="dotted" w:sz="4" w:space="0" w:color="auto"/>
            </w:tcBorders>
            <w:vAlign w:val="center"/>
          </w:tcPr>
          <w:p w14:paraId="4246F17D" w14:textId="5F521C2C" w:rsidR="00515B6D" w:rsidRPr="000D1F2D" w:rsidRDefault="00E57799" w:rsidP="005D720D">
            <w:pPr>
              <w:spacing w:line="276" w:lineRule="auto"/>
              <w:jc w:val="center"/>
              <w:rPr>
                <w:rFonts w:ascii="Arial" w:hAnsi="Arial" w:cs="Arial"/>
                <w:sz w:val="16"/>
                <w:szCs w:val="16"/>
              </w:rPr>
            </w:pPr>
            <w:r w:rsidRPr="00E57799">
              <w:rPr>
                <w:rFonts w:ascii="Arial" w:hAnsi="Arial" w:cs="Arial"/>
                <w:sz w:val="16"/>
                <w:szCs w:val="16"/>
              </w:rPr>
              <w:t>MB-DP-IR3P-FORTAMUN-XAMALBY-024-2021</w:t>
            </w:r>
          </w:p>
        </w:tc>
        <w:tc>
          <w:tcPr>
            <w:tcW w:w="3961" w:type="dxa"/>
            <w:tcBorders>
              <w:top w:val="dotted" w:sz="4" w:space="0" w:color="auto"/>
            </w:tcBorders>
            <w:vAlign w:val="center"/>
          </w:tcPr>
          <w:p w14:paraId="36AB1AD5" w14:textId="09FF6CA7" w:rsidR="00515B6D" w:rsidRPr="000D1F2D" w:rsidRDefault="009E5463" w:rsidP="00B20814">
            <w:pPr>
              <w:spacing w:line="276" w:lineRule="auto"/>
              <w:jc w:val="both"/>
              <w:rPr>
                <w:rFonts w:ascii="Arial" w:hAnsi="Arial" w:cs="Arial"/>
                <w:sz w:val="16"/>
                <w:szCs w:val="16"/>
              </w:rPr>
            </w:pPr>
            <w:r w:rsidRPr="00E57799">
              <w:rPr>
                <w:rFonts w:ascii="Arial" w:hAnsi="Arial" w:cs="Arial"/>
                <w:sz w:val="16"/>
                <w:szCs w:val="16"/>
              </w:rPr>
              <w:t xml:space="preserve">Programa </w:t>
            </w:r>
            <w:r>
              <w:rPr>
                <w:rFonts w:ascii="Arial" w:hAnsi="Arial" w:cs="Arial"/>
                <w:sz w:val="16"/>
                <w:szCs w:val="16"/>
              </w:rPr>
              <w:t>d</w:t>
            </w:r>
            <w:r w:rsidRPr="00E57799">
              <w:rPr>
                <w:rFonts w:ascii="Arial" w:hAnsi="Arial" w:cs="Arial"/>
                <w:sz w:val="16"/>
                <w:szCs w:val="16"/>
              </w:rPr>
              <w:t xml:space="preserve">e Bacheo </w:t>
            </w:r>
            <w:r>
              <w:rPr>
                <w:rFonts w:ascii="Arial" w:hAnsi="Arial" w:cs="Arial"/>
                <w:sz w:val="16"/>
                <w:szCs w:val="16"/>
              </w:rPr>
              <w:t>e</w:t>
            </w:r>
            <w:r w:rsidRPr="00E57799">
              <w:rPr>
                <w:rFonts w:ascii="Arial" w:hAnsi="Arial" w:cs="Arial"/>
                <w:sz w:val="16"/>
                <w:szCs w:val="16"/>
              </w:rPr>
              <w:t xml:space="preserve">n </w:t>
            </w:r>
            <w:r>
              <w:rPr>
                <w:rFonts w:ascii="Arial" w:hAnsi="Arial" w:cs="Arial"/>
                <w:sz w:val="16"/>
                <w:szCs w:val="16"/>
              </w:rPr>
              <w:t>l</w:t>
            </w:r>
            <w:r w:rsidRPr="00E57799">
              <w:rPr>
                <w:rFonts w:ascii="Arial" w:hAnsi="Arial" w:cs="Arial"/>
                <w:sz w:val="16"/>
                <w:szCs w:val="16"/>
              </w:rPr>
              <w:t xml:space="preserve">a ciudad de </w:t>
            </w:r>
            <w:r w:rsidR="003B6B34">
              <w:rPr>
                <w:rFonts w:ascii="Arial" w:hAnsi="Arial" w:cs="Arial"/>
                <w:sz w:val="16"/>
                <w:szCs w:val="16"/>
              </w:rPr>
              <w:t>Bacalar</w:t>
            </w:r>
          </w:p>
        </w:tc>
        <w:tc>
          <w:tcPr>
            <w:tcW w:w="1546" w:type="dxa"/>
            <w:tcBorders>
              <w:top w:val="dotted" w:sz="4" w:space="0" w:color="auto"/>
            </w:tcBorders>
            <w:vAlign w:val="center"/>
          </w:tcPr>
          <w:p w14:paraId="5D312FB9" w14:textId="7FE23B4D" w:rsidR="00515B6D" w:rsidRPr="000D1F2D" w:rsidRDefault="00E57799" w:rsidP="00B20814">
            <w:pPr>
              <w:spacing w:line="276" w:lineRule="auto"/>
              <w:jc w:val="right"/>
              <w:rPr>
                <w:rFonts w:ascii="Arial" w:hAnsi="Arial" w:cs="Arial"/>
                <w:sz w:val="16"/>
                <w:szCs w:val="16"/>
              </w:rPr>
            </w:pPr>
            <w:r w:rsidRPr="00E57799">
              <w:rPr>
                <w:rFonts w:ascii="Arial" w:hAnsi="Arial" w:cs="Arial"/>
                <w:sz w:val="16"/>
                <w:szCs w:val="16"/>
              </w:rPr>
              <w:t>$</w:t>
            </w:r>
            <w:r w:rsidR="00B20814">
              <w:rPr>
                <w:rFonts w:ascii="Arial" w:hAnsi="Arial" w:cs="Arial"/>
                <w:sz w:val="16"/>
                <w:szCs w:val="16"/>
              </w:rPr>
              <w:t xml:space="preserve">   </w:t>
            </w:r>
            <w:r w:rsidR="009E5463">
              <w:rPr>
                <w:rFonts w:ascii="Arial" w:hAnsi="Arial" w:cs="Arial"/>
                <w:sz w:val="16"/>
                <w:szCs w:val="16"/>
              </w:rPr>
              <w:t xml:space="preserve"> </w:t>
            </w:r>
            <w:r w:rsidRPr="00E57799">
              <w:rPr>
                <w:rFonts w:ascii="Arial" w:hAnsi="Arial" w:cs="Arial"/>
                <w:sz w:val="16"/>
                <w:szCs w:val="16"/>
              </w:rPr>
              <w:t>1,494,812.05</w:t>
            </w:r>
          </w:p>
        </w:tc>
      </w:tr>
      <w:tr w:rsidR="007012F2" w:rsidRPr="000D1F2D" w14:paraId="3999F28F" w14:textId="77777777" w:rsidTr="00B20814">
        <w:trPr>
          <w:trHeight w:val="343"/>
        </w:trPr>
        <w:tc>
          <w:tcPr>
            <w:tcW w:w="9633" w:type="dxa"/>
            <w:gridSpan w:val="5"/>
            <w:tcBorders>
              <w:top w:val="single" w:sz="2" w:space="0" w:color="auto"/>
              <w:bottom w:val="single" w:sz="2" w:space="0" w:color="auto"/>
            </w:tcBorders>
          </w:tcPr>
          <w:p w14:paraId="3210625A" w14:textId="2E47324F" w:rsidR="007012F2" w:rsidRPr="000D1F2D" w:rsidRDefault="00B20814" w:rsidP="00B20814">
            <w:pPr>
              <w:spacing w:line="276" w:lineRule="auto"/>
              <w:jc w:val="center"/>
              <w:rPr>
                <w:rFonts w:ascii="Arial" w:hAnsi="Arial" w:cs="Arial"/>
                <w:b/>
                <w:sz w:val="16"/>
                <w:szCs w:val="16"/>
                <w:highlight w:val="yellow"/>
              </w:rPr>
            </w:pPr>
            <w:r w:rsidRPr="00E57799">
              <w:rPr>
                <w:rFonts w:ascii="Arial" w:hAnsi="Arial" w:cs="Arial"/>
                <w:b/>
                <w:sz w:val="16"/>
                <w:szCs w:val="16"/>
              </w:rPr>
              <w:t>FONDO DE APORTACIONES PARA LA INFRAESTRUCTURA SOCIAL MUNICIPAL Y DE LAS DEMARCACIONES TERRITORIALES DEL DISTRITO FEDERAL (FISM</w:t>
            </w:r>
            <w:r>
              <w:rPr>
                <w:rFonts w:ascii="Arial" w:hAnsi="Arial" w:cs="Arial"/>
                <w:b/>
                <w:sz w:val="16"/>
                <w:szCs w:val="16"/>
              </w:rPr>
              <w:t xml:space="preserve"> </w:t>
            </w:r>
            <w:r w:rsidRPr="00E57799">
              <w:rPr>
                <w:rFonts w:ascii="Arial" w:hAnsi="Arial" w:cs="Arial"/>
                <w:b/>
                <w:sz w:val="16"/>
                <w:szCs w:val="16"/>
              </w:rPr>
              <w:t>-</w:t>
            </w:r>
            <w:r>
              <w:rPr>
                <w:rFonts w:ascii="Arial" w:hAnsi="Arial" w:cs="Arial"/>
                <w:b/>
                <w:sz w:val="16"/>
                <w:szCs w:val="16"/>
              </w:rPr>
              <w:t xml:space="preserve"> </w:t>
            </w:r>
            <w:r w:rsidRPr="00E57799">
              <w:rPr>
                <w:rFonts w:ascii="Arial" w:hAnsi="Arial" w:cs="Arial"/>
                <w:b/>
                <w:sz w:val="16"/>
                <w:szCs w:val="16"/>
              </w:rPr>
              <w:t>DF).</w:t>
            </w:r>
          </w:p>
        </w:tc>
      </w:tr>
      <w:tr w:rsidR="00CB2F6F" w:rsidRPr="000D1F2D" w14:paraId="38447C83" w14:textId="77777777" w:rsidTr="00B20814">
        <w:trPr>
          <w:trHeight w:val="347"/>
        </w:trPr>
        <w:tc>
          <w:tcPr>
            <w:tcW w:w="703" w:type="dxa"/>
            <w:tcBorders>
              <w:top w:val="single" w:sz="2" w:space="0" w:color="auto"/>
              <w:bottom w:val="dotted" w:sz="4" w:space="0" w:color="auto"/>
            </w:tcBorders>
            <w:vAlign w:val="center"/>
          </w:tcPr>
          <w:p w14:paraId="61FB25F3" w14:textId="4C0D3144" w:rsidR="00515B6D" w:rsidRPr="000D1F2D" w:rsidRDefault="00E57799" w:rsidP="00B20814">
            <w:pPr>
              <w:spacing w:line="276" w:lineRule="auto"/>
              <w:jc w:val="center"/>
              <w:rPr>
                <w:rFonts w:ascii="Arial" w:hAnsi="Arial" w:cs="Arial"/>
                <w:sz w:val="16"/>
                <w:szCs w:val="16"/>
              </w:rPr>
            </w:pPr>
            <w:r>
              <w:rPr>
                <w:rFonts w:ascii="Arial" w:hAnsi="Arial" w:cs="Arial"/>
                <w:sz w:val="16"/>
                <w:szCs w:val="16"/>
              </w:rPr>
              <w:t>4</w:t>
            </w:r>
          </w:p>
        </w:tc>
        <w:tc>
          <w:tcPr>
            <w:tcW w:w="1134" w:type="dxa"/>
            <w:tcBorders>
              <w:top w:val="single" w:sz="2" w:space="0" w:color="auto"/>
              <w:bottom w:val="dotted" w:sz="4" w:space="0" w:color="auto"/>
            </w:tcBorders>
            <w:vAlign w:val="center"/>
          </w:tcPr>
          <w:p w14:paraId="7AEBB87C" w14:textId="3127DD63" w:rsidR="00515B6D" w:rsidRPr="000D1F2D" w:rsidRDefault="00E57799" w:rsidP="00B20814">
            <w:pPr>
              <w:spacing w:line="276" w:lineRule="auto"/>
              <w:jc w:val="center"/>
              <w:rPr>
                <w:rFonts w:ascii="Arial" w:hAnsi="Arial" w:cs="Arial"/>
                <w:sz w:val="16"/>
                <w:szCs w:val="16"/>
              </w:rPr>
            </w:pPr>
            <w:r w:rsidRPr="00E57799">
              <w:rPr>
                <w:rFonts w:ascii="Arial" w:hAnsi="Arial" w:cs="Arial"/>
                <w:sz w:val="16"/>
                <w:szCs w:val="16"/>
              </w:rPr>
              <w:t>01-PMB</w:t>
            </w:r>
          </w:p>
        </w:tc>
        <w:tc>
          <w:tcPr>
            <w:tcW w:w="2289" w:type="dxa"/>
            <w:tcBorders>
              <w:top w:val="single" w:sz="2" w:space="0" w:color="auto"/>
              <w:bottom w:val="dotted" w:sz="4" w:space="0" w:color="auto"/>
            </w:tcBorders>
            <w:vAlign w:val="center"/>
          </w:tcPr>
          <w:p w14:paraId="40116BC0" w14:textId="6164F714" w:rsidR="00515B6D" w:rsidRPr="00FE6E37" w:rsidRDefault="009E5463"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MB-DP-LOPNE-FISM-EVO-003-2021</w:t>
            </w:r>
          </w:p>
        </w:tc>
        <w:tc>
          <w:tcPr>
            <w:tcW w:w="3961" w:type="dxa"/>
            <w:tcBorders>
              <w:top w:val="single" w:sz="2" w:space="0" w:color="auto"/>
              <w:bottom w:val="dotted" w:sz="4" w:space="0" w:color="auto"/>
            </w:tcBorders>
            <w:vAlign w:val="center"/>
          </w:tcPr>
          <w:p w14:paraId="266E2E2F" w14:textId="7EAD77E3" w:rsidR="00CB2F6F" w:rsidRPr="000D1F2D" w:rsidRDefault="009E5463" w:rsidP="00B20814">
            <w:pPr>
              <w:spacing w:line="276" w:lineRule="auto"/>
              <w:jc w:val="both"/>
              <w:rPr>
                <w:rFonts w:ascii="Arial" w:hAnsi="Arial" w:cs="Arial"/>
                <w:sz w:val="16"/>
                <w:szCs w:val="16"/>
              </w:rPr>
            </w:pPr>
            <w:r>
              <w:rPr>
                <w:rFonts w:ascii="Arial" w:hAnsi="Arial" w:cs="Arial"/>
                <w:sz w:val="16"/>
                <w:szCs w:val="16"/>
              </w:rPr>
              <w:t>P</w:t>
            </w:r>
            <w:r w:rsidRPr="009E5463">
              <w:rPr>
                <w:rFonts w:ascii="Arial" w:hAnsi="Arial" w:cs="Arial"/>
                <w:sz w:val="16"/>
                <w:szCs w:val="16"/>
              </w:rPr>
              <w:t xml:space="preserve">rograma </w:t>
            </w:r>
            <w:r>
              <w:rPr>
                <w:rFonts w:ascii="Arial" w:hAnsi="Arial" w:cs="Arial"/>
                <w:sz w:val="16"/>
                <w:szCs w:val="16"/>
              </w:rPr>
              <w:t>M</w:t>
            </w:r>
            <w:r w:rsidRPr="009E5463">
              <w:rPr>
                <w:rFonts w:ascii="Arial" w:hAnsi="Arial" w:cs="Arial"/>
                <w:sz w:val="16"/>
                <w:szCs w:val="16"/>
              </w:rPr>
              <w:t xml:space="preserve">unicipal de </w:t>
            </w:r>
            <w:r>
              <w:rPr>
                <w:rFonts w:ascii="Arial" w:hAnsi="Arial" w:cs="Arial"/>
                <w:sz w:val="16"/>
                <w:szCs w:val="16"/>
              </w:rPr>
              <w:t>V</w:t>
            </w:r>
            <w:r w:rsidRPr="009E5463">
              <w:rPr>
                <w:rFonts w:ascii="Arial" w:hAnsi="Arial" w:cs="Arial"/>
                <w:sz w:val="16"/>
                <w:szCs w:val="16"/>
              </w:rPr>
              <w:t xml:space="preserve">ivienda; </w:t>
            </w:r>
            <w:r>
              <w:rPr>
                <w:rFonts w:ascii="Arial" w:hAnsi="Arial" w:cs="Arial"/>
                <w:sz w:val="16"/>
                <w:szCs w:val="16"/>
              </w:rPr>
              <w:t>C</w:t>
            </w:r>
            <w:r w:rsidRPr="009E5463">
              <w:rPr>
                <w:rFonts w:ascii="Arial" w:hAnsi="Arial" w:cs="Arial"/>
                <w:sz w:val="16"/>
                <w:szCs w:val="16"/>
              </w:rPr>
              <w:t>onstrucción de Cuarto Dormitorio</w:t>
            </w:r>
          </w:p>
        </w:tc>
        <w:tc>
          <w:tcPr>
            <w:tcW w:w="1546" w:type="dxa"/>
            <w:tcBorders>
              <w:top w:val="single" w:sz="2" w:space="0" w:color="auto"/>
              <w:bottom w:val="dotted" w:sz="4" w:space="0" w:color="auto"/>
            </w:tcBorders>
            <w:vAlign w:val="center"/>
          </w:tcPr>
          <w:p w14:paraId="6BEE83D5" w14:textId="019636BB" w:rsidR="00CB2F6F" w:rsidRPr="000D1F2D" w:rsidRDefault="009E5463" w:rsidP="00B20814">
            <w:pPr>
              <w:spacing w:line="276" w:lineRule="auto"/>
              <w:jc w:val="right"/>
              <w:rPr>
                <w:rFonts w:ascii="Arial" w:hAnsi="Arial" w:cs="Arial"/>
                <w:sz w:val="16"/>
                <w:szCs w:val="16"/>
              </w:rPr>
            </w:pPr>
            <w:r w:rsidRPr="009E5463">
              <w:rPr>
                <w:rFonts w:ascii="Arial" w:hAnsi="Arial" w:cs="Arial"/>
                <w:sz w:val="16"/>
                <w:szCs w:val="16"/>
              </w:rPr>
              <w:t>$</w:t>
            </w:r>
            <w:r w:rsidR="00B20814">
              <w:rPr>
                <w:rFonts w:ascii="Arial" w:hAnsi="Arial" w:cs="Arial"/>
                <w:sz w:val="16"/>
                <w:szCs w:val="16"/>
              </w:rPr>
              <w:t xml:space="preserve">    </w:t>
            </w:r>
            <w:r>
              <w:rPr>
                <w:rFonts w:ascii="Arial" w:hAnsi="Arial" w:cs="Arial"/>
                <w:sz w:val="16"/>
                <w:szCs w:val="16"/>
              </w:rPr>
              <w:t xml:space="preserve"> </w:t>
            </w:r>
            <w:r w:rsidRPr="009E5463">
              <w:rPr>
                <w:rFonts w:ascii="Arial" w:hAnsi="Arial" w:cs="Arial"/>
                <w:sz w:val="16"/>
                <w:szCs w:val="16"/>
              </w:rPr>
              <w:t>3,304,222.20</w:t>
            </w:r>
          </w:p>
        </w:tc>
      </w:tr>
      <w:tr w:rsidR="00E57799" w:rsidRPr="000D1F2D" w14:paraId="2CB67CDA" w14:textId="77777777" w:rsidTr="00B20814">
        <w:trPr>
          <w:trHeight w:val="347"/>
        </w:trPr>
        <w:tc>
          <w:tcPr>
            <w:tcW w:w="703" w:type="dxa"/>
            <w:tcBorders>
              <w:top w:val="dotted" w:sz="4" w:space="0" w:color="auto"/>
              <w:bottom w:val="dotted" w:sz="4" w:space="0" w:color="auto"/>
            </w:tcBorders>
            <w:vAlign w:val="center"/>
          </w:tcPr>
          <w:p w14:paraId="6B9E77CD" w14:textId="0D75D31D" w:rsidR="00515B6D" w:rsidRPr="000D1F2D" w:rsidRDefault="00E57799" w:rsidP="00B20814">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vAlign w:val="center"/>
          </w:tcPr>
          <w:p w14:paraId="3966D5EE" w14:textId="192A7922" w:rsidR="00515B6D" w:rsidRPr="000D1F2D" w:rsidRDefault="009E5463" w:rsidP="00B20814">
            <w:pPr>
              <w:spacing w:line="276" w:lineRule="auto"/>
              <w:jc w:val="center"/>
              <w:rPr>
                <w:rFonts w:ascii="Arial" w:hAnsi="Arial" w:cs="Arial"/>
                <w:sz w:val="16"/>
                <w:szCs w:val="16"/>
              </w:rPr>
            </w:pPr>
            <w:r w:rsidRPr="009E5463">
              <w:rPr>
                <w:rFonts w:ascii="Arial" w:hAnsi="Arial" w:cs="Arial"/>
                <w:sz w:val="16"/>
                <w:szCs w:val="16"/>
              </w:rPr>
              <w:t>03-PMB</w:t>
            </w:r>
          </w:p>
        </w:tc>
        <w:tc>
          <w:tcPr>
            <w:tcW w:w="2289" w:type="dxa"/>
            <w:tcBorders>
              <w:top w:val="dotted" w:sz="4" w:space="0" w:color="auto"/>
              <w:bottom w:val="dotted" w:sz="4" w:space="0" w:color="auto"/>
            </w:tcBorders>
            <w:vAlign w:val="center"/>
          </w:tcPr>
          <w:p w14:paraId="3929D903" w14:textId="7967AB7B" w:rsidR="00515B6D" w:rsidRPr="00FE6E37" w:rsidRDefault="009E5463"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MB-DP-LOPNE-FISM-RCOORSA-004-2021</w:t>
            </w:r>
          </w:p>
        </w:tc>
        <w:tc>
          <w:tcPr>
            <w:tcW w:w="3961" w:type="dxa"/>
            <w:tcBorders>
              <w:top w:val="dotted" w:sz="4" w:space="0" w:color="auto"/>
              <w:bottom w:val="dotted" w:sz="4" w:space="0" w:color="auto"/>
            </w:tcBorders>
            <w:vAlign w:val="center"/>
          </w:tcPr>
          <w:p w14:paraId="157721DB" w14:textId="54EDE05D" w:rsidR="00515B6D" w:rsidRPr="000D1F2D" w:rsidRDefault="009E5463" w:rsidP="00B20814">
            <w:pPr>
              <w:spacing w:line="276" w:lineRule="auto"/>
              <w:jc w:val="both"/>
              <w:rPr>
                <w:rFonts w:ascii="Arial" w:hAnsi="Arial" w:cs="Arial"/>
                <w:sz w:val="16"/>
                <w:szCs w:val="16"/>
              </w:rPr>
            </w:pPr>
            <w:r w:rsidRPr="009E5463">
              <w:rPr>
                <w:rFonts w:ascii="Arial" w:hAnsi="Arial" w:cs="Arial"/>
                <w:sz w:val="16"/>
                <w:szCs w:val="16"/>
              </w:rPr>
              <w:t>Construcción de cancha de futbol y espacio multideportivo en la localidad de Kuchumat</w:t>
            </w:r>
            <w:r>
              <w:rPr>
                <w:rFonts w:ascii="Arial" w:hAnsi="Arial" w:cs="Arial"/>
                <w:sz w:val="16"/>
                <w:szCs w:val="16"/>
              </w:rPr>
              <w:t>á</w:t>
            </w:r>
            <w:r w:rsidRPr="009E5463">
              <w:rPr>
                <w:rFonts w:ascii="Arial" w:hAnsi="Arial" w:cs="Arial"/>
                <w:sz w:val="16"/>
                <w:szCs w:val="16"/>
              </w:rPr>
              <w:t>n</w:t>
            </w:r>
          </w:p>
        </w:tc>
        <w:tc>
          <w:tcPr>
            <w:tcW w:w="1546" w:type="dxa"/>
            <w:tcBorders>
              <w:top w:val="dotted" w:sz="4" w:space="0" w:color="auto"/>
              <w:bottom w:val="dotted" w:sz="4" w:space="0" w:color="auto"/>
            </w:tcBorders>
            <w:vAlign w:val="center"/>
          </w:tcPr>
          <w:p w14:paraId="165A9944" w14:textId="7ABE4ECA" w:rsidR="00515B6D" w:rsidRPr="000D1F2D" w:rsidRDefault="009E5463" w:rsidP="00B20814">
            <w:pPr>
              <w:spacing w:line="276" w:lineRule="auto"/>
              <w:jc w:val="right"/>
              <w:rPr>
                <w:rFonts w:ascii="Arial" w:hAnsi="Arial" w:cs="Arial"/>
                <w:sz w:val="16"/>
                <w:szCs w:val="16"/>
              </w:rPr>
            </w:pPr>
            <w:r w:rsidRPr="009E5463">
              <w:rPr>
                <w:rFonts w:ascii="Arial" w:hAnsi="Arial" w:cs="Arial"/>
                <w:sz w:val="16"/>
                <w:szCs w:val="16"/>
              </w:rPr>
              <w:t>$</w:t>
            </w:r>
            <w:r w:rsidR="00B20814">
              <w:rPr>
                <w:rFonts w:ascii="Arial" w:hAnsi="Arial" w:cs="Arial"/>
                <w:sz w:val="16"/>
                <w:szCs w:val="16"/>
              </w:rPr>
              <w:t xml:space="preserve">    </w:t>
            </w:r>
            <w:r>
              <w:rPr>
                <w:rFonts w:ascii="Arial" w:hAnsi="Arial" w:cs="Arial"/>
                <w:sz w:val="16"/>
                <w:szCs w:val="16"/>
              </w:rPr>
              <w:t xml:space="preserve"> </w:t>
            </w:r>
            <w:r w:rsidRPr="009E5463">
              <w:rPr>
                <w:rFonts w:ascii="Arial" w:hAnsi="Arial" w:cs="Arial"/>
                <w:sz w:val="16"/>
                <w:szCs w:val="16"/>
              </w:rPr>
              <w:t>2,350,667.40</w:t>
            </w:r>
          </w:p>
        </w:tc>
      </w:tr>
      <w:tr w:rsidR="003B6B34" w:rsidRPr="000D1F2D" w14:paraId="67FC4185" w14:textId="77777777" w:rsidTr="00B20814">
        <w:trPr>
          <w:trHeight w:val="347"/>
        </w:trPr>
        <w:tc>
          <w:tcPr>
            <w:tcW w:w="703" w:type="dxa"/>
            <w:tcBorders>
              <w:top w:val="dotted" w:sz="4" w:space="0" w:color="auto"/>
              <w:bottom w:val="dotted" w:sz="4" w:space="0" w:color="auto"/>
            </w:tcBorders>
            <w:vAlign w:val="center"/>
          </w:tcPr>
          <w:p w14:paraId="1A57642E" w14:textId="7C30B721"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vAlign w:val="center"/>
          </w:tcPr>
          <w:p w14:paraId="25AAF3D5" w14:textId="33DC2DC2"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05-PMB</w:t>
            </w:r>
          </w:p>
        </w:tc>
        <w:tc>
          <w:tcPr>
            <w:tcW w:w="2289" w:type="dxa"/>
            <w:tcBorders>
              <w:top w:val="dotted" w:sz="4" w:space="0" w:color="auto"/>
              <w:bottom w:val="dotted" w:sz="4" w:space="0" w:color="auto"/>
            </w:tcBorders>
            <w:vAlign w:val="center"/>
          </w:tcPr>
          <w:p w14:paraId="2A58F1EB" w14:textId="3DF8639B"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MB-DP-LOPNE-FISM-CHUC-006-2021</w:t>
            </w:r>
          </w:p>
        </w:tc>
        <w:tc>
          <w:tcPr>
            <w:tcW w:w="3961" w:type="dxa"/>
            <w:tcBorders>
              <w:top w:val="dotted" w:sz="4" w:space="0" w:color="auto"/>
              <w:bottom w:val="dotted" w:sz="4" w:space="0" w:color="auto"/>
            </w:tcBorders>
            <w:vAlign w:val="center"/>
          </w:tcPr>
          <w:p w14:paraId="31459F69" w14:textId="44C54220"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Construcción</w:t>
            </w:r>
            <w:r w:rsidRPr="003B6B34">
              <w:rPr>
                <w:rFonts w:ascii="Arial" w:hAnsi="Arial" w:cs="Arial"/>
                <w:sz w:val="16"/>
                <w:szCs w:val="16"/>
              </w:rPr>
              <w:t xml:space="preserve"> de techado en cancha y espacio multideportivo en la localidad de Francisco J</w:t>
            </w:r>
            <w:r>
              <w:rPr>
                <w:rFonts w:ascii="Arial" w:hAnsi="Arial" w:cs="Arial"/>
                <w:sz w:val="16"/>
                <w:szCs w:val="16"/>
              </w:rPr>
              <w:t>.</w:t>
            </w:r>
            <w:r w:rsidRPr="003B6B34">
              <w:rPr>
                <w:rFonts w:ascii="Arial" w:hAnsi="Arial" w:cs="Arial"/>
                <w:sz w:val="16"/>
                <w:szCs w:val="16"/>
              </w:rPr>
              <w:t xml:space="preserve"> M</w:t>
            </w:r>
            <w:r>
              <w:rPr>
                <w:rFonts w:ascii="Arial" w:hAnsi="Arial" w:cs="Arial"/>
                <w:sz w:val="16"/>
                <w:szCs w:val="16"/>
              </w:rPr>
              <w:t>ú</w:t>
            </w:r>
            <w:r w:rsidRPr="003B6B34">
              <w:rPr>
                <w:rFonts w:ascii="Arial" w:hAnsi="Arial" w:cs="Arial"/>
                <w:sz w:val="16"/>
                <w:szCs w:val="16"/>
              </w:rPr>
              <w:t>jica</w:t>
            </w:r>
          </w:p>
        </w:tc>
        <w:tc>
          <w:tcPr>
            <w:tcW w:w="1546" w:type="dxa"/>
            <w:tcBorders>
              <w:top w:val="dotted" w:sz="4" w:space="0" w:color="auto"/>
              <w:bottom w:val="dotted" w:sz="4" w:space="0" w:color="auto"/>
            </w:tcBorders>
            <w:vAlign w:val="center"/>
          </w:tcPr>
          <w:p w14:paraId="57014D38" w14:textId="71E197B0"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22551F">
              <w:rPr>
                <w:rFonts w:ascii="Arial" w:hAnsi="Arial" w:cs="Arial"/>
                <w:sz w:val="16"/>
                <w:szCs w:val="16"/>
              </w:rPr>
              <w:t xml:space="preserve"> </w:t>
            </w:r>
            <w:r w:rsidR="00B20814">
              <w:rPr>
                <w:rFonts w:ascii="Arial" w:hAnsi="Arial" w:cs="Arial"/>
                <w:sz w:val="16"/>
                <w:szCs w:val="16"/>
              </w:rPr>
              <w:t xml:space="preserve">    </w:t>
            </w:r>
            <w:r w:rsidRPr="003B6B34">
              <w:rPr>
                <w:rFonts w:ascii="Arial" w:hAnsi="Arial" w:cs="Arial"/>
                <w:sz w:val="16"/>
                <w:szCs w:val="16"/>
              </w:rPr>
              <w:t>2,093,557.20</w:t>
            </w:r>
          </w:p>
        </w:tc>
      </w:tr>
      <w:tr w:rsidR="003B6B34" w:rsidRPr="000D1F2D" w14:paraId="645391DC" w14:textId="77777777" w:rsidTr="00B20814">
        <w:trPr>
          <w:trHeight w:val="347"/>
        </w:trPr>
        <w:tc>
          <w:tcPr>
            <w:tcW w:w="703" w:type="dxa"/>
            <w:tcBorders>
              <w:top w:val="dotted" w:sz="4" w:space="0" w:color="auto"/>
              <w:bottom w:val="dotted" w:sz="4" w:space="0" w:color="auto"/>
            </w:tcBorders>
            <w:vAlign w:val="center"/>
          </w:tcPr>
          <w:p w14:paraId="7266938A" w14:textId="73EE64A5"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4" w:space="0" w:color="auto"/>
            </w:tcBorders>
            <w:vAlign w:val="center"/>
          </w:tcPr>
          <w:p w14:paraId="64370393" w14:textId="20D43835"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06-PMB</w:t>
            </w:r>
          </w:p>
        </w:tc>
        <w:tc>
          <w:tcPr>
            <w:tcW w:w="2289" w:type="dxa"/>
            <w:tcBorders>
              <w:top w:val="dotted" w:sz="4" w:space="0" w:color="auto"/>
              <w:bottom w:val="dotted" w:sz="4" w:space="0" w:color="auto"/>
            </w:tcBorders>
            <w:vAlign w:val="center"/>
          </w:tcPr>
          <w:p w14:paraId="2D9114B7" w14:textId="7D120AB2"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MB-DP-LOPNE-FISM-INTEGRADORA-007-2021</w:t>
            </w:r>
          </w:p>
        </w:tc>
        <w:tc>
          <w:tcPr>
            <w:tcW w:w="3961" w:type="dxa"/>
            <w:tcBorders>
              <w:top w:val="dotted" w:sz="4" w:space="0" w:color="auto"/>
              <w:bottom w:val="dotted" w:sz="4" w:space="0" w:color="auto"/>
            </w:tcBorders>
            <w:vAlign w:val="center"/>
          </w:tcPr>
          <w:p w14:paraId="31D4830D" w14:textId="5E86A681"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Construcción</w:t>
            </w:r>
            <w:r w:rsidRPr="003B6B34">
              <w:rPr>
                <w:rFonts w:ascii="Arial" w:hAnsi="Arial" w:cs="Arial"/>
                <w:sz w:val="16"/>
                <w:szCs w:val="16"/>
              </w:rPr>
              <w:t xml:space="preserve"> de alumbrado público, en el crucero de la localidad de Panteras</w:t>
            </w:r>
          </w:p>
        </w:tc>
        <w:tc>
          <w:tcPr>
            <w:tcW w:w="1546" w:type="dxa"/>
            <w:tcBorders>
              <w:top w:val="dotted" w:sz="4" w:space="0" w:color="auto"/>
              <w:bottom w:val="dotted" w:sz="4" w:space="0" w:color="auto"/>
            </w:tcBorders>
            <w:vAlign w:val="center"/>
          </w:tcPr>
          <w:p w14:paraId="40B46A01" w14:textId="76852D80"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2,021,514.44</w:t>
            </w:r>
          </w:p>
        </w:tc>
      </w:tr>
      <w:tr w:rsidR="003B6B34" w:rsidRPr="000D1F2D" w14:paraId="76A00D6A" w14:textId="77777777" w:rsidTr="00B20814">
        <w:trPr>
          <w:trHeight w:val="347"/>
        </w:trPr>
        <w:tc>
          <w:tcPr>
            <w:tcW w:w="703" w:type="dxa"/>
            <w:tcBorders>
              <w:top w:val="dotted" w:sz="4" w:space="0" w:color="auto"/>
              <w:bottom w:val="dotted" w:sz="4" w:space="0" w:color="auto"/>
            </w:tcBorders>
            <w:vAlign w:val="center"/>
          </w:tcPr>
          <w:p w14:paraId="47AF2B86" w14:textId="1B98114B"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4" w:space="0" w:color="auto"/>
              <w:bottom w:val="dotted" w:sz="4" w:space="0" w:color="auto"/>
            </w:tcBorders>
            <w:vAlign w:val="center"/>
          </w:tcPr>
          <w:p w14:paraId="26257E16" w14:textId="087CFCBC"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07-PMB</w:t>
            </w:r>
          </w:p>
        </w:tc>
        <w:tc>
          <w:tcPr>
            <w:tcW w:w="2289" w:type="dxa"/>
            <w:tcBorders>
              <w:top w:val="dotted" w:sz="4" w:space="0" w:color="auto"/>
              <w:bottom w:val="dotted" w:sz="4" w:space="0" w:color="auto"/>
            </w:tcBorders>
            <w:vAlign w:val="center"/>
          </w:tcPr>
          <w:p w14:paraId="0762D3A2" w14:textId="38314341"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MB-DP-LOPNE-FISM-XAMALBY-008-2021</w:t>
            </w:r>
          </w:p>
        </w:tc>
        <w:tc>
          <w:tcPr>
            <w:tcW w:w="3961" w:type="dxa"/>
            <w:tcBorders>
              <w:top w:val="dotted" w:sz="4" w:space="0" w:color="auto"/>
              <w:bottom w:val="dotted" w:sz="4" w:space="0" w:color="auto"/>
            </w:tcBorders>
            <w:vAlign w:val="center"/>
          </w:tcPr>
          <w:p w14:paraId="755DA5D2" w14:textId="6EAE9DBE"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Pavimentación</w:t>
            </w:r>
            <w:r w:rsidRPr="003B6B34">
              <w:rPr>
                <w:rFonts w:ascii="Arial" w:hAnsi="Arial" w:cs="Arial"/>
                <w:sz w:val="16"/>
                <w:szCs w:val="16"/>
              </w:rPr>
              <w:t xml:space="preserve"> de calles y avenidas en la ciudad de </w:t>
            </w:r>
            <w:r>
              <w:rPr>
                <w:rFonts w:ascii="Arial" w:hAnsi="Arial" w:cs="Arial"/>
                <w:sz w:val="16"/>
                <w:szCs w:val="16"/>
              </w:rPr>
              <w:t>Bacalar</w:t>
            </w:r>
          </w:p>
        </w:tc>
        <w:tc>
          <w:tcPr>
            <w:tcW w:w="1546" w:type="dxa"/>
            <w:tcBorders>
              <w:top w:val="dotted" w:sz="4" w:space="0" w:color="auto"/>
              <w:bottom w:val="dotted" w:sz="4" w:space="0" w:color="auto"/>
            </w:tcBorders>
            <w:vAlign w:val="center"/>
          </w:tcPr>
          <w:p w14:paraId="24AF5D6E" w14:textId="6E2F7D5C"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22551F">
              <w:rPr>
                <w:rFonts w:ascii="Arial" w:hAnsi="Arial" w:cs="Arial"/>
                <w:sz w:val="16"/>
                <w:szCs w:val="16"/>
              </w:rPr>
              <w:t xml:space="preserve"> </w:t>
            </w:r>
            <w:r w:rsidR="00B20814">
              <w:rPr>
                <w:rFonts w:ascii="Arial" w:hAnsi="Arial" w:cs="Arial"/>
                <w:sz w:val="16"/>
                <w:szCs w:val="16"/>
              </w:rPr>
              <w:t xml:space="preserve">    </w:t>
            </w:r>
            <w:r w:rsidRPr="003B6B34">
              <w:rPr>
                <w:rFonts w:ascii="Arial" w:hAnsi="Arial" w:cs="Arial"/>
                <w:sz w:val="16"/>
                <w:szCs w:val="16"/>
              </w:rPr>
              <w:t>4,999,471.01</w:t>
            </w:r>
          </w:p>
        </w:tc>
      </w:tr>
      <w:tr w:rsidR="003B6B34" w:rsidRPr="000D1F2D" w14:paraId="42167963" w14:textId="77777777" w:rsidTr="00B20814">
        <w:trPr>
          <w:trHeight w:val="347"/>
        </w:trPr>
        <w:tc>
          <w:tcPr>
            <w:tcW w:w="703" w:type="dxa"/>
            <w:tcBorders>
              <w:top w:val="dotted" w:sz="4" w:space="0" w:color="auto"/>
              <w:bottom w:val="dotted" w:sz="4" w:space="0" w:color="auto"/>
            </w:tcBorders>
            <w:vAlign w:val="center"/>
          </w:tcPr>
          <w:p w14:paraId="424AF843" w14:textId="5ACDF544"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vAlign w:val="center"/>
          </w:tcPr>
          <w:p w14:paraId="51230A6A" w14:textId="37D75468"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08-PMB</w:t>
            </w:r>
          </w:p>
        </w:tc>
        <w:tc>
          <w:tcPr>
            <w:tcW w:w="2289" w:type="dxa"/>
            <w:tcBorders>
              <w:top w:val="dotted" w:sz="4" w:space="0" w:color="auto"/>
              <w:bottom w:val="dotted" w:sz="4" w:space="0" w:color="auto"/>
            </w:tcBorders>
            <w:vAlign w:val="center"/>
          </w:tcPr>
          <w:p w14:paraId="48537546" w14:textId="147DC410"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MB-DP-LOPNE-FISM-DALBAH-009-2021</w:t>
            </w:r>
          </w:p>
        </w:tc>
        <w:tc>
          <w:tcPr>
            <w:tcW w:w="3961" w:type="dxa"/>
            <w:tcBorders>
              <w:top w:val="dotted" w:sz="4" w:space="0" w:color="auto"/>
              <w:bottom w:val="dotted" w:sz="4" w:space="0" w:color="auto"/>
            </w:tcBorders>
            <w:vAlign w:val="center"/>
          </w:tcPr>
          <w:p w14:paraId="44C6E66E" w14:textId="3BE67E08" w:rsidR="00515B6D" w:rsidRPr="000D1F2D" w:rsidRDefault="003B6B34" w:rsidP="00B20814">
            <w:pPr>
              <w:spacing w:line="276" w:lineRule="auto"/>
              <w:jc w:val="both"/>
              <w:rPr>
                <w:rFonts w:ascii="Arial" w:hAnsi="Arial" w:cs="Arial"/>
                <w:sz w:val="16"/>
                <w:szCs w:val="16"/>
              </w:rPr>
            </w:pPr>
            <w:r w:rsidRPr="003B6B34">
              <w:rPr>
                <w:rFonts w:ascii="Arial" w:hAnsi="Arial" w:cs="Arial"/>
                <w:sz w:val="16"/>
                <w:szCs w:val="16"/>
              </w:rPr>
              <w:t xml:space="preserve">Mejoramiento de imagen urbana de la avenida 3 de la ciudad de </w:t>
            </w:r>
            <w:r>
              <w:rPr>
                <w:rFonts w:ascii="Arial" w:hAnsi="Arial" w:cs="Arial"/>
                <w:sz w:val="16"/>
                <w:szCs w:val="16"/>
              </w:rPr>
              <w:t>Bacalar</w:t>
            </w:r>
          </w:p>
        </w:tc>
        <w:tc>
          <w:tcPr>
            <w:tcW w:w="1546" w:type="dxa"/>
            <w:tcBorders>
              <w:top w:val="dotted" w:sz="4" w:space="0" w:color="auto"/>
              <w:bottom w:val="dotted" w:sz="4" w:space="0" w:color="auto"/>
            </w:tcBorders>
            <w:vAlign w:val="center"/>
          </w:tcPr>
          <w:p w14:paraId="1D82E84C" w14:textId="2EE927FC"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22551F">
              <w:rPr>
                <w:rFonts w:ascii="Arial" w:hAnsi="Arial" w:cs="Arial"/>
                <w:sz w:val="16"/>
                <w:szCs w:val="16"/>
              </w:rPr>
              <w:t xml:space="preserve"> </w:t>
            </w:r>
            <w:r w:rsidR="00B20814">
              <w:rPr>
                <w:rFonts w:ascii="Arial" w:hAnsi="Arial" w:cs="Arial"/>
                <w:sz w:val="16"/>
                <w:szCs w:val="16"/>
              </w:rPr>
              <w:t xml:space="preserve">    </w:t>
            </w:r>
            <w:r w:rsidRPr="003B6B34">
              <w:rPr>
                <w:rFonts w:ascii="Arial" w:hAnsi="Arial" w:cs="Arial"/>
                <w:sz w:val="16"/>
                <w:szCs w:val="16"/>
              </w:rPr>
              <w:t>4,444,750.19</w:t>
            </w:r>
          </w:p>
        </w:tc>
      </w:tr>
      <w:tr w:rsidR="003B6B34" w:rsidRPr="000D1F2D" w14:paraId="20F915CA" w14:textId="77777777" w:rsidTr="00B20814">
        <w:trPr>
          <w:trHeight w:val="347"/>
        </w:trPr>
        <w:tc>
          <w:tcPr>
            <w:tcW w:w="703" w:type="dxa"/>
            <w:tcBorders>
              <w:top w:val="dotted" w:sz="4" w:space="0" w:color="auto"/>
              <w:bottom w:val="dotted" w:sz="4" w:space="0" w:color="auto"/>
            </w:tcBorders>
            <w:vAlign w:val="center"/>
          </w:tcPr>
          <w:p w14:paraId="4A2662BD" w14:textId="2A472997"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lastRenderedPageBreak/>
              <w:t>10</w:t>
            </w:r>
          </w:p>
        </w:tc>
        <w:tc>
          <w:tcPr>
            <w:tcW w:w="1134" w:type="dxa"/>
            <w:tcBorders>
              <w:top w:val="dotted" w:sz="4" w:space="0" w:color="auto"/>
              <w:bottom w:val="dotted" w:sz="4" w:space="0" w:color="auto"/>
            </w:tcBorders>
            <w:vAlign w:val="center"/>
          </w:tcPr>
          <w:p w14:paraId="3DA6C0BB" w14:textId="07135150"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09-PMB</w:t>
            </w:r>
          </w:p>
        </w:tc>
        <w:tc>
          <w:tcPr>
            <w:tcW w:w="2289" w:type="dxa"/>
            <w:tcBorders>
              <w:top w:val="dotted" w:sz="4" w:space="0" w:color="auto"/>
              <w:bottom w:val="dotted" w:sz="4" w:space="0" w:color="auto"/>
            </w:tcBorders>
            <w:vAlign w:val="center"/>
          </w:tcPr>
          <w:p w14:paraId="413C9821" w14:textId="0B231A2C"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MB-DP-LOPNE-FISM-CENM-010-2021</w:t>
            </w:r>
          </w:p>
        </w:tc>
        <w:tc>
          <w:tcPr>
            <w:tcW w:w="3961" w:type="dxa"/>
            <w:tcBorders>
              <w:top w:val="dotted" w:sz="4" w:space="0" w:color="auto"/>
              <w:bottom w:val="dotted" w:sz="4" w:space="0" w:color="auto"/>
            </w:tcBorders>
            <w:vAlign w:val="center"/>
          </w:tcPr>
          <w:p w14:paraId="4CA50DCB" w14:textId="761EDECB" w:rsidR="00515B6D" w:rsidRPr="000D1F2D" w:rsidRDefault="003B6B34" w:rsidP="00B20814">
            <w:pPr>
              <w:spacing w:line="276" w:lineRule="auto"/>
              <w:jc w:val="both"/>
              <w:rPr>
                <w:rFonts w:ascii="Arial" w:hAnsi="Arial" w:cs="Arial"/>
                <w:sz w:val="16"/>
                <w:szCs w:val="16"/>
              </w:rPr>
            </w:pPr>
            <w:r w:rsidRPr="003B6B34">
              <w:rPr>
                <w:rFonts w:ascii="Arial" w:hAnsi="Arial" w:cs="Arial"/>
                <w:sz w:val="16"/>
                <w:szCs w:val="16"/>
              </w:rPr>
              <w:t xml:space="preserve">Mantenimiento de la red de </w:t>
            </w:r>
            <w:r>
              <w:rPr>
                <w:rFonts w:ascii="Arial" w:hAnsi="Arial" w:cs="Arial"/>
                <w:sz w:val="16"/>
                <w:szCs w:val="16"/>
              </w:rPr>
              <w:t>electrificación</w:t>
            </w:r>
            <w:r w:rsidRPr="003B6B34">
              <w:rPr>
                <w:rFonts w:ascii="Arial" w:hAnsi="Arial" w:cs="Arial"/>
                <w:sz w:val="16"/>
                <w:szCs w:val="16"/>
              </w:rPr>
              <w:t xml:space="preserve"> en la </w:t>
            </w:r>
            <w:r w:rsidR="00B20814">
              <w:rPr>
                <w:rFonts w:ascii="Arial" w:hAnsi="Arial" w:cs="Arial"/>
                <w:sz w:val="16"/>
                <w:szCs w:val="16"/>
              </w:rPr>
              <w:t>A</w:t>
            </w:r>
            <w:r w:rsidRPr="003B6B34">
              <w:rPr>
                <w:rFonts w:ascii="Arial" w:hAnsi="Arial" w:cs="Arial"/>
                <w:sz w:val="16"/>
                <w:szCs w:val="16"/>
              </w:rPr>
              <w:t>v</w:t>
            </w:r>
            <w:r w:rsidR="00B20814">
              <w:rPr>
                <w:rFonts w:ascii="Arial" w:hAnsi="Arial" w:cs="Arial"/>
                <w:sz w:val="16"/>
                <w:szCs w:val="16"/>
              </w:rPr>
              <w:t>.</w:t>
            </w:r>
            <w:r w:rsidRPr="003B6B34">
              <w:rPr>
                <w:rFonts w:ascii="Arial" w:hAnsi="Arial" w:cs="Arial"/>
                <w:sz w:val="16"/>
                <w:szCs w:val="16"/>
              </w:rPr>
              <w:t xml:space="preserve"> 19 sector 1 y sector 2 de la ciudad de </w:t>
            </w:r>
            <w:r>
              <w:rPr>
                <w:rFonts w:ascii="Arial" w:hAnsi="Arial" w:cs="Arial"/>
                <w:sz w:val="16"/>
                <w:szCs w:val="16"/>
              </w:rPr>
              <w:t>Bacalar</w:t>
            </w:r>
          </w:p>
        </w:tc>
        <w:tc>
          <w:tcPr>
            <w:tcW w:w="1546" w:type="dxa"/>
            <w:tcBorders>
              <w:top w:val="dotted" w:sz="4" w:space="0" w:color="auto"/>
              <w:bottom w:val="dotted" w:sz="4" w:space="0" w:color="auto"/>
            </w:tcBorders>
            <w:vAlign w:val="center"/>
          </w:tcPr>
          <w:p w14:paraId="730EFC7C" w14:textId="202D36A6"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2,075,109.85</w:t>
            </w:r>
          </w:p>
        </w:tc>
      </w:tr>
      <w:tr w:rsidR="003B6B34" w:rsidRPr="000D1F2D" w14:paraId="604304CD" w14:textId="77777777" w:rsidTr="00B20814">
        <w:trPr>
          <w:trHeight w:val="347"/>
        </w:trPr>
        <w:tc>
          <w:tcPr>
            <w:tcW w:w="703" w:type="dxa"/>
            <w:tcBorders>
              <w:top w:val="dotted" w:sz="4" w:space="0" w:color="auto"/>
              <w:bottom w:val="dotted" w:sz="4" w:space="0" w:color="auto"/>
            </w:tcBorders>
            <w:vAlign w:val="center"/>
          </w:tcPr>
          <w:p w14:paraId="288C1396" w14:textId="14DC16C3"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4" w:space="0" w:color="auto"/>
            </w:tcBorders>
            <w:vAlign w:val="center"/>
          </w:tcPr>
          <w:p w14:paraId="20D81C9D" w14:textId="5A61E2F9"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10-PMB</w:t>
            </w:r>
          </w:p>
        </w:tc>
        <w:tc>
          <w:tcPr>
            <w:tcW w:w="2289" w:type="dxa"/>
            <w:tcBorders>
              <w:top w:val="dotted" w:sz="4" w:space="0" w:color="auto"/>
              <w:bottom w:val="dotted" w:sz="4" w:space="0" w:color="auto"/>
            </w:tcBorders>
            <w:vAlign w:val="center"/>
          </w:tcPr>
          <w:p w14:paraId="1DCE7294" w14:textId="784D43C5"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MB-DP-LOPNE-FISM-ROMMA-011-2021</w:t>
            </w:r>
          </w:p>
        </w:tc>
        <w:tc>
          <w:tcPr>
            <w:tcW w:w="3961" w:type="dxa"/>
            <w:tcBorders>
              <w:top w:val="dotted" w:sz="4" w:space="0" w:color="auto"/>
              <w:bottom w:val="dotted" w:sz="4" w:space="0" w:color="auto"/>
            </w:tcBorders>
            <w:vAlign w:val="center"/>
          </w:tcPr>
          <w:p w14:paraId="140E4C71" w14:textId="472DCA30"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Ampliación</w:t>
            </w:r>
            <w:r w:rsidRPr="003B6B34">
              <w:rPr>
                <w:rFonts w:ascii="Arial" w:hAnsi="Arial" w:cs="Arial"/>
                <w:sz w:val="16"/>
                <w:szCs w:val="16"/>
              </w:rPr>
              <w:t xml:space="preserve"> de red </w:t>
            </w:r>
            <w:r>
              <w:rPr>
                <w:rFonts w:ascii="Arial" w:hAnsi="Arial" w:cs="Arial"/>
                <w:sz w:val="16"/>
                <w:szCs w:val="16"/>
              </w:rPr>
              <w:t>eléctrica</w:t>
            </w:r>
            <w:r w:rsidRPr="003B6B34">
              <w:rPr>
                <w:rFonts w:ascii="Arial" w:hAnsi="Arial" w:cs="Arial"/>
                <w:sz w:val="16"/>
                <w:szCs w:val="16"/>
              </w:rPr>
              <w:t xml:space="preserve"> en la colonia Luis Donaldo Colosio de la ciudad de </w:t>
            </w:r>
            <w:r>
              <w:rPr>
                <w:rFonts w:ascii="Arial" w:hAnsi="Arial" w:cs="Arial"/>
                <w:sz w:val="16"/>
                <w:szCs w:val="16"/>
              </w:rPr>
              <w:t>Bacalar</w:t>
            </w:r>
          </w:p>
        </w:tc>
        <w:tc>
          <w:tcPr>
            <w:tcW w:w="1546" w:type="dxa"/>
            <w:tcBorders>
              <w:top w:val="dotted" w:sz="4" w:space="0" w:color="auto"/>
              <w:bottom w:val="dotted" w:sz="4" w:space="0" w:color="auto"/>
            </w:tcBorders>
            <w:vAlign w:val="center"/>
          </w:tcPr>
          <w:p w14:paraId="03975921" w14:textId="3CD05A83"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3,007,669.47</w:t>
            </w:r>
          </w:p>
        </w:tc>
      </w:tr>
      <w:tr w:rsidR="003B6B34" w:rsidRPr="000D1F2D" w14:paraId="2CA47E54" w14:textId="77777777" w:rsidTr="00B20814">
        <w:trPr>
          <w:trHeight w:val="347"/>
        </w:trPr>
        <w:tc>
          <w:tcPr>
            <w:tcW w:w="703" w:type="dxa"/>
            <w:tcBorders>
              <w:top w:val="dotted" w:sz="4" w:space="0" w:color="auto"/>
              <w:bottom w:val="dotted" w:sz="4" w:space="0" w:color="auto"/>
            </w:tcBorders>
            <w:vAlign w:val="center"/>
          </w:tcPr>
          <w:p w14:paraId="06F2C57C" w14:textId="1E366F77"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4" w:space="0" w:color="auto"/>
            </w:tcBorders>
            <w:vAlign w:val="center"/>
          </w:tcPr>
          <w:p w14:paraId="2A8EE31D" w14:textId="295EF6C2"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11-PMB</w:t>
            </w:r>
          </w:p>
        </w:tc>
        <w:tc>
          <w:tcPr>
            <w:tcW w:w="2289" w:type="dxa"/>
            <w:tcBorders>
              <w:top w:val="dotted" w:sz="4" w:space="0" w:color="auto"/>
              <w:bottom w:val="dotted" w:sz="4" w:space="0" w:color="auto"/>
            </w:tcBorders>
            <w:vAlign w:val="center"/>
          </w:tcPr>
          <w:p w14:paraId="46ABAACC" w14:textId="132ABA8B"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MB-DP-LOPNE-FISM-REBELDE-012-2021</w:t>
            </w:r>
          </w:p>
        </w:tc>
        <w:tc>
          <w:tcPr>
            <w:tcW w:w="3961" w:type="dxa"/>
            <w:tcBorders>
              <w:top w:val="dotted" w:sz="4" w:space="0" w:color="auto"/>
              <w:bottom w:val="dotted" w:sz="4" w:space="0" w:color="auto"/>
            </w:tcBorders>
            <w:vAlign w:val="center"/>
          </w:tcPr>
          <w:p w14:paraId="42C43717" w14:textId="698D2438"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Ampliación</w:t>
            </w:r>
            <w:r w:rsidRPr="003B6B34">
              <w:rPr>
                <w:rFonts w:ascii="Arial" w:hAnsi="Arial" w:cs="Arial"/>
                <w:sz w:val="16"/>
                <w:szCs w:val="16"/>
              </w:rPr>
              <w:t xml:space="preserve"> de red </w:t>
            </w:r>
            <w:r>
              <w:rPr>
                <w:rFonts w:ascii="Arial" w:hAnsi="Arial" w:cs="Arial"/>
                <w:sz w:val="16"/>
                <w:szCs w:val="16"/>
              </w:rPr>
              <w:t>eléctrica</w:t>
            </w:r>
            <w:r w:rsidRPr="003B6B34">
              <w:rPr>
                <w:rFonts w:ascii="Arial" w:hAnsi="Arial" w:cs="Arial"/>
                <w:sz w:val="16"/>
                <w:szCs w:val="16"/>
              </w:rPr>
              <w:t xml:space="preserve"> en la calle 52 colonia Universidad de la ciudad de </w:t>
            </w:r>
            <w:r>
              <w:rPr>
                <w:rFonts w:ascii="Arial" w:hAnsi="Arial" w:cs="Arial"/>
                <w:sz w:val="16"/>
                <w:szCs w:val="16"/>
              </w:rPr>
              <w:t>Bacalar</w:t>
            </w:r>
          </w:p>
        </w:tc>
        <w:tc>
          <w:tcPr>
            <w:tcW w:w="1546" w:type="dxa"/>
            <w:tcBorders>
              <w:top w:val="dotted" w:sz="4" w:space="0" w:color="auto"/>
              <w:bottom w:val="dotted" w:sz="4" w:space="0" w:color="auto"/>
            </w:tcBorders>
            <w:vAlign w:val="center"/>
          </w:tcPr>
          <w:p w14:paraId="7C82452B" w14:textId="4F5CF92F"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2,835,902.27</w:t>
            </w:r>
          </w:p>
        </w:tc>
      </w:tr>
      <w:tr w:rsidR="003B6B34" w:rsidRPr="000D1F2D" w14:paraId="1D0FCC16" w14:textId="77777777" w:rsidTr="00B20814">
        <w:trPr>
          <w:trHeight w:val="347"/>
        </w:trPr>
        <w:tc>
          <w:tcPr>
            <w:tcW w:w="703" w:type="dxa"/>
            <w:tcBorders>
              <w:top w:val="dotted" w:sz="4" w:space="0" w:color="auto"/>
              <w:bottom w:val="dotted" w:sz="4" w:space="0" w:color="auto"/>
            </w:tcBorders>
            <w:vAlign w:val="center"/>
          </w:tcPr>
          <w:p w14:paraId="288F68DA" w14:textId="09B5CAEC"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4" w:space="0" w:color="auto"/>
              <w:bottom w:val="dotted" w:sz="4" w:space="0" w:color="auto"/>
            </w:tcBorders>
            <w:vAlign w:val="center"/>
          </w:tcPr>
          <w:p w14:paraId="20B628B2" w14:textId="3B2D31BD"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12-PMB</w:t>
            </w:r>
          </w:p>
        </w:tc>
        <w:tc>
          <w:tcPr>
            <w:tcW w:w="2289" w:type="dxa"/>
            <w:tcBorders>
              <w:top w:val="dotted" w:sz="4" w:space="0" w:color="auto"/>
              <w:bottom w:val="dotted" w:sz="4" w:space="0" w:color="auto"/>
            </w:tcBorders>
            <w:vAlign w:val="center"/>
          </w:tcPr>
          <w:p w14:paraId="074402AB" w14:textId="69431CF7"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MB-DP-LOPNE-FISM-MAYPE-013-2021</w:t>
            </w:r>
          </w:p>
        </w:tc>
        <w:tc>
          <w:tcPr>
            <w:tcW w:w="3961" w:type="dxa"/>
            <w:tcBorders>
              <w:top w:val="dotted" w:sz="4" w:space="0" w:color="auto"/>
              <w:bottom w:val="dotted" w:sz="4" w:space="0" w:color="auto"/>
            </w:tcBorders>
            <w:vAlign w:val="center"/>
          </w:tcPr>
          <w:p w14:paraId="572710F8" w14:textId="1956000B"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Construcción</w:t>
            </w:r>
            <w:r w:rsidRPr="003B6B34">
              <w:rPr>
                <w:rFonts w:ascii="Arial" w:hAnsi="Arial" w:cs="Arial"/>
                <w:sz w:val="16"/>
                <w:szCs w:val="16"/>
              </w:rPr>
              <w:t xml:space="preserve"> de andador urbano en la </w:t>
            </w:r>
            <w:r w:rsidR="00B20814">
              <w:rPr>
                <w:rFonts w:ascii="Arial" w:hAnsi="Arial" w:cs="Arial"/>
                <w:sz w:val="16"/>
                <w:szCs w:val="16"/>
              </w:rPr>
              <w:t>A</w:t>
            </w:r>
            <w:r w:rsidRPr="003B6B34">
              <w:rPr>
                <w:rFonts w:ascii="Arial" w:hAnsi="Arial" w:cs="Arial"/>
                <w:sz w:val="16"/>
                <w:szCs w:val="16"/>
              </w:rPr>
              <w:t>v</w:t>
            </w:r>
            <w:r w:rsidR="00B20814">
              <w:rPr>
                <w:rFonts w:ascii="Arial" w:hAnsi="Arial" w:cs="Arial"/>
                <w:sz w:val="16"/>
                <w:szCs w:val="16"/>
              </w:rPr>
              <w:t>.</w:t>
            </w:r>
            <w:r w:rsidRPr="003B6B34">
              <w:rPr>
                <w:rFonts w:ascii="Arial" w:hAnsi="Arial" w:cs="Arial"/>
                <w:sz w:val="16"/>
                <w:szCs w:val="16"/>
              </w:rPr>
              <w:t xml:space="preserve"> 9 entre calle 24 y 32 de la ciudad de </w:t>
            </w:r>
            <w:r>
              <w:rPr>
                <w:rFonts w:ascii="Arial" w:hAnsi="Arial" w:cs="Arial"/>
                <w:sz w:val="16"/>
                <w:szCs w:val="16"/>
              </w:rPr>
              <w:t>Bacalar</w:t>
            </w:r>
          </w:p>
        </w:tc>
        <w:tc>
          <w:tcPr>
            <w:tcW w:w="1546" w:type="dxa"/>
            <w:tcBorders>
              <w:top w:val="dotted" w:sz="4" w:space="0" w:color="auto"/>
              <w:bottom w:val="dotted" w:sz="4" w:space="0" w:color="auto"/>
            </w:tcBorders>
            <w:vAlign w:val="center"/>
          </w:tcPr>
          <w:p w14:paraId="10C2D270" w14:textId="62401470"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2,578,976.61</w:t>
            </w:r>
          </w:p>
        </w:tc>
      </w:tr>
      <w:tr w:rsidR="003B6B34" w:rsidRPr="000D1F2D" w14:paraId="57A7DE13" w14:textId="77777777" w:rsidTr="00B20814">
        <w:trPr>
          <w:trHeight w:val="347"/>
        </w:trPr>
        <w:tc>
          <w:tcPr>
            <w:tcW w:w="703" w:type="dxa"/>
            <w:tcBorders>
              <w:top w:val="dotted" w:sz="4" w:space="0" w:color="auto"/>
              <w:bottom w:val="dotted" w:sz="4" w:space="0" w:color="auto"/>
            </w:tcBorders>
            <w:vAlign w:val="center"/>
          </w:tcPr>
          <w:p w14:paraId="342EC96B" w14:textId="390B8338"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4" w:space="0" w:color="auto"/>
              <w:bottom w:val="dotted" w:sz="4" w:space="0" w:color="auto"/>
            </w:tcBorders>
            <w:vAlign w:val="center"/>
          </w:tcPr>
          <w:p w14:paraId="01F1CED7" w14:textId="4FDA0184"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13-PMB</w:t>
            </w:r>
          </w:p>
        </w:tc>
        <w:tc>
          <w:tcPr>
            <w:tcW w:w="2289" w:type="dxa"/>
            <w:tcBorders>
              <w:top w:val="dotted" w:sz="4" w:space="0" w:color="auto"/>
              <w:bottom w:val="dotted" w:sz="4" w:space="0" w:color="auto"/>
            </w:tcBorders>
            <w:vAlign w:val="center"/>
          </w:tcPr>
          <w:p w14:paraId="3498ADBA" w14:textId="4EBB31F5"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MB-DP-LOPNE-FISM-CASTRO-014-2021</w:t>
            </w:r>
          </w:p>
        </w:tc>
        <w:tc>
          <w:tcPr>
            <w:tcW w:w="3961" w:type="dxa"/>
            <w:tcBorders>
              <w:top w:val="dotted" w:sz="4" w:space="0" w:color="auto"/>
              <w:bottom w:val="dotted" w:sz="4" w:space="0" w:color="auto"/>
            </w:tcBorders>
            <w:vAlign w:val="center"/>
          </w:tcPr>
          <w:p w14:paraId="604D8513" w14:textId="134C67DC"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Construcción</w:t>
            </w:r>
            <w:r w:rsidRPr="003B6B34">
              <w:rPr>
                <w:rFonts w:ascii="Arial" w:hAnsi="Arial" w:cs="Arial"/>
                <w:sz w:val="16"/>
                <w:szCs w:val="16"/>
              </w:rPr>
              <w:t xml:space="preserve"> de Centro de Desarrollo Comunitario</w:t>
            </w:r>
          </w:p>
        </w:tc>
        <w:tc>
          <w:tcPr>
            <w:tcW w:w="1546" w:type="dxa"/>
            <w:tcBorders>
              <w:top w:val="dotted" w:sz="4" w:space="0" w:color="auto"/>
              <w:bottom w:val="dotted" w:sz="4" w:space="0" w:color="auto"/>
            </w:tcBorders>
            <w:vAlign w:val="center"/>
          </w:tcPr>
          <w:p w14:paraId="18F705D8" w14:textId="37521017"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 xml:space="preserve"> $</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1,608,151.38</w:t>
            </w:r>
          </w:p>
        </w:tc>
      </w:tr>
      <w:tr w:rsidR="003B6B34" w:rsidRPr="000D1F2D" w14:paraId="4F028652" w14:textId="77777777" w:rsidTr="00B20814">
        <w:trPr>
          <w:trHeight w:val="347"/>
        </w:trPr>
        <w:tc>
          <w:tcPr>
            <w:tcW w:w="703" w:type="dxa"/>
            <w:tcBorders>
              <w:top w:val="dotted" w:sz="4" w:space="0" w:color="auto"/>
              <w:bottom w:val="dotted" w:sz="4" w:space="0" w:color="auto"/>
            </w:tcBorders>
            <w:vAlign w:val="center"/>
          </w:tcPr>
          <w:p w14:paraId="712E114B" w14:textId="059B7CB3"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15</w:t>
            </w:r>
          </w:p>
        </w:tc>
        <w:tc>
          <w:tcPr>
            <w:tcW w:w="1134" w:type="dxa"/>
            <w:tcBorders>
              <w:top w:val="dotted" w:sz="4" w:space="0" w:color="auto"/>
              <w:bottom w:val="dotted" w:sz="4" w:space="0" w:color="auto"/>
            </w:tcBorders>
            <w:vAlign w:val="center"/>
          </w:tcPr>
          <w:p w14:paraId="0F5A619C" w14:textId="10716E5B" w:rsidR="003B6B34"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14-PMB</w:t>
            </w:r>
          </w:p>
        </w:tc>
        <w:tc>
          <w:tcPr>
            <w:tcW w:w="2289" w:type="dxa"/>
            <w:tcBorders>
              <w:top w:val="dotted" w:sz="4" w:space="0" w:color="auto"/>
              <w:bottom w:val="dotted" w:sz="4" w:space="0" w:color="auto"/>
            </w:tcBorders>
            <w:vAlign w:val="center"/>
          </w:tcPr>
          <w:p w14:paraId="195F5ECA" w14:textId="7E785200"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MB-DP-LOPNE-FISM-ADRIEL-015-2021</w:t>
            </w:r>
          </w:p>
        </w:tc>
        <w:tc>
          <w:tcPr>
            <w:tcW w:w="3961" w:type="dxa"/>
            <w:tcBorders>
              <w:top w:val="dotted" w:sz="4" w:space="0" w:color="auto"/>
              <w:bottom w:val="dotted" w:sz="4" w:space="0" w:color="auto"/>
            </w:tcBorders>
            <w:vAlign w:val="center"/>
          </w:tcPr>
          <w:p w14:paraId="7AC418F0" w14:textId="2DEB8CE3"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Pavimentación</w:t>
            </w:r>
            <w:r w:rsidRPr="003B6B34">
              <w:rPr>
                <w:rFonts w:ascii="Arial" w:hAnsi="Arial" w:cs="Arial"/>
                <w:sz w:val="16"/>
                <w:szCs w:val="16"/>
              </w:rPr>
              <w:t xml:space="preserve"> de calles y avenidas en varias localidades del municipio de </w:t>
            </w:r>
            <w:r>
              <w:rPr>
                <w:rFonts w:ascii="Arial" w:hAnsi="Arial" w:cs="Arial"/>
                <w:sz w:val="16"/>
                <w:szCs w:val="16"/>
              </w:rPr>
              <w:t>Bacalar</w:t>
            </w:r>
          </w:p>
        </w:tc>
        <w:tc>
          <w:tcPr>
            <w:tcW w:w="1546" w:type="dxa"/>
            <w:tcBorders>
              <w:top w:val="dotted" w:sz="4" w:space="0" w:color="auto"/>
              <w:bottom w:val="dotted" w:sz="4" w:space="0" w:color="auto"/>
            </w:tcBorders>
            <w:vAlign w:val="center"/>
          </w:tcPr>
          <w:p w14:paraId="4FFD99CF" w14:textId="19539A45" w:rsidR="003B6B34"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13,829,509.71</w:t>
            </w:r>
          </w:p>
        </w:tc>
      </w:tr>
      <w:tr w:rsidR="003B6B34" w:rsidRPr="000D1F2D" w14:paraId="316226A6" w14:textId="77777777" w:rsidTr="00B20814">
        <w:trPr>
          <w:trHeight w:val="347"/>
        </w:trPr>
        <w:tc>
          <w:tcPr>
            <w:tcW w:w="703" w:type="dxa"/>
            <w:tcBorders>
              <w:top w:val="dotted" w:sz="4" w:space="0" w:color="auto"/>
              <w:bottom w:val="dotted" w:sz="4" w:space="0" w:color="auto"/>
            </w:tcBorders>
            <w:vAlign w:val="center"/>
          </w:tcPr>
          <w:p w14:paraId="3F2E5C49" w14:textId="20AF92CF"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16</w:t>
            </w:r>
          </w:p>
        </w:tc>
        <w:tc>
          <w:tcPr>
            <w:tcW w:w="1134" w:type="dxa"/>
            <w:tcBorders>
              <w:top w:val="dotted" w:sz="4" w:space="0" w:color="auto"/>
              <w:bottom w:val="dotted" w:sz="4" w:space="0" w:color="auto"/>
            </w:tcBorders>
            <w:vAlign w:val="center"/>
          </w:tcPr>
          <w:p w14:paraId="70973A41" w14:textId="79790755"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15-PMB</w:t>
            </w:r>
          </w:p>
        </w:tc>
        <w:tc>
          <w:tcPr>
            <w:tcW w:w="2289" w:type="dxa"/>
            <w:tcBorders>
              <w:top w:val="dotted" w:sz="4" w:space="0" w:color="auto"/>
              <w:bottom w:val="dotted" w:sz="4" w:space="0" w:color="auto"/>
            </w:tcBorders>
            <w:vAlign w:val="center"/>
          </w:tcPr>
          <w:p w14:paraId="74A2B25E" w14:textId="68EECD92" w:rsidR="00515B6D" w:rsidRPr="00FE6E37" w:rsidRDefault="003B6B34" w:rsidP="00B20814">
            <w:pPr>
              <w:spacing w:line="276" w:lineRule="auto"/>
              <w:jc w:val="center"/>
              <w:rPr>
                <w:rFonts w:ascii="Arial" w:hAnsi="Arial" w:cs="Arial"/>
                <w:sz w:val="16"/>
                <w:szCs w:val="16"/>
                <w:lang w:val="en-US"/>
              </w:rPr>
            </w:pPr>
            <w:r w:rsidRPr="00FE6E37">
              <w:rPr>
                <w:rFonts w:ascii="Arial" w:hAnsi="Arial" w:cs="Arial"/>
                <w:sz w:val="16"/>
                <w:szCs w:val="16"/>
                <w:lang w:val="en-US"/>
              </w:rPr>
              <w:t>MB-DP-LOPNE-FISM-AREVALO-016-2021</w:t>
            </w:r>
          </w:p>
        </w:tc>
        <w:tc>
          <w:tcPr>
            <w:tcW w:w="3961" w:type="dxa"/>
            <w:tcBorders>
              <w:top w:val="dotted" w:sz="4" w:space="0" w:color="auto"/>
              <w:bottom w:val="dotted" w:sz="4" w:space="0" w:color="auto"/>
            </w:tcBorders>
            <w:vAlign w:val="center"/>
          </w:tcPr>
          <w:p w14:paraId="20A1A993" w14:textId="76FAEB88" w:rsidR="00515B6D" w:rsidRPr="000D1F2D" w:rsidRDefault="003B6B34" w:rsidP="00B20814">
            <w:pPr>
              <w:spacing w:line="276" w:lineRule="auto"/>
              <w:jc w:val="both"/>
              <w:rPr>
                <w:rFonts w:ascii="Arial" w:hAnsi="Arial" w:cs="Arial"/>
                <w:sz w:val="16"/>
                <w:szCs w:val="16"/>
              </w:rPr>
            </w:pPr>
            <w:r>
              <w:rPr>
                <w:rFonts w:ascii="Arial" w:hAnsi="Arial" w:cs="Arial"/>
                <w:sz w:val="16"/>
                <w:szCs w:val="16"/>
              </w:rPr>
              <w:t>Construcción</w:t>
            </w:r>
            <w:r w:rsidRPr="003B6B34">
              <w:rPr>
                <w:rFonts w:ascii="Arial" w:hAnsi="Arial" w:cs="Arial"/>
                <w:sz w:val="16"/>
                <w:szCs w:val="16"/>
              </w:rPr>
              <w:t xml:space="preserve"> de parque</w:t>
            </w:r>
          </w:p>
        </w:tc>
        <w:tc>
          <w:tcPr>
            <w:tcW w:w="1546" w:type="dxa"/>
            <w:tcBorders>
              <w:top w:val="dotted" w:sz="4" w:space="0" w:color="auto"/>
              <w:bottom w:val="dotted" w:sz="4" w:space="0" w:color="auto"/>
            </w:tcBorders>
            <w:vAlign w:val="center"/>
          </w:tcPr>
          <w:p w14:paraId="74F335C1" w14:textId="0BF38C22" w:rsidR="003B6B34"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w:t>
            </w:r>
            <w:r w:rsidR="0022551F">
              <w:rPr>
                <w:rFonts w:ascii="Arial" w:hAnsi="Arial" w:cs="Arial"/>
                <w:sz w:val="16"/>
                <w:szCs w:val="16"/>
              </w:rPr>
              <w:t xml:space="preserve"> </w:t>
            </w:r>
            <w:r w:rsidR="00B20814">
              <w:rPr>
                <w:rFonts w:ascii="Arial" w:hAnsi="Arial" w:cs="Arial"/>
                <w:sz w:val="16"/>
                <w:szCs w:val="16"/>
              </w:rPr>
              <w:t xml:space="preserve">    </w:t>
            </w:r>
            <w:r w:rsidRPr="003B6B34">
              <w:rPr>
                <w:rFonts w:ascii="Arial" w:hAnsi="Arial" w:cs="Arial"/>
                <w:sz w:val="16"/>
                <w:szCs w:val="16"/>
              </w:rPr>
              <w:t>1,198,066.59</w:t>
            </w:r>
          </w:p>
        </w:tc>
      </w:tr>
      <w:tr w:rsidR="003B6B34" w:rsidRPr="000D1F2D" w14:paraId="2E814740" w14:textId="77777777" w:rsidTr="00B20814">
        <w:trPr>
          <w:trHeight w:val="347"/>
        </w:trPr>
        <w:tc>
          <w:tcPr>
            <w:tcW w:w="703" w:type="dxa"/>
            <w:tcBorders>
              <w:top w:val="dotted" w:sz="4" w:space="0" w:color="auto"/>
              <w:bottom w:val="dotted" w:sz="4" w:space="0" w:color="auto"/>
            </w:tcBorders>
            <w:vAlign w:val="center"/>
          </w:tcPr>
          <w:p w14:paraId="0CA828AB" w14:textId="6DAFA009" w:rsidR="00515B6D" w:rsidRPr="000D1F2D" w:rsidRDefault="003B6B34" w:rsidP="00B20814">
            <w:pPr>
              <w:spacing w:line="276" w:lineRule="auto"/>
              <w:jc w:val="center"/>
              <w:rPr>
                <w:rFonts w:ascii="Arial" w:hAnsi="Arial" w:cs="Arial"/>
                <w:sz w:val="16"/>
                <w:szCs w:val="16"/>
              </w:rPr>
            </w:pPr>
            <w:r>
              <w:rPr>
                <w:rFonts w:ascii="Arial" w:hAnsi="Arial" w:cs="Arial"/>
                <w:sz w:val="16"/>
                <w:szCs w:val="16"/>
              </w:rPr>
              <w:t>17</w:t>
            </w:r>
          </w:p>
        </w:tc>
        <w:tc>
          <w:tcPr>
            <w:tcW w:w="1134" w:type="dxa"/>
            <w:tcBorders>
              <w:top w:val="dotted" w:sz="4" w:space="0" w:color="auto"/>
              <w:bottom w:val="dotted" w:sz="4" w:space="0" w:color="auto"/>
            </w:tcBorders>
            <w:vAlign w:val="center"/>
          </w:tcPr>
          <w:p w14:paraId="2A2CF141" w14:textId="379BC3B4"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16-PMB</w:t>
            </w:r>
          </w:p>
        </w:tc>
        <w:tc>
          <w:tcPr>
            <w:tcW w:w="2289" w:type="dxa"/>
            <w:tcBorders>
              <w:top w:val="dotted" w:sz="4" w:space="0" w:color="auto"/>
              <w:bottom w:val="dotted" w:sz="4" w:space="0" w:color="auto"/>
            </w:tcBorders>
            <w:vAlign w:val="center"/>
          </w:tcPr>
          <w:p w14:paraId="193008E2" w14:textId="2C5158BF" w:rsidR="00515B6D" w:rsidRPr="000D1F2D" w:rsidRDefault="003B6B34" w:rsidP="00B20814">
            <w:pPr>
              <w:spacing w:line="276" w:lineRule="auto"/>
              <w:jc w:val="center"/>
              <w:rPr>
                <w:rFonts w:ascii="Arial" w:hAnsi="Arial" w:cs="Arial"/>
                <w:sz w:val="16"/>
                <w:szCs w:val="16"/>
              </w:rPr>
            </w:pPr>
            <w:r w:rsidRPr="009E5463">
              <w:rPr>
                <w:rFonts w:ascii="Arial" w:hAnsi="Arial" w:cs="Arial"/>
                <w:sz w:val="16"/>
                <w:szCs w:val="16"/>
              </w:rPr>
              <w:t>DP-IR3P-FISM-CAAMAL-017-2021</w:t>
            </w:r>
          </w:p>
        </w:tc>
        <w:tc>
          <w:tcPr>
            <w:tcW w:w="3961" w:type="dxa"/>
            <w:tcBorders>
              <w:top w:val="dotted" w:sz="4" w:space="0" w:color="auto"/>
              <w:bottom w:val="dotted" w:sz="4" w:space="0" w:color="auto"/>
            </w:tcBorders>
            <w:vAlign w:val="center"/>
          </w:tcPr>
          <w:p w14:paraId="62D17767" w14:textId="1C25F37E" w:rsidR="00515B6D" w:rsidRPr="000D1F2D" w:rsidRDefault="003B6B34" w:rsidP="00B20814">
            <w:pPr>
              <w:spacing w:line="276" w:lineRule="auto"/>
              <w:jc w:val="both"/>
              <w:rPr>
                <w:rFonts w:ascii="Arial" w:hAnsi="Arial" w:cs="Arial"/>
                <w:sz w:val="16"/>
                <w:szCs w:val="16"/>
              </w:rPr>
            </w:pPr>
            <w:r w:rsidRPr="003B6B34">
              <w:rPr>
                <w:rFonts w:ascii="Arial" w:hAnsi="Arial" w:cs="Arial"/>
                <w:sz w:val="16"/>
                <w:szCs w:val="16"/>
              </w:rPr>
              <w:t xml:space="preserve">(PRODIM) Acondicionamiento de las oficinas del Palacio Municipal de </w:t>
            </w:r>
            <w:r>
              <w:rPr>
                <w:rFonts w:ascii="Arial" w:hAnsi="Arial" w:cs="Arial"/>
                <w:sz w:val="16"/>
                <w:szCs w:val="16"/>
              </w:rPr>
              <w:t>Bacalar</w:t>
            </w:r>
          </w:p>
        </w:tc>
        <w:tc>
          <w:tcPr>
            <w:tcW w:w="1546" w:type="dxa"/>
            <w:tcBorders>
              <w:top w:val="dotted" w:sz="4" w:space="0" w:color="auto"/>
              <w:bottom w:val="dotted" w:sz="4" w:space="0" w:color="auto"/>
            </w:tcBorders>
            <w:vAlign w:val="center"/>
          </w:tcPr>
          <w:p w14:paraId="18DE9831" w14:textId="01F0BF9D"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1,220,691.20</w:t>
            </w:r>
          </w:p>
        </w:tc>
      </w:tr>
      <w:tr w:rsidR="00E57799" w:rsidRPr="000D1F2D" w14:paraId="5B764A68" w14:textId="77777777" w:rsidTr="00B20814">
        <w:trPr>
          <w:trHeight w:val="347"/>
        </w:trPr>
        <w:tc>
          <w:tcPr>
            <w:tcW w:w="703" w:type="dxa"/>
            <w:tcBorders>
              <w:top w:val="dotted" w:sz="4" w:space="0" w:color="auto"/>
              <w:bottom w:val="dotted" w:sz="4" w:space="0" w:color="auto"/>
            </w:tcBorders>
            <w:vAlign w:val="center"/>
          </w:tcPr>
          <w:p w14:paraId="75DC688D" w14:textId="4081BDF2" w:rsidR="00515B6D" w:rsidRPr="000D1F2D" w:rsidRDefault="00E57799" w:rsidP="00B20814">
            <w:pPr>
              <w:spacing w:line="276" w:lineRule="auto"/>
              <w:jc w:val="center"/>
              <w:rPr>
                <w:rFonts w:ascii="Arial" w:hAnsi="Arial" w:cs="Arial"/>
                <w:sz w:val="16"/>
                <w:szCs w:val="16"/>
              </w:rPr>
            </w:pPr>
            <w:r>
              <w:rPr>
                <w:rFonts w:ascii="Arial" w:hAnsi="Arial" w:cs="Arial"/>
                <w:sz w:val="16"/>
                <w:szCs w:val="16"/>
              </w:rPr>
              <w:t>18</w:t>
            </w:r>
          </w:p>
        </w:tc>
        <w:tc>
          <w:tcPr>
            <w:tcW w:w="1134" w:type="dxa"/>
            <w:tcBorders>
              <w:top w:val="dotted" w:sz="4" w:space="0" w:color="auto"/>
              <w:bottom w:val="dotted" w:sz="4" w:space="0" w:color="auto"/>
            </w:tcBorders>
            <w:vAlign w:val="center"/>
          </w:tcPr>
          <w:p w14:paraId="23A3CE14" w14:textId="6F26D9E3" w:rsidR="00515B6D" w:rsidRPr="000D1F2D" w:rsidRDefault="003B6B34" w:rsidP="00B20814">
            <w:pPr>
              <w:spacing w:line="276" w:lineRule="auto"/>
              <w:jc w:val="center"/>
              <w:rPr>
                <w:rFonts w:ascii="Arial" w:hAnsi="Arial" w:cs="Arial"/>
                <w:sz w:val="16"/>
                <w:szCs w:val="16"/>
              </w:rPr>
            </w:pPr>
            <w:r w:rsidRPr="003B6B34">
              <w:rPr>
                <w:rFonts w:ascii="Arial" w:hAnsi="Arial" w:cs="Arial"/>
                <w:sz w:val="16"/>
                <w:szCs w:val="16"/>
              </w:rPr>
              <w:t>17-PMB</w:t>
            </w:r>
          </w:p>
        </w:tc>
        <w:tc>
          <w:tcPr>
            <w:tcW w:w="2289" w:type="dxa"/>
            <w:tcBorders>
              <w:top w:val="dotted" w:sz="4" w:space="0" w:color="auto"/>
              <w:bottom w:val="dotted" w:sz="4" w:space="0" w:color="auto"/>
            </w:tcBorders>
            <w:vAlign w:val="center"/>
          </w:tcPr>
          <w:p w14:paraId="5E259B9F" w14:textId="47C650C8" w:rsidR="00515B6D" w:rsidRPr="000D1F2D" w:rsidRDefault="003B6B34" w:rsidP="00B20814">
            <w:pPr>
              <w:spacing w:line="276" w:lineRule="auto"/>
              <w:jc w:val="center"/>
              <w:rPr>
                <w:rFonts w:ascii="Arial" w:hAnsi="Arial" w:cs="Arial"/>
                <w:sz w:val="16"/>
                <w:szCs w:val="16"/>
              </w:rPr>
            </w:pPr>
            <w:r w:rsidRPr="003B6B34">
              <w:rPr>
                <w:rFonts w:ascii="Arial" w:hAnsi="Arial" w:cs="Arial"/>
                <w:sz w:val="16"/>
                <w:szCs w:val="16"/>
              </w:rPr>
              <w:t>MB-DP-IR3P-FISM-MAORIE-019-2021</w:t>
            </w:r>
          </w:p>
        </w:tc>
        <w:tc>
          <w:tcPr>
            <w:tcW w:w="3961" w:type="dxa"/>
            <w:tcBorders>
              <w:top w:val="dotted" w:sz="4" w:space="0" w:color="auto"/>
              <w:bottom w:val="dotted" w:sz="4" w:space="0" w:color="auto"/>
            </w:tcBorders>
            <w:vAlign w:val="center"/>
          </w:tcPr>
          <w:p w14:paraId="63D0121A" w14:textId="702D7D1F" w:rsidR="00515B6D" w:rsidRPr="000D1F2D" w:rsidRDefault="003B6B34" w:rsidP="00B20814">
            <w:pPr>
              <w:spacing w:line="276" w:lineRule="auto"/>
              <w:jc w:val="both"/>
              <w:rPr>
                <w:rFonts w:ascii="Arial" w:hAnsi="Arial" w:cs="Arial"/>
                <w:sz w:val="16"/>
                <w:szCs w:val="16"/>
              </w:rPr>
            </w:pPr>
            <w:r w:rsidRPr="003B6B34">
              <w:rPr>
                <w:rFonts w:ascii="Arial" w:hAnsi="Arial" w:cs="Arial"/>
                <w:sz w:val="16"/>
                <w:szCs w:val="16"/>
              </w:rPr>
              <w:t>Rehabilitación de calles de la ciudad de Bacalar</w:t>
            </w:r>
          </w:p>
        </w:tc>
        <w:tc>
          <w:tcPr>
            <w:tcW w:w="1546" w:type="dxa"/>
            <w:tcBorders>
              <w:top w:val="dotted" w:sz="4" w:space="0" w:color="auto"/>
              <w:bottom w:val="dotted" w:sz="4" w:space="0" w:color="auto"/>
            </w:tcBorders>
            <w:vAlign w:val="center"/>
          </w:tcPr>
          <w:p w14:paraId="40536C80" w14:textId="7E4A42C7" w:rsidR="00515B6D" w:rsidRPr="000D1F2D" w:rsidRDefault="003B6B34" w:rsidP="00B20814">
            <w:pPr>
              <w:spacing w:line="276" w:lineRule="auto"/>
              <w:jc w:val="right"/>
              <w:rPr>
                <w:rFonts w:ascii="Arial" w:hAnsi="Arial" w:cs="Arial"/>
                <w:sz w:val="16"/>
                <w:szCs w:val="16"/>
              </w:rPr>
            </w:pPr>
            <w:r w:rsidRPr="003B6B34">
              <w:rPr>
                <w:rFonts w:ascii="Arial" w:hAnsi="Arial" w:cs="Arial"/>
                <w:sz w:val="16"/>
                <w:szCs w:val="16"/>
              </w:rPr>
              <w:t>$</w:t>
            </w:r>
            <w:r w:rsidR="00B20814">
              <w:rPr>
                <w:rFonts w:ascii="Arial" w:hAnsi="Arial" w:cs="Arial"/>
                <w:sz w:val="16"/>
                <w:szCs w:val="16"/>
              </w:rPr>
              <w:t xml:space="preserve">    </w:t>
            </w:r>
            <w:r w:rsidR="0022551F">
              <w:rPr>
                <w:rFonts w:ascii="Arial" w:hAnsi="Arial" w:cs="Arial"/>
                <w:sz w:val="16"/>
                <w:szCs w:val="16"/>
              </w:rPr>
              <w:t xml:space="preserve"> </w:t>
            </w:r>
            <w:r w:rsidRPr="003B6B34">
              <w:rPr>
                <w:rFonts w:ascii="Arial" w:hAnsi="Arial" w:cs="Arial"/>
                <w:sz w:val="16"/>
                <w:szCs w:val="16"/>
              </w:rPr>
              <w:t>1,998,968.12</w:t>
            </w:r>
          </w:p>
        </w:tc>
      </w:tr>
      <w:tr w:rsidR="0022551F" w:rsidRPr="000D1F2D" w14:paraId="732B2DA1" w14:textId="77777777" w:rsidTr="00B20814">
        <w:trPr>
          <w:trHeight w:val="347"/>
        </w:trPr>
        <w:tc>
          <w:tcPr>
            <w:tcW w:w="703" w:type="dxa"/>
            <w:tcBorders>
              <w:top w:val="dotted" w:sz="4" w:space="0" w:color="auto"/>
              <w:bottom w:val="dotted" w:sz="4" w:space="0" w:color="auto"/>
            </w:tcBorders>
            <w:vAlign w:val="center"/>
          </w:tcPr>
          <w:p w14:paraId="7FF71891" w14:textId="354E8776" w:rsidR="00515B6D" w:rsidRPr="000D1F2D" w:rsidRDefault="0022551F" w:rsidP="00B20814">
            <w:pPr>
              <w:spacing w:line="276" w:lineRule="auto"/>
              <w:jc w:val="center"/>
              <w:rPr>
                <w:rFonts w:ascii="Arial" w:hAnsi="Arial" w:cs="Arial"/>
                <w:sz w:val="16"/>
                <w:szCs w:val="16"/>
              </w:rPr>
            </w:pPr>
            <w:r>
              <w:rPr>
                <w:rFonts w:ascii="Arial" w:hAnsi="Arial" w:cs="Arial"/>
                <w:sz w:val="16"/>
                <w:szCs w:val="16"/>
              </w:rPr>
              <w:t>19</w:t>
            </w:r>
          </w:p>
        </w:tc>
        <w:tc>
          <w:tcPr>
            <w:tcW w:w="1134" w:type="dxa"/>
            <w:tcBorders>
              <w:top w:val="dotted" w:sz="4" w:space="0" w:color="auto"/>
              <w:bottom w:val="dotted" w:sz="4" w:space="0" w:color="auto"/>
            </w:tcBorders>
            <w:vAlign w:val="center"/>
          </w:tcPr>
          <w:p w14:paraId="45766B0C" w14:textId="5797A1CB" w:rsidR="00515B6D" w:rsidRPr="000D1F2D" w:rsidRDefault="0022551F" w:rsidP="00B20814">
            <w:pPr>
              <w:spacing w:line="276" w:lineRule="auto"/>
              <w:jc w:val="center"/>
              <w:rPr>
                <w:rFonts w:ascii="Arial" w:hAnsi="Arial" w:cs="Arial"/>
                <w:sz w:val="16"/>
                <w:szCs w:val="16"/>
              </w:rPr>
            </w:pPr>
            <w:r w:rsidRPr="003B6B34">
              <w:rPr>
                <w:rFonts w:ascii="Arial" w:hAnsi="Arial" w:cs="Arial"/>
                <w:sz w:val="16"/>
                <w:szCs w:val="16"/>
              </w:rPr>
              <w:t>20-PMB</w:t>
            </w:r>
          </w:p>
        </w:tc>
        <w:tc>
          <w:tcPr>
            <w:tcW w:w="2289" w:type="dxa"/>
            <w:tcBorders>
              <w:top w:val="dotted" w:sz="4" w:space="0" w:color="auto"/>
              <w:bottom w:val="dotted" w:sz="4" w:space="0" w:color="auto"/>
            </w:tcBorders>
            <w:vAlign w:val="center"/>
          </w:tcPr>
          <w:p w14:paraId="6AF59109" w14:textId="1E15E7BE" w:rsidR="00515B6D" w:rsidRPr="000D1F2D" w:rsidRDefault="0022551F" w:rsidP="00B20814">
            <w:pPr>
              <w:spacing w:line="276" w:lineRule="auto"/>
              <w:jc w:val="center"/>
              <w:rPr>
                <w:rFonts w:ascii="Arial" w:hAnsi="Arial" w:cs="Arial"/>
                <w:sz w:val="16"/>
                <w:szCs w:val="16"/>
              </w:rPr>
            </w:pPr>
            <w:r w:rsidRPr="003B6B34">
              <w:rPr>
                <w:rFonts w:ascii="Arial" w:hAnsi="Arial" w:cs="Arial"/>
                <w:sz w:val="16"/>
                <w:szCs w:val="16"/>
              </w:rPr>
              <w:t>MB-DP-IR3P-FISM-ZAIMER-021-2021</w:t>
            </w:r>
          </w:p>
        </w:tc>
        <w:tc>
          <w:tcPr>
            <w:tcW w:w="3961" w:type="dxa"/>
            <w:tcBorders>
              <w:top w:val="dotted" w:sz="4" w:space="0" w:color="auto"/>
              <w:bottom w:val="dotted" w:sz="4" w:space="0" w:color="auto"/>
            </w:tcBorders>
            <w:vAlign w:val="center"/>
          </w:tcPr>
          <w:p w14:paraId="69C9F2C3" w14:textId="593C0F8D" w:rsidR="00515B6D" w:rsidRPr="000D1F2D" w:rsidRDefault="0022551F" w:rsidP="00B20814">
            <w:pPr>
              <w:spacing w:line="276" w:lineRule="auto"/>
              <w:jc w:val="both"/>
              <w:rPr>
                <w:rFonts w:ascii="Arial" w:hAnsi="Arial" w:cs="Arial"/>
                <w:sz w:val="16"/>
                <w:szCs w:val="16"/>
              </w:rPr>
            </w:pPr>
            <w:r w:rsidRPr="003B6B34">
              <w:rPr>
                <w:rFonts w:ascii="Arial" w:hAnsi="Arial" w:cs="Arial"/>
                <w:sz w:val="16"/>
                <w:szCs w:val="16"/>
              </w:rPr>
              <w:t>Programa Municipal de Viv</w:t>
            </w:r>
            <w:r>
              <w:rPr>
                <w:rFonts w:ascii="Arial" w:hAnsi="Arial" w:cs="Arial"/>
                <w:sz w:val="16"/>
                <w:szCs w:val="16"/>
              </w:rPr>
              <w:t>i</w:t>
            </w:r>
            <w:r w:rsidRPr="003B6B34">
              <w:rPr>
                <w:rFonts w:ascii="Arial" w:hAnsi="Arial" w:cs="Arial"/>
                <w:sz w:val="16"/>
                <w:szCs w:val="16"/>
              </w:rPr>
              <w:t xml:space="preserve">enda; </w:t>
            </w:r>
            <w:r>
              <w:rPr>
                <w:rFonts w:ascii="Arial" w:hAnsi="Arial" w:cs="Arial"/>
                <w:sz w:val="16"/>
                <w:szCs w:val="16"/>
              </w:rPr>
              <w:t>C</w:t>
            </w:r>
            <w:r w:rsidRPr="003B6B34">
              <w:rPr>
                <w:rFonts w:ascii="Arial" w:hAnsi="Arial" w:cs="Arial"/>
                <w:sz w:val="16"/>
                <w:szCs w:val="16"/>
              </w:rPr>
              <w:t>onstrucción de piso firme, en las localidades de Blanca Flor, Otilio Montaño, Nuevo Jerusalén, Buena Esperanza y Canaán</w:t>
            </w:r>
          </w:p>
        </w:tc>
        <w:tc>
          <w:tcPr>
            <w:tcW w:w="1546" w:type="dxa"/>
            <w:tcBorders>
              <w:top w:val="dotted" w:sz="4" w:space="0" w:color="auto"/>
              <w:bottom w:val="dotted" w:sz="4" w:space="0" w:color="auto"/>
            </w:tcBorders>
            <w:vAlign w:val="center"/>
          </w:tcPr>
          <w:p w14:paraId="037323A5" w14:textId="34DC30D6" w:rsidR="00515B6D" w:rsidRPr="000D1F2D" w:rsidRDefault="0022551F" w:rsidP="00B20814">
            <w:pPr>
              <w:spacing w:line="276" w:lineRule="auto"/>
              <w:jc w:val="right"/>
              <w:rPr>
                <w:rFonts w:ascii="Arial" w:hAnsi="Arial" w:cs="Arial"/>
                <w:sz w:val="16"/>
                <w:szCs w:val="16"/>
              </w:rPr>
            </w:pPr>
            <w:r w:rsidRPr="0022551F">
              <w:rPr>
                <w:rFonts w:ascii="Arial" w:hAnsi="Arial" w:cs="Arial"/>
                <w:sz w:val="16"/>
                <w:szCs w:val="16"/>
              </w:rPr>
              <w:t>$</w:t>
            </w:r>
            <w:r>
              <w:rPr>
                <w:rFonts w:ascii="Arial" w:hAnsi="Arial" w:cs="Arial"/>
                <w:sz w:val="16"/>
                <w:szCs w:val="16"/>
              </w:rPr>
              <w:t xml:space="preserve"> </w:t>
            </w:r>
            <w:r w:rsidR="00B20814">
              <w:rPr>
                <w:rFonts w:ascii="Arial" w:hAnsi="Arial" w:cs="Arial"/>
                <w:sz w:val="16"/>
                <w:szCs w:val="16"/>
              </w:rPr>
              <w:t xml:space="preserve">    </w:t>
            </w:r>
            <w:r w:rsidRPr="0022551F">
              <w:rPr>
                <w:rFonts w:ascii="Arial" w:hAnsi="Arial" w:cs="Arial"/>
                <w:sz w:val="16"/>
                <w:szCs w:val="16"/>
              </w:rPr>
              <w:t>2,589,403.70</w:t>
            </w:r>
          </w:p>
        </w:tc>
      </w:tr>
      <w:tr w:rsidR="0022551F" w:rsidRPr="000D1F2D" w14:paraId="08404C62" w14:textId="77777777" w:rsidTr="00B20814">
        <w:trPr>
          <w:trHeight w:val="347"/>
        </w:trPr>
        <w:tc>
          <w:tcPr>
            <w:tcW w:w="703" w:type="dxa"/>
            <w:tcBorders>
              <w:top w:val="dotted" w:sz="4" w:space="0" w:color="auto"/>
              <w:bottom w:val="dotted" w:sz="4" w:space="0" w:color="auto"/>
            </w:tcBorders>
            <w:vAlign w:val="center"/>
          </w:tcPr>
          <w:p w14:paraId="75FF74CB" w14:textId="2B70B640" w:rsidR="00515B6D" w:rsidRPr="000D1F2D" w:rsidRDefault="0022551F" w:rsidP="00B20814">
            <w:pPr>
              <w:spacing w:line="276" w:lineRule="auto"/>
              <w:jc w:val="center"/>
              <w:rPr>
                <w:rFonts w:ascii="Arial" w:hAnsi="Arial" w:cs="Arial"/>
                <w:sz w:val="16"/>
                <w:szCs w:val="16"/>
              </w:rPr>
            </w:pPr>
            <w:r>
              <w:rPr>
                <w:rFonts w:ascii="Arial" w:hAnsi="Arial" w:cs="Arial"/>
                <w:sz w:val="16"/>
                <w:szCs w:val="16"/>
              </w:rPr>
              <w:t>20</w:t>
            </w:r>
          </w:p>
        </w:tc>
        <w:tc>
          <w:tcPr>
            <w:tcW w:w="1134" w:type="dxa"/>
            <w:tcBorders>
              <w:top w:val="dotted" w:sz="4" w:space="0" w:color="auto"/>
              <w:bottom w:val="dotted" w:sz="4" w:space="0" w:color="auto"/>
            </w:tcBorders>
            <w:vAlign w:val="center"/>
          </w:tcPr>
          <w:p w14:paraId="6430981D" w14:textId="5E93084D" w:rsidR="00515B6D" w:rsidRPr="000D1F2D" w:rsidRDefault="0022551F" w:rsidP="00B20814">
            <w:pPr>
              <w:spacing w:line="276" w:lineRule="auto"/>
              <w:jc w:val="center"/>
              <w:rPr>
                <w:rFonts w:ascii="Arial" w:hAnsi="Arial" w:cs="Arial"/>
                <w:sz w:val="16"/>
                <w:szCs w:val="16"/>
              </w:rPr>
            </w:pPr>
            <w:r w:rsidRPr="003B6B34">
              <w:rPr>
                <w:rFonts w:ascii="Arial" w:hAnsi="Arial" w:cs="Arial"/>
                <w:sz w:val="16"/>
                <w:szCs w:val="16"/>
              </w:rPr>
              <w:t>21-PMB</w:t>
            </w:r>
          </w:p>
        </w:tc>
        <w:tc>
          <w:tcPr>
            <w:tcW w:w="2289" w:type="dxa"/>
            <w:tcBorders>
              <w:top w:val="dotted" w:sz="4" w:space="0" w:color="auto"/>
              <w:bottom w:val="dotted" w:sz="4" w:space="0" w:color="auto"/>
            </w:tcBorders>
            <w:vAlign w:val="center"/>
          </w:tcPr>
          <w:p w14:paraId="374880DB" w14:textId="6BA4E175" w:rsidR="00515B6D" w:rsidRPr="000D1F2D" w:rsidRDefault="0022551F" w:rsidP="00B20814">
            <w:pPr>
              <w:spacing w:line="276" w:lineRule="auto"/>
              <w:jc w:val="center"/>
              <w:rPr>
                <w:rFonts w:ascii="Arial" w:hAnsi="Arial" w:cs="Arial"/>
                <w:sz w:val="16"/>
                <w:szCs w:val="16"/>
              </w:rPr>
            </w:pPr>
            <w:r w:rsidRPr="003B6B34">
              <w:rPr>
                <w:rFonts w:ascii="Arial" w:hAnsi="Arial" w:cs="Arial"/>
                <w:sz w:val="16"/>
                <w:szCs w:val="16"/>
              </w:rPr>
              <w:t>MB-DP-IR3P-FISM-MEDINA-022-2021</w:t>
            </w:r>
          </w:p>
        </w:tc>
        <w:tc>
          <w:tcPr>
            <w:tcW w:w="3961" w:type="dxa"/>
            <w:tcBorders>
              <w:top w:val="dotted" w:sz="4" w:space="0" w:color="auto"/>
              <w:bottom w:val="dotted" w:sz="4" w:space="0" w:color="auto"/>
            </w:tcBorders>
            <w:vAlign w:val="center"/>
          </w:tcPr>
          <w:p w14:paraId="73840FBF" w14:textId="3366F831" w:rsidR="00515B6D" w:rsidRPr="000D1F2D" w:rsidRDefault="0022551F" w:rsidP="00B20814">
            <w:pPr>
              <w:spacing w:line="276" w:lineRule="auto"/>
              <w:jc w:val="both"/>
              <w:rPr>
                <w:rFonts w:ascii="Arial" w:hAnsi="Arial" w:cs="Arial"/>
                <w:sz w:val="16"/>
                <w:szCs w:val="16"/>
              </w:rPr>
            </w:pPr>
            <w:r w:rsidRPr="003B6B34">
              <w:rPr>
                <w:rFonts w:ascii="Arial" w:hAnsi="Arial" w:cs="Arial"/>
                <w:sz w:val="16"/>
                <w:szCs w:val="16"/>
              </w:rPr>
              <w:t>Programa Municipal de Viv</w:t>
            </w:r>
            <w:r>
              <w:rPr>
                <w:rFonts w:ascii="Arial" w:hAnsi="Arial" w:cs="Arial"/>
                <w:sz w:val="16"/>
                <w:szCs w:val="16"/>
              </w:rPr>
              <w:t>i</w:t>
            </w:r>
            <w:r w:rsidRPr="003B6B34">
              <w:rPr>
                <w:rFonts w:ascii="Arial" w:hAnsi="Arial" w:cs="Arial"/>
                <w:sz w:val="16"/>
                <w:szCs w:val="16"/>
              </w:rPr>
              <w:t>enda; Construcción de baños con biodigestor, en las localidades de Blanca Flor y Pantera</w:t>
            </w:r>
          </w:p>
        </w:tc>
        <w:tc>
          <w:tcPr>
            <w:tcW w:w="1546" w:type="dxa"/>
            <w:tcBorders>
              <w:top w:val="dotted" w:sz="4" w:space="0" w:color="auto"/>
              <w:bottom w:val="dotted" w:sz="4" w:space="0" w:color="auto"/>
            </w:tcBorders>
            <w:vAlign w:val="center"/>
          </w:tcPr>
          <w:p w14:paraId="2C5D0973" w14:textId="564875CE" w:rsidR="00515B6D" w:rsidRPr="000D1F2D" w:rsidRDefault="0022551F" w:rsidP="00B20814">
            <w:pPr>
              <w:spacing w:line="276" w:lineRule="auto"/>
              <w:jc w:val="right"/>
              <w:rPr>
                <w:rFonts w:ascii="Arial" w:hAnsi="Arial" w:cs="Arial"/>
                <w:sz w:val="16"/>
                <w:szCs w:val="16"/>
              </w:rPr>
            </w:pPr>
            <w:r w:rsidRPr="0022551F">
              <w:rPr>
                <w:rFonts w:ascii="Arial" w:hAnsi="Arial" w:cs="Arial"/>
                <w:sz w:val="16"/>
                <w:szCs w:val="16"/>
              </w:rPr>
              <w:t>$</w:t>
            </w:r>
            <w:r w:rsidR="00B20814">
              <w:rPr>
                <w:rFonts w:ascii="Arial" w:hAnsi="Arial" w:cs="Arial"/>
                <w:sz w:val="16"/>
                <w:szCs w:val="16"/>
              </w:rPr>
              <w:t xml:space="preserve">    </w:t>
            </w:r>
            <w:r>
              <w:rPr>
                <w:rFonts w:ascii="Arial" w:hAnsi="Arial" w:cs="Arial"/>
                <w:sz w:val="16"/>
                <w:szCs w:val="16"/>
              </w:rPr>
              <w:t xml:space="preserve"> </w:t>
            </w:r>
            <w:r w:rsidRPr="0022551F">
              <w:rPr>
                <w:rFonts w:ascii="Arial" w:hAnsi="Arial" w:cs="Arial"/>
                <w:sz w:val="16"/>
                <w:szCs w:val="16"/>
              </w:rPr>
              <w:t>1,662,712.18</w:t>
            </w:r>
          </w:p>
        </w:tc>
      </w:tr>
      <w:tr w:rsidR="0022551F" w:rsidRPr="000D1F2D" w14:paraId="2F873330" w14:textId="77777777" w:rsidTr="00B20814">
        <w:trPr>
          <w:trHeight w:val="347"/>
        </w:trPr>
        <w:tc>
          <w:tcPr>
            <w:tcW w:w="703" w:type="dxa"/>
            <w:tcBorders>
              <w:top w:val="dotted" w:sz="4" w:space="0" w:color="auto"/>
              <w:bottom w:val="single" w:sz="6" w:space="0" w:color="auto"/>
            </w:tcBorders>
            <w:vAlign w:val="center"/>
          </w:tcPr>
          <w:p w14:paraId="091AF713" w14:textId="727D4A20" w:rsidR="00515B6D" w:rsidRPr="000D1F2D" w:rsidRDefault="0022551F" w:rsidP="00B20814">
            <w:pPr>
              <w:spacing w:line="276" w:lineRule="auto"/>
              <w:jc w:val="center"/>
              <w:rPr>
                <w:rFonts w:ascii="Arial" w:hAnsi="Arial" w:cs="Arial"/>
                <w:sz w:val="16"/>
                <w:szCs w:val="16"/>
              </w:rPr>
            </w:pPr>
            <w:r>
              <w:rPr>
                <w:rFonts w:ascii="Arial" w:hAnsi="Arial" w:cs="Arial"/>
                <w:sz w:val="16"/>
                <w:szCs w:val="16"/>
              </w:rPr>
              <w:t>21</w:t>
            </w:r>
          </w:p>
        </w:tc>
        <w:tc>
          <w:tcPr>
            <w:tcW w:w="1134" w:type="dxa"/>
            <w:tcBorders>
              <w:top w:val="dotted" w:sz="4" w:space="0" w:color="auto"/>
              <w:bottom w:val="single" w:sz="6" w:space="0" w:color="auto"/>
            </w:tcBorders>
            <w:vAlign w:val="center"/>
          </w:tcPr>
          <w:p w14:paraId="6A855982" w14:textId="529AE823" w:rsidR="00515B6D" w:rsidRPr="000D1F2D" w:rsidRDefault="0022551F" w:rsidP="00B20814">
            <w:pPr>
              <w:spacing w:line="276" w:lineRule="auto"/>
              <w:jc w:val="center"/>
              <w:rPr>
                <w:rFonts w:ascii="Arial" w:hAnsi="Arial" w:cs="Arial"/>
                <w:sz w:val="16"/>
                <w:szCs w:val="16"/>
              </w:rPr>
            </w:pPr>
            <w:r w:rsidRPr="003B6B34">
              <w:rPr>
                <w:rFonts w:ascii="Arial" w:hAnsi="Arial" w:cs="Arial"/>
                <w:sz w:val="16"/>
                <w:szCs w:val="16"/>
              </w:rPr>
              <w:t>22-PMB</w:t>
            </w:r>
          </w:p>
        </w:tc>
        <w:tc>
          <w:tcPr>
            <w:tcW w:w="2289" w:type="dxa"/>
            <w:tcBorders>
              <w:top w:val="dotted" w:sz="4" w:space="0" w:color="auto"/>
              <w:bottom w:val="single" w:sz="6" w:space="0" w:color="auto"/>
            </w:tcBorders>
            <w:vAlign w:val="center"/>
          </w:tcPr>
          <w:p w14:paraId="18C7C69E" w14:textId="1977344C" w:rsidR="00515B6D" w:rsidRPr="00FE6E37" w:rsidRDefault="0022551F" w:rsidP="00B20814">
            <w:pPr>
              <w:spacing w:line="276" w:lineRule="auto"/>
              <w:jc w:val="center"/>
              <w:rPr>
                <w:rFonts w:ascii="Arial" w:hAnsi="Arial" w:cs="Arial"/>
                <w:sz w:val="16"/>
                <w:szCs w:val="16"/>
                <w:lang w:val="en-US"/>
              </w:rPr>
            </w:pPr>
            <w:r w:rsidRPr="00FE6E37">
              <w:rPr>
                <w:rFonts w:ascii="Arial" w:hAnsi="Arial" w:cs="Arial"/>
                <w:sz w:val="16"/>
                <w:szCs w:val="16"/>
                <w:lang w:val="en-US"/>
              </w:rPr>
              <w:t>MB-DP-IR3P-FISM-SEYDI-023-2021</w:t>
            </w:r>
          </w:p>
        </w:tc>
        <w:tc>
          <w:tcPr>
            <w:tcW w:w="3961" w:type="dxa"/>
            <w:tcBorders>
              <w:top w:val="dotted" w:sz="4" w:space="0" w:color="auto"/>
              <w:bottom w:val="single" w:sz="6" w:space="0" w:color="auto"/>
            </w:tcBorders>
            <w:vAlign w:val="center"/>
          </w:tcPr>
          <w:p w14:paraId="431B4E93" w14:textId="104C4692" w:rsidR="00515B6D" w:rsidRPr="000D1F2D" w:rsidRDefault="0022551F" w:rsidP="00B20814">
            <w:pPr>
              <w:spacing w:line="276" w:lineRule="auto"/>
              <w:jc w:val="both"/>
              <w:rPr>
                <w:rFonts w:ascii="Arial" w:hAnsi="Arial" w:cs="Arial"/>
                <w:sz w:val="16"/>
                <w:szCs w:val="16"/>
              </w:rPr>
            </w:pPr>
            <w:r w:rsidRPr="003B6B34">
              <w:rPr>
                <w:rFonts w:ascii="Arial" w:hAnsi="Arial" w:cs="Arial"/>
                <w:sz w:val="16"/>
                <w:szCs w:val="16"/>
              </w:rPr>
              <w:t>Programa Municipal de Viv</w:t>
            </w:r>
            <w:r>
              <w:rPr>
                <w:rFonts w:ascii="Arial" w:hAnsi="Arial" w:cs="Arial"/>
                <w:sz w:val="16"/>
                <w:szCs w:val="16"/>
              </w:rPr>
              <w:t>i</w:t>
            </w:r>
            <w:r w:rsidRPr="003B6B34">
              <w:rPr>
                <w:rFonts w:ascii="Arial" w:hAnsi="Arial" w:cs="Arial"/>
                <w:sz w:val="16"/>
                <w:szCs w:val="16"/>
              </w:rPr>
              <w:t>enda; Construcción de cuarto dormitorio ruta 2, en las localidades de Gallito y 18 de marzo</w:t>
            </w:r>
          </w:p>
        </w:tc>
        <w:tc>
          <w:tcPr>
            <w:tcW w:w="1546" w:type="dxa"/>
            <w:tcBorders>
              <w:top w:val="dotted" w:sz="4" w:space="0" w:color="auto"/>
              <w:bottom w:val="single" w:sz="6" w:space="0" w:color="auto"/>
            </w:tcBorders>
            <w:vAlign w:val="center"/>
          </w:tcPr>
          <w:p w14:paraId="09A23991" w14:textId="6F24150D" w:rsidR="00515B6D" w:rsidRPr="000D1F2D" w:rsidRDefault="0022551F" w:rsidP="00B20814">
            <w:pPr>
              <w:spacing w:line="276" w:lineRule="auto"/>
              <w:jc w:val="right"/>
              <w:rPr>
                <w:rFonts w:ascii="Arial" w:hAnsi="Arial" w:cs="Arial"/>
                <w:sz w:val="16"/>
                <w:szCs w:val="16"/>
              </w:rPr>
            </w:pPr>
            <w:r w:rsidRPr="0022551F">
              <w:rPr>
                <w:rFonts w:ascii="Arial" w:hAnsi="Arial" w:cs="Arial"/>
                <w:sz w:val="16"/>
                <w:szCs w:val="16"/>
              </w:rPr>
              <w:t>$</w:t>
            </w:r>
            <w:r w:rsidR="00B20814">
              <w:rPr>
                <w:rFonts w:ascii="Arial" w:hAnsi="Arial" w:cs="Arial"/>
                <w:sz w:val="16"/>
                <w:szCs w:val="16"/>
              </w:rPr>
              <w:t xml:space="preserve">    </w:t>
            </w:r>
            <w:r>
              <w:rPr>
                <w:rFonts w:ascii="Arial" w:hAnsi="Arial" w:cs="Arial"/>
                <w:sz w:val="16"/>
                <w:szCs w:val="16"/>
              </w:rPr>
              <w:t xml:space="preserve"> </w:t>
            </w:r>
            <w:r w:rsidRPr="0022551F">
              <w:rPr>
                <w:rFonts w:ascii="Arial" w:hAnsi="Arial" w:cs="Arial"/>
                <w:sz w:val="16"/>
                <w:szCs w:val="16"/>
              </w:rPr>
              <w:t>1,408,436.71</w:t>
            </w:r>
          </w:p>
        </w:tc>
      </w:tr>
      <w:tr w:rsidR="00A90C44" w:rsidRPr="000D1F2D" w14:paraId="40719B98" w14:textId="77777777" w:rsidTr="00947736">
        <w:trPr>
          <w:trHeight w:val="321"/>
        </w:trPr>
        <w:tc>
          <w:tcPr>
            <w:tcW w:w="703" w:type="dxa"/>
            <w:tcBorders>
              <w:top w:val="single" w:sz="6" w:space="0" w:color="auto"/>
              <w:bottom w:val="single" w:sz="6" w:space="0" w:color="auto"/>
            </w:tcBorders>
          </w:tcPr>
          <w:p w14:paraId="28886AE7" w14:textId="77777777" w:rsidR="00A90C44" w:rsidRPr="000D1F2D" w:rsidRDefault="00A90C44" w:rsidP="00B20814">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B20814">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B20814">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B20814">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29B0651F" w:rsidR="00A90C44" w:rsidRPr="000D1F2D" w:rsidRDefault="00555F58" w:rsidP="00B20814">
            <w:pPr>
              <w:spacing w:line="276" w:lineRule="auto"/>
              <w:jc w:val="right"/>
              <w:rPr>
                <w:rFonts w:ascii="Arial" w:hAnsi="Arial" w:cs="Arial"/>
                <w:sz w:val="16"/>
                <w:szCs w:val="16"/>
              </w:rPr>
            </w:pPr>
            <w:r w:rsidRPr="000D1F2D">
              <w:rPr>
                <w:rFonts w:ascii="Arial" w:hAnsi="Arial" w:cs="Arial"/>
                <w:b/>
                <w:sz w:val="16"/>
                <w:szCs w:val="16"/>
              </w:rPr>
              <w:t>$</w:t>
            </w:r>
            <w:r w:rsidR="00B20814">
              <w:rPr>
                <w:rFonts w:ascii="Arial" w:hAnsi="Arial" w:cs="Arial"/>
                <w:b/>
                <w:sz w:val="16"/>
                <w:szCs w:val="16"/>
              </w:rPr>
              <w:t xml:space="preserve">  </w:t>
            </w:r>
            <w:r w:rsidRPr="000D1F2D">
              <w:rPr>
                <w:rFonts w:ascii="Arial" w:hAnsi="Arial" w:cs="Arial"/>
                <w:b/>
                <w:sz w:val="16"/>
                <w:szCs w:val="16"/>
              </w:rPr>
              <w:t xml:space="preserve"> </w:t>
            </w:r>
            <w:r w:rsidR="008C382B">
              <w:rPr>
                <w:rFonts w:ascii="Arial" w:hAnsi="Arial" w:cs="Arial"/>
                <w:b/>
                <w:sz w:val="16"/>
                <w:szCs w:val="16"/>
              </w:rPr>
              <w:t>61,889,664.95</w:t>
            </w:r>
          </w:p>
        </w:tc>
      </w:tr>
    </w:tbl>
    <w:p w14:paraId="616AEF9B" w14:textId="4624CDE6" w:rsidR="00A90C44" w:rsidRPr="00B40267" w:rsidRDefault="00770BA7" w:rsidP="005D720D">
      <w:pPr>
        <w:spacing w:line="276" w:lineRule="auto"/>
        <w:jc w:val="both"/>
        <w:rPr>
          <w:rFonts w:ascii="Arial" w:hAnsi="Arial" w:cs="Arial"/>
          <w:sz w:val="14"/>
          <w:szCs w:val="14"/>
        </w:rPr>
      </w:pPr>
      <w:r w:rsidRPr="00350F27">
        <w:rPr>
          <w:rFonts w:ascii="Arial" w:hAnsi="Arial" w:cs="Arial"/>
          <w:sz w:val="14"/>
          <w:szCs w:val="14"/>
        </w:rPr>
        <w:t>Fuente: Elaboración propia con base en los datos tomados de los contratos de obra pública y de la Clasificación por Objeto del Gasto (Capítulo y Concepto) del 01 de enero al 31 de diciembre del 2021.</w:t>
      </w:r>
    </w:p>
    <w:p w14:paraId="45E81136" w14:textId="77777777" w:rsidR="00E2638F" w:rsidRDefault="00E2638F" w:rsidP="00B14619">
      <w:pPr>
        <w:spacing w:line="360" w:lineRule="auto"/>
        <w:jc w:val="both"/>
        <w:rPr>
          <w:rFonts w:ascii="Arial" w:hAnsi="Arial" w:cs="Arial"/>
        </w:rPr>
      </w:pPr>
    </w:p>
    <w:p w14:paraId="5E7701E5" w14:textId="66FCA755" w:rsidR="00A90C44" w:rsidRPr="00810CFA" w:rsidRDefault="00A90C44" w:rsidP="00B14619">
      <w:pPr>
        <w:spacing w:line="360" w:lineRule="auto"/>
        <w:jc w:val="both"/>
        <w:rPr>
          <w:rFonts w:ascii="Arial" w:hAnsi="Arial" w:cs="Arial"/>
        </w:rPr>
      </w:pPr>
      <w:r w:rsidRPr="008C382B">
        <w:rPr>
          <w:rFonts w:ascii="Arial" w:hAnsi="Arial" w:cs="Arial"/>
        </w:rPr>
        <w:t xml:space="preserve">Los importes de las inversiones de obra </w:t>
      </w:r>
      <w:r w:rsidR="007F139F" w:rsidRPr="008C382B">
        <w:rPr>
          <w:rFonts w:ascii="Arial" w:hAnsi="Arial" w:cs="Arial"/>
        </w:rPr>
        <w:t>pública</w:t>
      </w:r>
      <w:r w:rsidRPr="008C382B">
        <w:rPr>
          <w:rFonts w:ascii="Arial" w:hAnsi="Arial" w:cs="Arial"/>
        </w:rPr>
        <w:t xml:space="preserve"> incluyen el Impuesto al Valor Agregado con la tasa del 16%.</w:t>
      </w:r>
      <w:r w:rsidR="00E768FE" w:rsidRPr="008C382B">
        <w:rPr>
          <w:rFonts w:ascii="Arial" w:hAnsi="Arial" w:cs="Arial"/>
        </w:rPr>
        <w:t xml:space="preserve"> </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46B494DE"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8C382B">
        <w:rPr>
          <w:rFonts w:ascii="Arial" w:hAnsi="Arial" w:cs="Arial"/>
          <w:bCs/>
        </w:rPr>
        <w:t>del</w:t>
      </w:r>
      <w:r w:rsidR="0017256E" w:rsidRPr="0017256E">
        <w:rPr>
          <w:rFonts w:ascii="Arial" w:hAnsi="Arial" w:cs="Arial"/>
          <w:bCs/>
        </w:rPr>
        <w:t xml:space="preserve"> </w:t>
      </w:r>
      <w:r w:rsidR="008C382B">
        <w:rPr>
          <w:rFonts w:ascii="Arial" w:hAnsi="Arial" w:cs="Arial"/>
          <w:b/>
          <w:bCs/>
        </w:rPr>
        <w:t>Ayuntamiento del Municipio de Bacalar</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140DB9BA" w:rsidR="0017256E" w:rsidRDefault="00060A61" w:rsidP="00B14619">
      <w:pPr>
        <w:spacing w:line="360" w:lineRule="auto"/>
        <w:jc w:val="both"/>
        <w:rPr>
          <w:rFonts w:ascii="Arial" w:hAnsi="Arial" w:cs="Arial"/>
          <w:bCs/>
        </w:rPr>
      </w:pPr>
      <w:r w:rsidRPr="0017256E">
        <w:rPr>
          <w:rFonts w:ascii="Arial" w:hAnsi="Arial" w:cs="Arial"/>
          <w:bCs/>
        </w:rPr>
        <w:lastRenderedPageBreak/>
        <w:t xml:space="preserve">Del monto ejercido </w:t>
      </w:r>
      <w:r>
        <w:rPr>
          <w:rFonts w:ascii="Arial" w:hAnsi="Arial" w:cs="Arial"/>
          <w:bCs/>
        </w:rPr>
        <w:t xml:space="preserve">por </w:t>
      </w:r>
      <w:r w:rsidR="008C382B">
        <w:rPr>
          <w:rFonts w:ascii="Arial" w:hAnsi="Arial" w:cs="Arial"/>
          <w:bCs/>
        </w:rPr>
        <w:t>el</w:t>
      </w:r>
      <w:r>
        <w:rPr>
          <w:rFonts w:ascii="Arial" w:hAnsi="Arial" w:cs="Arial"/>
          <w:bCs/>
        </w:rPr>
        <w:t xml:space="preserve"> </w:t>
      </w:r>
      <w:r w:rsidR="008C382B">
        <w:rPr>
          <w:rFonts w:ascii="Arial" w:hAnsi="Arial" w:cs="Arial"/>
          <w:b/>
          <w:bCs/>
        </w:rPr>
        <w:t>Ayuntamiento del Municipio de Bacalar</w:t>
      </w:r>
      <w:r>
        <w:rPr>
          <w:rFonts w:ascii="Arial" w:hAnsi="Arial" w:cs="Arial"/>
          <w:b/>
          <w:bCs/>
        </w:rPr>
        <w:t xml:space="preserve"> </w:t>
      </w:r>
      <w:r w:rsidRPr="0017256E">
        <w:rPr>
          <w:rFonts w:ascii="Arial" w:hAnsi="Arial" w:cs="Arial"/>
          <w:bCs/>
        </w:rPr>
        <w:t xml:space="preserve">se seleccionó un </w:t>
      </w:r>
      <w:r w:rsidRPr="00F77000">
        <w:rPr>
          <w:rFonts w:ascii="Arial" w:hAnsi="Arial" w:cs="Arial"/>
          <w:bCs/>
        </w:rPr>
        <w:t xml:space="preserve">porcentaje de </w:t>
      </w:r>
      <w:r w:rsidR="008C382B" w:rsidRPr="00F77000">
        <w:rPr>
          <w:rFonts w:ascii="Arial" w:hAnsi="Arial" w:cs="Arial"/>
          <w:bCs/>
        </w:rPr>
        <w:t>89.61</w:t>
      </w:r>
      <w:r w:rsidRPr="00F77000">
        <w:rPr>
          <w:rFonts w:ascii="Arial" w:hAnsi="Arial" w:cs="Arial"/>
          <w:bCs/>
        </w:rPr>
        <w:t>%,</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6D9AC31A" w14:textId="77777777" w:rsidR="00945EBC" w:rsidRPr="0017256E" w:rsidRDefault="00945EBC" w:rsidP="00B14619">
      <w:pPr>
        <w:spacing w:line="360" w:lineRule="auto"/>
        <w:jc w:val="both"/>
        <w:rPr>
          <w:rFonts w:ascii="Arial" w:hAnsi="Arial" w:cs="Arial"/>
          <w:bCs/>
        </w:rPr>
      </w:pPr>
    </w:p>
    <w:p w14:paraId="4638B165" w14:textId="076E19BB" w:rsidR="00AD2593" w:rsidRDefault="0017256E" w:rsidP="006C2781">
      <w:pPr>
        <w:pStyle w:val="Ttulo2"/>
        <w:spacing w:before="0" w:line="360" w:lineRule="auto"/>
        <w:ind w:left="709"/>
      </w:pPr>
      <w:bookmarkStart w:id="23"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51BEC0C5" w:rsidR="00F45C3F" w:rsidRDefault="00F45C3F" w:rsidP="00D01775">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945EBC">
        <w:rPr>
          <w:rFonts w:ascii="Arial" w:hAnsi="Arial" w:cs="Arial"/>
        </w:rPr>
        <w:t>la</w:t>
      </w:r>
      <w:r w:rsidRPr="009879F6">
        <w:rPr>
          <w:rFonts w:ascii="Arial" w:hAnsi="Arial" w:cs="Arial"/>
        </w:rPr>
        <w:t xml:space="preserve"> </w:t>
      </w:r>
      <w:r w:rsidR="00F77000">
        <w:rPr>
          <w:rFonts w:ascii="Arial" w:hAnsi="Arial" w:cs="Arial"/>
          <w:color w:val="212529"/>
          <w:sz w:val="22"/>
          <w:szCs w:val="22"/>
          <w:shd w:val="clear" w:color="auto" w:fill="FFFFFF"/>
        </w:rPr>
        <w:t>Dirección General de Obras Pública</w:t>
      </w:r>
      <w:r w:rsidR="00946810">
        <w:rPr>
          <w:rFonts w:ascii="Arial" w:hAnsi="Arial" w:cs="Arial"/>
          <w:color w:val="212529"/>
          <w:sz w:val="22"/>
          <w:szCs w:val="22"/>
          <w:shd w:val="clear" w:color="auto" w:fill="FFFFFF"/>
        </w:rPr>
        <w:t>s</w:t>
      </w:r>
      <w:r w:rsidR="00F77000">
        <w:rPr>
          <w:rFonts w:ascii="Arial" w:hAnsi="Arial" w:cs="Arial"/>
          <w:color w:val="212529"/>
          <w:sz w:val="22"/>
          <w:szCs w:val="22"/>
          <w:shd w:val="clear" w:color="auto" w:fill="FFFFFF"/>
        </w:rPr>
        <w:t xml:space="preserve">, Desarrollo Urbano y Ecología y Medio Ambiente </w:t>
      </w:r>
      <w:r w:rsidR="00945EBC">
        <w:rPr>
          <w:rFonts w:ascii="Arial" w:hAnsi="Arial" w:cs="Arial"/>
        </w:rPr>
        <w:t>del</w:t>
      </w:r>
      <w:r w:rsidRPr="009879F6">
        <w:rPr>
          <w:rFonts w:ascii="Arial" w:hAnsi="Arial" w:cs="Arial"/>
        </w:rPr>
        <w:t xml:space="preserve"> </w:t>
      </w:r>
      <w:r w:rsidR="00945EBC">
        <w:rPr>
          <w:rFonts w:ascii="Arial" w:hAnsi="Arial" w:cs="Arial"/>
          <w:b/>
          <w:bCs/>
        </w:rPr>
        <w:t>Ayuntamiento del Municipio de Bacalar.</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3CA6DDF1"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D01775">
        <w:rPr>
          <w:rFonts w:ascii="Arial" w:hAnsi="Arial" w:cs="Arial"/>
        </w:rPr>
        <w:t>el</w:t>
      </w:r>
      <w:r w:rsidRPr="003172E9">
        <w:rPr>
          <w:rFonts w:ascii="Arial" w:hAnsi="Arial" w:cs="Arial"/>
        </w:rPr>
        <w:t xml:space="preserve"> </w:t>
      </w:r>
      <w:r w:rsidR="00D01775" w:rsidRPr="00D01775">
        <w:rPr>
          <w:rFonts w:ascii="Arial" w:hAnsi="Arial" w:cs="Arial"/>
          <w:b/>
        </w:rPr>
        <w:t>Ayunta</w:t>
      </w:r>
      <w:r w:rsidR="00D01775">
        <w:rPr>
          <w:rFonts w:ascii="Arial" w:hAnsi="Arial" w:cs="Arial"/>
          <w:b/>
        </w:rPr>
        <w:t>miento del Municipio de Bacalar</w:t>
      </w:r>
      <w:r w:rsidRPr="003172E9">
        <w:rPr>
          <w:rFonts w:ascii="Arial" w:hAnsi="Arial" w:cs="Arial"/>
          <w:b/>
        </w:rPr>
        <w:t xml:space="preserve"> </w:t>
      </w:r>
      <w:r w:rsidRPr="003172E9">
        <w:rPr>
          <w:rFonts w:ascii="Arial" w:hAnsi="Arial" w:cs="Arial"/>
        </w:rPr>
        <w:t xml:space="preserve">del ejercicio fiscal </w:t>
      </w:r>
      <w:r w:rsidR="00D01775">
        <w:rPr>
          <w:rFonts w:ascii="Arial" w:hAnsi="Arial" w:cs="Arial"/>
        </w:rPr>
        <w:t>2021</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689D3573" w14:textId="77777777" w:rsidR="00F77000" w:rsidRDefault="00F77000"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56C37A77" w:rsidR="00DD62C8" w:rsidRDefault="00F37D13" w:rsidP="00B14619">
      <w:pPr>
        <w:spacing w:line="360" w:lineRule="auto"/>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4E7850" w:rsidRPr="004E7850">
        <w:rPr>
          <w:rFonts w:ascii="Arial" w:hAnsi="Arial" w:cs="Arial"/>
          <w:bCs/>
        </w:rPr>
        <w:t>ASEQROO/ASE/AEMOP/0377/03/2022</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B335C1">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B335C1">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335C1">
        <w:trPr>
          <w:trHeight w:val="340"/>
        </w:trPr>
        <w:tc>
          <w:tcPr>
            <w:tcW w:w="3969" w:type="dxa"/>
            <w:gridSpan w:val="2"/>
            <w:tcBorders>
              <w:top w:val="single" w:sz="6" w:space="0" w:color="auto"/>
            </w:tcBorders>
            <w:vAlign w:val="center"/>
          </w:tcPr>
          <w:p w14:paraId="1818F2DA" w14:textId="01859EE1" w:rsidR="003C5418" w:rsidRPr="002F049A" w:rsidRDefault="004E7850" w:rsidP="00B335C1">
            <w:pPr>
              <w:spacing w:line="276" w:lineRule="auto"/>
              <w:jc w:val="both"/>
              <w:rPr>
                <w:rFonts w:ascii="Arial" w:hAnsi="Arial" w:cs="Arial"/>
                <w:bCs/>
                <w:sz w:val="18"/>
                <w:szCs w:val="18"/>
              </w:rPr>
            </w:pPr>
            <w:r>
              <w:rPr>
                <w:rFonts w:ascii="Arial" w:hAnsi="Arial" w:cs="Arial"/>
                <w:bCs/>
                <w:sz w:val="18"/>
                <w:szCs w:val="18"/>
              </w:rPr>
              <w:t>M.A.S.J.P. Arq. Francisco Javier Martínez Castillo</w:t>
            </w:r>
          </w:p>
        </w:tc>
        <w:tc>
          <w:tcPr>
            <w:tcW w:w="5670" w:type="dxa"/>
            <w:tcBorders>
              <w:top w:val="single" w:sz="6" w:space="0" w:color="auto"/>
            </w:tcBorders>
            <w:vAlign w:val="center"/>
          </w:tcPr>
          <w:p w14:paraId="10295569" w14:textId="3D55EDAC" w:rsidR="00AD2593" w:rsidRPr="002F049A" w:rsidRDefault="004E7850" w:rsidP="00B335C1">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“A”</w:t>
            </w:r>
          </w:p>
        </w:tc>
      </w:tr>
      <w:tr w:rsidR="004E7850" w:rsidRPr="000D1F2D" w14:paraId="49C2FA55" w14:textId="77777777" w:rsidTr="00B335C1">
        <w:trPr>
          <w:trHeight w:val="340"/>
        </w:trPr>
        <w:tc>
          <w:tcPr>
            <w:tcW w:w="3969" w:type="dxa"/>
            <w:gridSpan w:val="2"/>
            <w:vAlign w:val="center"/>
          </w:tcPr>
          <w:p w14:paraId="0E33496F" w14:textId="6FA1C310" w:rsidR="004E7850" w:rsidRPr="002F049A" w:rsidRDefault="004E7850" w:rsidP="00B335C1">
            <w:pPr>
              <w:spacing w:line="276" w:lineRule="auto"/>
              <w:jc w:val="both"/>
              <w:rPr>
                <w:rFonts w:ascii="Arial" w:hAnsi="Arial" w:cs="Arial"/>
                <w:bCs/>
                <w:sz w:val="18"/>
                <w:szCs w:val="18"/>
              </w:rPr>
            </w:pPr>
            <w:r>
              <w:rPr>
                <w:rFonts w:ascii="Arial" w:hAnsi="Arial" w:cs="Arial"/>
                <w:bCs/>
                <w:sz w:val="18"/>
                <w:szCs w:val="18"/>
              </w:rPr>
              <w:t>Ing. Wilfrido Martínez Aguilar</w:t>
            </w:r>
          </w:p>
        </w:tc>
        <w:tc>
          <w:tcPr>
            <w:tcW w:w="5670" w:type="dxa"/>
            <w:vAlign w:val="center"/>
          </w:tcPr>
          <w:p w14:paraId="6094DBD9" w14:textId="549AE1B1" w:rsidR="004E7850" w:rsidRPr="002F049A" w:rsidRDefault="004E7850" w:rsidP="00B335C1">
            <w:pPr>
              <w:spacing w:line="276" w:lineRule="auto"/>
              <w:jc w:val="both"/>
              <w:rPr>
                <w:rFonts w:ascii="Arial" w:hAnsi="Arial" w:cs="Arial"/>
                <w:bCs/>
                <w:sz w:val="18"/>
                <w:szCs w:val="18"/>
              </w:rPr>
            </w:pPr>
            <w:r>
              <w:rPr>
                <w:rFonts w:ascii="Arial" w:hAnsi="Arial" w:cs="Arial"/>
                <w:bCs/>
                <w:sz w:val="18"/>
                <w:szCs w:val="18"/>
              </w:rPr>
              <w:t>Supervisor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Pr="00B335C1" w:rsidRDefault="00324A94" w:rsidP="00FE2A9E">
      <w:pPr>
        <w:spacing w:line="360" w:lineRule="auto"/>
        <w:rPr>
          <w:rFonts w:ascii="Arial" w:hAnsi="Arial" w:cs="Arial"/>
          <w:lang w:val="es-MX"/>
        </w:rPr>
      </w:pPr>
    </w:p>
    <w:p w14:paraId="21F5E3B5" w14:textId="541DA2C7" w:rsidR="00C15CCF" w:rsidRDefault="00C15CCF" w:rsidP="00FE2A9E">
      <w:pPr>
        <w:spacing w:line="360" w:lineRule="auto"/>
        <w:rPr>
          <w:rFonts w:ascii="Arial" w:hAnsi="Arial" w:cs="Arial"/>
          <w:lang w:val="es-MX"/>
        </w:rPr>
      </w:pPr>
    </w:p>
    <w:p w14:paraId="0FFA939F" w14:textId="77777777" w:rsidR="00B335C1" w:rsidRPr="00B335C1" w:rsidRDefault="00B335C1" w:rsidP="00FE2A9E">
      <w:pPr>
        <w:spacing w:line="360" w:lineRule="auto"/>
        <w:rPr>
          <w:rFonts w:ascii="Arial" w:hAnsi="Arial" w:cs="Arial"/>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539F3E7B"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4E7850">
        <w:rPr>
          <w:rFonts w:ascii="Arial" w:hAnsi="Arial"/>
        </w:rPr>
        <w:t>el</w:t>
      </w:r>
      <w:r w:rsidRPr="00031800">
        <w:rPr>
          <w:rFonts w:ascii="Arial" w:hAnsi="Arial"/>
        </w:rPr>
        <w:t xml:space="preserve"> </w:t>
      </w:r>
      <w:r w:rsidR="004E7850" w:rsidRPr="00D01775">
        <w:rPr>
          <w:rFonts w:ascii="Arial" w:hAnsi="Arial" w:cs="Arial"/>
          <w:b/>
        </w:rPr>
        <w:t>Ayunta</w:t>
      </w:r>
      <w:r w:rsidR="004E7850">
        <w:rPr>
          <w:rFonts w:ascii="Arial" w:hAnsi="Arial" w:cs="Arial"/>
          <w:b/>
        </w:rPr>
        <w:t>miento del Municipio de Bacalar</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4E7850">
        <w:rPr>
          <w:rFonts w:ascii="Arial" w:hAnsi="Arial"/>
        </w:rPr>
        <w:t>2021</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7AA61390"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4E7850">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4E7850">
        <w:rPr>
          <w:rFonts w:ascii="Arial" w:hAnsi="Arial" w:cs="Arial"/>
        </w:rPr>
        <w:t xml:space="preserve">, las cuales </w:t>
      </w:r>
      <w:r w:rsidR="0001773E" w:rsidRPr="004E7850">
        <w:rPr>
          <w:rFonts w:ascii="Arial" w:hAnsi="Arial" w:cs="Arial"/>
        </w:rPr>
        <w:t>s</w:t>
      </w:r>
      <w:r w:rsidR="00F63D14" w:rsidRPr="004E7850">
        <w:rPr>
          <w:rFonts w:ascii="Arial" w:hAnsi="Arial" w:cs="Arial"/>
        </w:rPr>
        <w:t>e enuncian a continuación:</w:t>
      </w:r>
    </w:p>
    <w:p w14:paraId="181D4B14" w14:textId="77777777" w:rsidR="00B335C1" w:rsidRDefault="00B335C1" w:rsidP="000C1F25">
      <w:pPr>
        <w:spacing w:line="276" w:lineRule="auto"/>
        <w:jc w:val="center"/>
        <w:rPr>
          <w:rFonts w:ascii="Arial" w:hAnsi="Arial" w:cs="Arial"/>
          <w:bCs/>
          <w:i/>
          <w:iCs/>
          <w:sz w:val="20"/>
          <w:szCs w:val="20"/>
        </w:rPr>
      </w:pPr>
    </w:p>
    <w:p w14:paraId="6CFCE105" w14:textId="2EEEBEDF"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215B97">
        <w:tc>
          <w:tcPr>
            <w:tcW w:w="2168" w:type="pct"/>
            <w:tcBorders>
              <w:bottom w:val="single" w:sz="4" w:space="0" w:color="auto"/>
            </w:tcBorders>
            <w:vAlign w:val="center"/>
          </w:tcPr>
          <w:p w14:paraId="0B8613BA" w14:textId="77777777" w:rsidR="000C1F25" w:rsidRPr="007D5887" w:rsidRDefault="000C1F25" w:rsidP="00215B97">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215B97">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215B97">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215B97">
        <w:trPr>
          <w:trHeight w:val="329"/>
        </w:trPr>
        <w:tc>
          <w:tcPr>
            <w:tcW w:w="2168" w:type="pct"/>
            <w:tcBorders>
              <w:bottom w:val="nil"/>
            </w:tcBorders>
            <w:vAlign w:val="center"/>
          </w:tcPr>
          <w:p w14:paraId="2CC73F7A" w14:textId="729B265A" w:rsidR="006F0EE5" w:rsidRPr="007D5887" w:rsidRDefault="000C1F25" w:rsidP="006F0EE5">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32E53BBC" w:rsidR="000C1F25" w:rsidRPr="007D5887" w:rsidRDefault="004E7850" w:rsidP="00215B97">
            <w:pPr>
              <w:spacing w:line="360" w:lineRule="auto"/>
              <w:jc w:val="center"/>
              <w:rPr>
                <w:rFonts w:ascii="Arial" w:hAnsi="Arial" w:cs="Arial"/>
                <w:sz w:val="18"/>
                <w:szCs w:val="18"/>
              </w:rPr>
            </w:pPr>
            <w:r>
              <w:rPr>
                <w:rFonts w:ascii="Arial" w:hAnsi="Arial" w:cs="Arial"/>
                <w:sz w:val="18"/>
                <w:szCs w:val="18"/>
              </w:rPr>
              <w:t>10</w:t>
            </w:r>
          </w:p>
        </w:tc>
        <w:tc>
          <w:tcPr>
            <w:tcW w:w="1416" w:type="pct"/>
            <w:tcBorders>
              <w:bottom w:val="nil"/>
            </w:tcBorders>
          </w:tcPr>
          <w:p w14:paraId="55597EF9" w14:textId="46D1218B" w:rsidR="000C1F25" w:rsidRPr="007D5887" w:rsidRDefault="00AB4958" w:rsidP="00B335C1">
            <w:pPr>
              <w:spacing w:line="360" w:lineRule="auto"/>
              <w:jc w:val="right"/>
              <w:rPr>
                <w:rFonts w:ascii="Arial" w:hAnsi="Arial" w:cs="Arial"/>
                <w:sz w:val="18"/>
                <w:szCs w:val="18"/>
              </w:rPr>
            </w:pPr>
            <w:r w:rsidRPr="00AB4958">
              <w:rPr>
                <w:rFonts w:ascii="Arial" w:hAnsi="Arial" w:cs="Arial"/>
                <w:sz w:val="18"/>
                <w:szCs w:val="18"/>
              </w:rPr>
              <w:t xml:space="preserve">$   </w:t>
            </w:r>
            <w:r w:rsidR="00B335C1">
              <w:rPr>
                <w:rFonts w:ascii="Arial" w:hAnsi="Arial" w:cs="Arial"/>
                <w:sz w:val="18"/>
                <w:szCs w:val="18"/>
              </w:rPr>
              <w:t xml:space="preserve">     </w:t>
            </w:r>
            <w:r w:rsidRPr="00AB4958">
              <w:rPr>
                <w:rFonts w:ascii="Arial" w:hAnsi="Arial" w:cs="Arial"/>
                <w:sz w:val="18"/>
                <w:szCs w:val="18"/>
              </w:rPr>
              <w:t xml:space="preserve">  933,957.03</w:t>
            </w:r>
          </w:p>
        </w:tc>
      </w:tr>
      <w:tr w:rsidR="000C1F25" w:rsidRPr="007D5887" w14:paraId="32A9D4AA" w14:textId="77777777" w:rsidTr="00215B97">
        <w:trPr>
          <w:trHeight w:val="329"/>
        </w:trPr>
        <w:tc>
          <w:tcPr>
            <w:tcW w:w="2168" w:type="pct"/>
            <w:tcBorders>
              <w:top w:val="nil"/>
            </w:tcBorders>
            <w:vAlign w:val="center"/>
          </w:tcPr>
          <w:p w14:paraId="08558893" w14:textId="77777777" w:rsidR="000C1F25" w:rsidRPr="007D5887" w:rsidRDefault="000C1F25" w:rsidP="006F0EE5">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1219C877" w:rsidR="000C1F25" w:rsidRPr="007D5887" w:rsidRDefault="004E7850" w:rsidP="00215B97">
            <w:pPr>
              <w:spacing w:line="360" w:lineRule="auto"/>
              <w:jc w:val="center"/>
              <w:rPr>
                <w:rFonts w:ascii="Arial" w:hAnsi="Arial" w:cs="Arial"/>
                <w:sz w:val="18"/>
                <w:szCs w:val="18"/>
              </w:rPr>
            </w:pPr>
            <w:r>
              <w:rPr>
                <w:rFonts w:ascii="Arial" w:hAnsi="Arial" w:cs="Arial"/>
                <w:sz w:val="18"/>
                <w:szCs w:val="18"/>
              </w:rPr>
              <w:t>9</w:t>
            </w:r>
          </w:p>
        </w:tc>
        <w:tc>
          <w:tcPr>
            <w:tcW w:w="1416" w:type="pct"/>
            <w:tcBorders>
              <w:top w:val="nil"/>
            </w:tcBorders>
          </w:tcPr>
          <w:p w14:paraId="47C6DA19" w14:textId="4BBDF745" w:rsidR="000C1F25" w:rsidRPr="007D5887" w:rsidRDefault="00B335C1" w:rsidP="00B335C1">
            <w:pPr>
              <w:spacing w:line="360" w:lineRule="auto"/>
              <w:jc w:val="right"/>
              <w:rPr>
                <w:rFonts w:ascii="Arial" w:hAnsi="Arial" w:cs="Arial"/>
                <w:sz w:val="18"/>
                <w:szCs w:val="18"/>
              </w:rPr>
            </w:pPr>
            <w:r>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7D5887" w:rsidRDefault="000C1F25" w:rsidP="00817896">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7AA008BD" w:rsidR="000C1F25" w:rsidRPr="007D5887" w:rsidRDefault="004E7850" w:rsidP="00817896">
            <w:pPr>
              <w:spacing w:line="276" w:lineRule="auto"/>
              <w:jc w:val="center"/>
              <w:rPr>
                <w:rFonts w:ascii="Arial" w:hAnsi="Arial" w:cs="Arial"/>
                <w:b/>
                <w:bCs/>
                <w:sz w:val="18"/>
                <w:szCs w:val="18"/>
              </w:rPr>
            </w:pPr>
            <w:r>
              <w:rPr>
                <w:rFonts w:ascii="Arial" w:hAnsi="Arial" w:cs="Arial"/>
                <w:b/>
                <w:bCs/>
                <w:sz w:val="18"/>
                <w:szCs w:val="18"/>
              </w:rPr>
              <w:t>19</w:t>
            </w:r>
          </w:p>
        </w:tc>
        <w:tc>
          <w:tcPr>
            <w:tcW w:w="1416" w:type="pct"/>
            <w:vAlign w:val="center"/>
          </w:tcPr>
          <w:p w14:paraId="774B4C91" w14:textId="23790A04" w:rsidR="000C1F25" w:rsidRPr="007D5887" w:rsidRDefault="00AB4958" w:rsidP="00B335C1">
            <w:pPr>
              <w:spacing w:line="276" w:lineRule="auto"/>
              <w:jc w:val="right"/>
              <w:rPr>
                <w:rFonts w:ascii="Arial" w:hAnsi="Arial" w:cs="Arial"/>
                <w:b/>
                <w:bCs/>
                <w:sz w:val="18"/>
                <w:szCs w:val="18"/>
              </w:rPr>
            </w:pPr>
            <w:r w:rsidRPr="00AB4958">
              <w:rPr>
                <w:rFonts w:ascii="Arial" w:hAnsi="Arial" w:cs="Arial"/>
                <w:b/>
                <w:bCs/>
                <w:sz w:val="18"/>
                <w:szCs w:val="18"/>
              </w:rPr>
              <w:t xml:space="preserve">$ </w:t>
            </w:r>
            <w:r w:rsidR="00B335C1">
              <w:rPr>
                <w:rFonts w:ascii="Arial" w:hAnsi="Arial" w:cs="Arial"/>
                <w:b/>
                <w:bCs/>
                <w:sz w:val="18"/>
                <w:szCs w:val="18"/>
              </w:rPr>
              <w:t xml:space="preserve">     </w:t>
            </w:r>
            <w:r w:rsidRPr="00AB4958">
              <w:rPr>
                <w:rFonts w:ascii="Arial" w:hAnsi="Arial" w:cs="Arial"/>
                <w:b/>
                <w:bCs/>
                <w:sz w:val="18"/>
                <w:szCs w:val="18"/>
              </w:rPr>
              <w:t xml:space="preserve">    933,957.03</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Pr="00B335C1" w:rsidRDefault="000C1F25" w:rsidP="00B14619">
      <w:pPr>
        <w:spacing w:line="360" w:lineRule="auto"/>
        <w:jc w:val="both"/>
        <w:rPr>
          <w:rFonts w:ascii="Arial" w:hAnsi="Arial" w:cs="Arial"/>
        </w:rPr>
      </w:pPr>
    </w:p>
    <w:p w14:paraId="6DEB4316" w14:textId="77777777" w:rsidR="002145BE" w:rsidRPr="00B335C1"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0DDF73C7"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AB4958">
        <w:rPr>
          <w:rFonts w:ascii="Arial" w:hAnsi="Arial" w:cs="Arial"/>
        </w:rPr>
        <w:t>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373AD8">
        <w:rPr>
          <w:rFonts w:ascii="Arial" w:hAnsi="Arial" w:cs="Arial"/>
        </w:rPr>
        <w:t xml:space="preserve"> durante este proceso se presentaron </w:t>
      </w:r>
      <w:r w:rsidR="00AB4958">
        <w:rPr>
          <w:rFonts w:ascii="Arial" w:hAnsi="Arial" w:cs="Arial"/>
          <w:b/>
        </w:rPr>
        <w:t>nueve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AB4958">
        <w:rPr>
          <w:rFonts w:ascii="Arial" w:hAnsi="Arial" w:cs="Arial"/>
          <w:b/>
          <w:bCs/>
        </w:rPr>
        <w:t>diecinueve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552793" w14:textId="77777777" w:rsidR="002F049A" w:rsidRPr="00304462" w:rsidRDefault="002F049A" w:rsidP="00BE25AE">
      <w:pPr>
        <w:spacing w:line="276" w:lineRule="auto"/>
        <w:jc w:val="center"/>
        <w:rPr>
          <w:rFonts w:ascii="Arial" w:hAnsi="Arial" w:cs="Arial"/>
          <w:bCs/>
          <w:sz w:val="20"/>
          <w:szCs w:val="20"/>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B335C1">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B335C1">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B335C1">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215B97">
        <w:trPr>
          <w:trHeight w:val="330"/>
        </w:trPr>
        <w:tc>
          <w:tcPr>
            <w:tcW w:w="5000" w:type="pct"/>
            <w:gridSpan w:val="4"/>
            <w:tcBorders>
              <w:top w:val="single" w:sz="6" w:space="0" w:color="auto"/>
            </w:tcBorders>
            <w:vAlign w:val="center"/>
          </w:tcPr>
          <w:p w14:paraId="37E1978F" w14:textId="77777777" w:rsidR="00F63D14" w:rsidRPr="00FC2B03" w:rsidRDefault="00F63D14" w:rsidP="00B335C1">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D01B6B">
        <w:trPr>
          <w:trHeight w:val="508"/>
        </w:trPr>
        <w:tc>
          <w:tcPr>
            <w:tcW w:w="1813" w:type="pct"/>
            <w:vAlign w:val="center"/>
            <w:hideMark/>
          </w:tcPr>
          <w:p w14:paraId="571D0D86" w14:textId="417F649F" w:rsidR="00D01B6B" w:rsidRPr="00D01B6B" w:rsidRDefault="00D01B6B" w:rsidP="00B335C1">
            <w:pPr>
              <w:spacing w:after="240" w:line="276" w:lineRule="auto"/>
              <w:jc w:val="both"/>
              <w:rPr>
                <w:rFonts w:ascii="Arial" w:hAnsi="Arial" w:cs="Arial"/>
                <w:sz w:val="18"/>
                <w:szCs w:val="16"/>
              </w:rPr>
            </w:pPr>
            <w:r w:rsidRPr="00D01B6B">
              <w:rPr>
                <w:rFonts w:ascii="Arial" w:hAnsi="Arial" w:cs="Arial"/>
                <w:sz w:val="18"/>
                <w:szCs w:val="16"/>
              </w:rPr>
              <w:t>Fondo de Aportaciones para el Fortalecimiento de los Municipios y de las Demarcaciones Territoriales del Distrito Federal (FORTAMUN-DF).</w:t>
            </w:r>
          </w:p>
        </w:tc>
        <w:tc>
          <w:tcPr>
            <w:tcW w:w="1185" w:type="pct"/>
            <w:vAlign w:val="center"/>
            <w:hideMark/>
          </w:tcPr>
          <w:p w14:paraId="109CB2FC" w14:textId="7BFEC525" w:rsidR="00D01B6B" w:rsidRPr="00317A53" w:rsidRDefault="00D01B6B" w:rsidP="00B335C1">
            <w:pPr>
              <w:spacing w:after="240" w:line="276" w:lineRule="auto"/>
              <w:jc w:val="center"/>
              <w:rPr>
                <w:rFonts w:ascii="Arial" w:hAnsi="Arial" w:cs="Arial"/>
                <w:sz w:val="16"/>
                <w:szCs w:val="16"/>
                <w:lang w:val="en-US"/>
              </w:rPr>
            </w:pPr>
            <w:r w:rsidRPr="00D01B6B">
              <w:rPr>
                <w:rFonts w:ascii="Arial" w:hAnsi="Arial" w:cs="Arial"/>
                <w:sz w:val="16"/>
                <w:szCs w:val="16"/>
                <w:lang w:val="en-US"/>
              </w:rPr>
              <w:t>21-AEMOP-A-GOB-069-141</w:t>
            </w:r>
          </w:p>
        </w:tc>
        <w:tc>
          <w:tcPr>
            <w:tcW w:w="927" w:type="pct"/>
            <w:vAlign w:val="center"/>
          </w:tcPr>
          <w:p w14:paraId="668B3733" w14:textId="1D17ED9F" w:rsidR="00D01B6B" w:rsidRPr="00317A53" w:rsidRDefault="00D01B6B" w:rsidP="00B335C1">
            <w:pPr>
              <w:spacing w:after="240"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3B127435" w:rsidR="00D01B6B" w:rsidRPr="00317A53" w:rsidRDefault="00D01B6B" w:rsidP="00B335C1">
            <w:pPr>
              <w:spacing w:after="240" w:line="276" w:lineRule="auto"/>
              <w:jc w:val="center"/>
              <w:rPr>
                <w:rFonts w:ascii="Arial" w:hAnsi="Arial" w:cs="Arial"/>
                <w:color w:val="000000"/>
                <w:sz w:val="16"/>
                <w:szCs w:val="16"/>
              </w:rPr>
            </w:pPr>
            <w:r>
              <w:rPr>
                <w:rFonts w:ascii="Arial" w:hAnsi="Arial" w:cs="Arial"/>
                <w:color w:val="000000"/>
                <w:sz w:val="16"/>
                <w:szCs w:val="16"/>
              </w:rPr>
              <w:t>2</w:t>
            </w:r>
          </w:p>
        </w:tc>
      </w:tr>
      <w:tr w:rsidR="00D01B6B" w:rsidRPr="000D1F2D" w14:paraId="2FE74D5B" w14:textId="77777777" w:rsidTr="00D01B6B">
        <w:trPr>
          <w:trHeight w:val="572"/>
        </w:trPr>
        <w:tc>
          <w:tcPr>
            <w:tcW w:w="1813" w:type="pct"/>
            <w:vAlign w:val="center"/>
          </w:tcPr>
          <w:p w14:paraId="2FECB3D2" w14:textId="288C5FBA" w:rsidR="00D01B6B" w:rsidRPr="00317A53" w:rsidRDefault="00D01B6B" w:rsidP="00B335C1">
            <w:pPr>
              <w:spacing w:line="276" w:lineRule="auto"/>
              <w:jc w:val="both"/>
              <w:rPr>
                <w:rFonts w:ascii="Arial" w:hAnsi="Arial" w:cs="Arial"/>
                <w:sz w:val="16"/>
                <w:szCs w:val="16"/>
              </w:rPr>
            </w:pPr>
            <w:r w:rsidRPr="00146B6A">
              <w:rPr>
                <w:rFonts w:ascii="Arial" w:hAnsi="Arial" w:cs="Arial"/>
                <w:sz w:val="18"/>
                <w:szCs w:val="18"/>
              </w:rPr>
              <w:t>Fondo de Aportaciones para la Infraestructura Social Municipal y de las Demarcaciones Territoriales del Distrito Federal (FISM-DF).</w:t>
            </w:r>
          </w:p>
        </w:tc>
        <w:tc>
          <w:tcPr>
            <w:tcW w:w="1185" w:type="pct"/>
            <w:vAlign w:val="center"/>
          </w:tcPr>
          <w:p w14:paraId="26BB4BDE" w14:textId="1106AAB4" w:rsidR="00D01B6B" w:rsidRPr="00317A53" w:rsidRDefault="00D01B6B" w:rsidP="00B335C1">
            <w:pPr>
              <w:spacing w:line="276" w:lineRule="auto"/>
              <w:jc w:val="center"/>
              <w:rPr>
                <w:rFonts w:ascii="Arial" w:hAnsi="Arial" w:cs="Arial"/>
                <w:sz w:val="16"/>
                <w:szCs w:val="16"/>
                <w:lang w:val="en-US"/>
              </w:rPr>
            </w:pPr>
            <w:r w:rsidRPr="00D01B6B">
              <w:rPr>
                <w:rFonts w:ascii="Arial" w:hAnsi="Arial" w:cs="Arial"/>
                <w:sz w:val="16"/>
                <w:szCs w:val="16"/>
                <w:lang w:val="en-US"/>
              </w:rPr>
              <w:t>21-AEMOP-A-GOB-069-142</w:t>
            </w:r>
          </w:p>
        </w:tc>
        <w:tc>
          <w:tcPr>
            <w:tcW w:w="927" w:type="pct"/>
            <w:vAlign w:val="center"/>
          </w:tcPr>
          <w:p w14:paraId="7A5A4F8C" w14:textId="11B140EB" w:rsidR="00D01B6B" w:rsidRPr="00317A53" w:rsidRDefault="00D01B6B" w:rsidP="00B335C1">
            <w:pPr>
              <w:spacing w:line="276" w:lineRule="auto"/>
              <w:jc w:val="center"/>
              <w:rPr>
                <w:rFonts w:ascii="Arial" w:hAnsi="Arial" w:cs="Arial"/>
                <w:color w:val="000000"/>
                <w:sz w:val="16"/>
                <w:szCs w:val="16"/>
              </w:rPr>
            </w:pPr>
            <w:r>
              <w:rPr>
                <w:rFonts w:ascii="Arial" w:hAnsi="Arial" w:cs="Arial"/>
                <w:color w:val="000000"/>
                <w:sz w:val="16"/>
                <w:szCs w:val="16"/>
              </w:rPr>
              <w:t>10</w:t>
            </w:r>
          </w:p>
        </w:tc>
        <w:tc>
          <w:tcPr>
            <w:tcW w:w="1075" w:type="pct"/>
            <w:vAlign w:val="center"/>
          </w:tcPr>
          <w:p w14:paraId="75AAAE22" w14:textId="6D921633" w:rsidR="00D01B6B" w:rsidRPr="00317A53" w:rsidRDefault="00D01B6B" w:rsidP="00B335C1">
            <w:pPr>
              <w:spacing w:line="276" w:lineRule="auto"/>
              <w:jc w:val="center"/>
              <w:rPr>
                <w:rFonts w:ascii="Arial" w:hAnsi="Arial" w:cs="Arial"/>
                <w:color w:val="000000"/>
                <w:sz w:val="16"/>
                <w:szCs w:val="16"/>
              </w:rPr>
            </w:pPr>
            <w:r>
              <w:rPr>
                <w:rFonts w:ascii="Arial" w:hAnsi="Arial" w:cs="Arial"/>
                <w:color w:val="000000"/>
                <w:sz w:val="16"/>
                <w:szCs w:val="16"/>
              </w:rPr>
              <w:t>7</w:t>
            </w:r>
          </w:p>
        </w:tc>
      </w:tr>
      <w:tr w:rsidR="00F63D14" w:rsidRPr="000D1F2D" w14:paraId="2DEDFBAD" w14:textId="77777777" w:rsidTr="00215B97">
        <w:trPr>
          <w:trHeight w:val="404"/>
        </w:trPr>
        <w:tc>
          <w:tcPr>
            <w:tcW w:w="1813" w:type="pct"/>
            <w:tcBorders>
              <w:top w:val="single" w:sz="6" w:space="0" w:color="auto"/>
              <w:bottom w:val="single" w:sz="6" w:space="0" w:color="auto"/>
            </w:tcBorders>
          </w:tcPr>
          <w:p w14:paraId="78416270" w14:textId="77777777" w:rsidR="00F63D14" w:rsidRPr="000D1F2D" w:rsidRDefault="00F63D14" w:rsidP="00B335C1">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B335C1">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2A998275" w:rsidR="00F63D14" w:rsidRPr="000D1F2D" w:rsidRDefault="00D01B6B" w:rsidP="00B335C1">
            <w:pPr>
              <w:spacing w:line="276" w:lineRule="auto"/>
              <w:jc w:val="center"/>
              <w:rPr>
                <w:rFonts w:ascii="Arial" w:hAnsi="Arial" w:cs="Arial"/>
                <w:b/>
                <w:color w:val="000000"/>
                <w:sz w:val="16"/>
                <w:szCs w:val="16"/>
              </w:rPr>
            </w:pPr>
            <w:r>
              <w:rPr>
                <w:rFonts w:ascii="Arial" w:hAnsi="Arial" w:cs="Arial"/>
                <w:b/>
                <w:color w:val="000000"/>
                <w:sz w:val="16"/>
                <w:szCs w:val="16"/>
              </w:rPr>
              <w:t>10</w:t>
            </w:r>
          </w:p>
        </w:tc>
        <w:tc>
          <w:tcPr>
            <w:tcW w:w="1075" w:type="pct"/>
            <w:tcBorders>
              <w:top w:val="single" w:sz="6" w:space="0" w:color="auto"/>
              <w:bottom w:val="single" w:sz="6" w:space="0" w:color="auto"/>
            </w:tcBorders>
            <w:vAlign w:val="center"/>
          </w:tcPr>
          <w:p w14:paraId="69098987" w14:textId="286519CE" w:rsidR="00F63D14" w:rsidRPr="000D1F2D" w:rsidRDefault="00D01B6B" w:rsidP="00B335C1">
            <w:pPr>
              <w:spacing w:line="276" w:lineRule="auto"/>
              <w:jc w:val="center"/>
              <w:rPr>
                <w:rFonts w:ascii="Arial" w:hAnsi="Arial" w:cs="Arial"/>
                <w:b/>
                <w:color w:val="000000"/>
                <w:sz w:val="16"/>
                <w:szCs w:val="16"/>
              </w:rPr>
            </w:pPr>
            <w:r>
              <w:rPr>
                <w:rFonts w:ascii="Arial" w:hAnsi="Arial" w:cs="Arial"/>
                <w:b/>
                <w:color w:val="000000"/>
                <w:sz w:val="16"/>
                <w:szCs w:val="16"/>
              </w:rPr>
              <w:t>9</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7A12BFD8" w:rsidR="0083203E" w:rsidRPr="00CA1234" w:rsidRDefault="0083203E" w:rsidP="008028F4">
      <w:pPr>
        <w:spacing w:line="360" w:lineRule="auto"/>
        <w:jc w:val="both"/>
        <w:rPr>
          <w:rFonts w:ascii="Arial" w:hAnsi="Arial" w:cs="Arial"/>
        </w:rPr>
      </w:pPr>
      <w:r w:rsidRPr="00E778D9">
        <w:rPr>
          <w:rFonts w:ascii="Arial" w:hAnsi="Arial" w:cs="Arial"/>
        </w:rPr>
        <w:lastRenderedPageBreak/>
        <w:t>De las cuales se</w:t>
      </w:r>
      <w:r w:rsidR="00D6037F" w:rsidRPr="00E778D9">
        <w:rPr>
          <w:rFonts w:ascii="Arial" w:hAnsi="Arial" w:cs="Arial"/>
        </w:rPr>
        <w:t xml:space="preserve"> emiten </w:t>
      </w:r>
      <w:r w:rsidR="00C72278">
        <w:rPr>
          <w:rFonts w:ascii="Arial" w:hAnsi="Arial" w:cs="Arial"/>
          <w:b/>
        </w:rPr>
        <w:t>tres</w:t>
      </w:r>
      <w:r w:rsidR="00D6037F" w:rsidRPr="00E778D9">
        <w:rPr>
          <w:rFonts w:ascii="Arial" w:hAnsi="Arial" w:cs="Arial"/>
        </w:rPr>
        <w:t xml:space="preserve"> Pliego</w:t>
      </w:r>
      <w:r w:rsidR="00E778D9" w:rsidRPr="00E778D9">
        <w:rPr>
          <w:rFonts w:ascii="Arial" w:hAnsi="Arial" w:cs="Arial"/>
        </w:rPr>
        <w:t>s</w:t>
      </w:r>
      <w:r w:rsidR="00D6037F" w:rsidRPr="00E778D9">
        <w:rPr>
          <w:rFonts w:ascii="Arial" w:hAnsi="Arial" w:cs="Arial"/>
        </w:rPr>
        <w:t xml:space="preserve"> de Observaciones y </w:t>
      </w:r>
      <w:r w:rsidR="00C72278">
        <w:rPr>
          <w:rFonts w:ascii="Arial" w:hAnsi="Arial" w:cs="Arial"/>
          <w:b/>
        </w:rPr>
        <w:t>tres</w:t>
      </w:r>
      <w:r w:rsidR="00D6037F" w:rsidRPr="00E778D9">
        <w:rPr>
          <w:rFonts w:ascii="Arial" w:hAnsi="Arial" w:cs="Arial"/>
        </w:rPr>
        <w:t xml:space="preserve"> Recomendaciones</w:t>
      </w:r>
      <w:r w:rsidR="00CA1234" w:rsidRPr="00E778D9">
        <w:rPr>
          <w:rFonts w:ascii="Arial" w:hAnsi="Arial" w:cs="Arial"/>
        </w:rPr>
        <w:t xml:space="preserve">, cuyo desglose se encuentra en la Tabla No. 8. </w:t>
      </w:r>
      <w:r w:rsidR="00CA1234" w:rsidRPr="00E778D9">
        <w:rPr>
          <w:rFonts w:ascii="Arial" w:hAnsi="Arial" w:cs="Arial"/>
          <w:bCs/>
        </w:rPr>
        <w:t>Síntesis de resultados de auditoría por número de observaciones.</w:t>
      </w:r>
    </w:p>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91"/>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56087063" w14:textId="4F3B70B2" w:rsidR="002145BE" w:rsidRDefault="008028F4" w:rsidP="00D23B84">
      <w:pPr>
        <w:spacing w:line="360" w:lineRule="auto"/>
        <w:ind w:right="-93"/>
        <w:jc w:val="both"/>
        <w:rPr>
          <w:rFonts w:ascii="Arial" w:hAnsi="Arial" w:cs="Arial"/>
        </w:rPr>
      </w:pPr>
      <w:bookmarkStart w:id="36"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6"/>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B335C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B335C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B335C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B335C1">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AD15D8" w:rsidRPr="00C747F8" w14:paraId="12BEBC24"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5A192C20" w14:textId="4BD30158" w:rsidR="00AD15D8" w:rsidRPr="00C747F8" w:rsidRDefault="00B335C1" w:rsidP="00B335C1">
            <w:pPr>
              <w:spacing w:line="276" w:lineRule="auto"/>
              <w:jc w:val="center"/>
              <w:rPr>
                <w:rFonts w:ascii="Arial" w:hAnsi="Arial" w:cs="Arial"/>
                <w:b/>
                <w:sz w:val="18"/>
                <w:szCs w:val="18"/>
              </w:rPr>
            </w:pPr>
            <w:r>
              <w:rPr>
                <w:rFonts w:ascii="Arial" w:hAnsi="Arial" w:cs="Arial"/>
                <w:b/>
                <w:sz w:val="18"/>
                <w:szCs w:val="18"/>
              </w:rPr>
              <w:t>FONDO DE APORTACIONES PARA LA INFRAESTRUCTURA SOCIAL MUNICIPAL Y DE LAS DEMARCACIONES TERRITORIALES DEL DISTRITO FEDERAL (FISM-DF)</w:t>
            </w:r>
          </w:p>
        </w:tc>
      </w:tr>
      <w:tr w:rsidR="002145BE" w:rsidRPr="00C747F8" w14:paraId="2DE8C2C9" w14:textId="77777777" w:rsidTr="0016640E">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2145BE" w:rsidRPr="00C747F8" w:rsidRDefault="002145BE" w:rsidP="00B335C1">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16D545C0" w:rsidR="002145BE" w:rsidRPr="00D01B6B" w:rsidRDefault="00D01B6B" w:rsidP="00B335C1">
            <w:pPr>
              <w:spacing w:line="276" w:lineRule="auto"/>
              <w:jc w:val="center"/>
              <w:rPr>
                <w:rFonts w:ascii="Arial" w:hAnsi="Arial" w:cs="Arial"/>
                <w:b/>
                <w:sz w:val="18"/>
                <w:szCs w:val="18"/>
              </w:rPr>
            </w:pPr>
            <w:r w:rsidRPr="00D01B6B">
              <w:rPr>
                <w:rFonts w:ascii="Arial" w:hAnsi="Arial" w:cs="Arial"/>
                <w:b/>
                <w:sz w:val="18"/>
                <w:szCs w:val="18"/>
              </w:rPr>
              <w:t>3</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4E1DB7E8" w:rsidR="002145BE" w:rsidRPr="00D01B6B" w:rsidRDefault="002145BE" w:rsidP="00B335C1">
            <w:pPr>
              <w:spacing w:line="276" w:lineRule="auto"/>
              <w:jc w:val="right"/>
              <w:rPr>
                <w:rFonts w:ascii="Arial" w:hAnsi="Arial" w:cs="Arial"/>
                <w:b/>
                <w:sz w:val="18"/>
                <w:szCs w:val="18"/>
              </w:rPr>
            </w:pPr>
            <w:r w:rsidRPr="00D01B6B">
              <w:rPr>
                <w:rFonts w:ascii="Arial" w:hAnsi="Arial" w:cs="Arial"/>
                <w:b/>
                <w:sz w:val="18"/>
                <w:szCs w:val="18"/>
              </w:rPr>
              <w:t xml:space="preserve">$ </w:t>
            </w:r>
            <w:r w:rsidR="00B335C1">
              <w:rPr>
                <w:rFonts w:ascii="Arial" w:hAnsi="Arial" w:cs="Arial"/>
                <w:b/>
                <w:sz w:val="18"/>
                <w:szCs w:val="18"/>
              </w:rPr>
              <w:t xml:space="preserve">      </w:t>
            </w:r>
            <w:r w:rsidR="00D01B6B">
              <w:rPr>
                <w:rFonts w:ascii="Arial" w:hAnsi="Arial" w:cs="Arial"/>
                <w:b/>
                <w:sz w:val="18"/>
                <w:szCs w:val="18"/>
              </w:rPr>
              <w:t>352,465.07</w:t>
            </w:r>
          </w:p>
        </w:tc>
      </w:tr>
      <w:tr w:rsidR="002145BE" w:rsidRPr="00C747F8" w14:paraId="1A90E7D2" w14:textId="77777777" w:rsidTr="0016640E">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77777777" w:rsidR="002145BE" w:rsidRPr="00C747F8" w:rsidRDefault="002145BE" w:rsidP="00B335C1">
            <w:pPr>
              <w:tabs>
                <w:tab w:val="decimal" w:pos="0"/>
              </w:tabs>
              <w:spacing w:line="276" w:lineRule="auto"/>
              <w:rPr>
                <w:rFonts w:ascii="Arial" w:hAnsi="Arial" w:cs="Arial"/>
                <w:sz w:val="18"/>
                <w:szCs w:val="18"/>
              </w:rPr>
            </w:pPr>
            <w:r w:rsidRPr="00C747F8">
              <w:rPr>
                <w:rFonts w:ascii="Arial" w:hAnsi="Arial" w:cs="Arial"/>
                <w:sz w:val="18"/>
                <w:szCs w:val="18"/>
              </w:rPr>
              <w:t>Conceptos y/o Servicios de Obra Pagados no ejecutados</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vAlign w:val="center"/>
          </w:tcPr>
          <w:p w14:paraId="7B749503" w14:textId="2A7409E7" w:rsidR="002145BE" w:rsidRPr="00C747F8" w:rsidRDefault="00D01B6B" w:rsidP="00B335C1">
            <w:pPr>
              <w:spacing w:line="276" w:lineRule="auto"/>
              <w:jc w:val="center"/>
              <w:rPr>
                <w:rFonts w:ascii="Arial" w:hAnsi="Arial" w:cs="Arial"/>
                <w:sz w:val="18"/>
                <w:szCs w:val="18"/>
              </w:rPr>
            </w:pPr>
            <w:r>
              <w:rPr>
                <w:rFonts w:ascii="Arial" w:hAnsi="Arial" w:cs="Arial"/>
                <w:sz w:val="18"/>
                <w:szCs w:val="18"/>
              </w:rPr>
              <w:t>2</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42859AD0" w14:textId="1F10141B" w:rsidR="002145BE" w:rsidRPr="00C747F8" w:rsidRDefault="00D01B6B" w:rsidP="00B335C1">
            <w:pPr>
              <w:spacing w:line="276" w:lineRule="auto"/>
              <w:jc w:val="right"/>
              <w:rPr>
                <w:rFonts w:ascii="Arial" w:hAnsi="Arial" w:cs="Arial"/>
                <w:sz w:val="18"/>
                <w:szCs w:val="18"/>
              </w:rPr>
            </w:pPr>
            <w:r>
              <w:rPr>
                <w:rFonts w:ascii="Arial" w:hAnsi="Arial" w:cs="Arial"/>
                <w:sz w:val="18"/>
                <w:szCs w:val="18"/>
              </w:rPr>
              <w:t xml:space="preserve">$ </w:t>
            </w:r>
            <w:r w:rsidR="00B335C1">
              <w:rPr>
                <w:rFonts w:ascii="Arial" w:hAnsi="Arial" w:cs="Arial"/>
                <w:sz w:val="18"/>
                <w:szCs w:val="18"/>
              </w:rPr>
              <w:t xml:space="preserve">      </w:t>
            </w:r>
            <w:r>
              <w:rPr>
                <w:rFonts w:ascii="Arial" w:hAnsi="Arial" w:cs="Arial"/>
                <w:sz w:val="18"/>
                <w:szCs w:val="18"/>
              </w:rPr>
              <w:t>215,738.63</w:t>
            </w:r>
          </w:p>
        </w:tc>
      </w:tr>
      <w:tr w:rsidR="00E132BE" w:rsidRPr="00C747F8" w14:paraId="7874F661"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50CF6B68" w14:textId="77777777" w:rsidR="00E132BE" w:rsidRPr="00C747F8" w:rsidRDefault="00E132BE" w:rsidP="00B335C1">
            <w:pPr>
              <w:tabs>
                <w:tab w:val="decimal" w:pos="0"/>
              </w:tabs>
              <w:spacing w:line="276" w:lineRule="auto"/>
              <w:rPr>
                <w:rFonts w:ascii="Arial" w:hAnsi="Arial" w:cs="Arial"/>
                <w:sz w:val="18"/>
                <w:szCs w:val="18"/>
              </w:rPr>
            </w:pPr>
            <w:r w:rsidRPr="00C747F8">
              <w:rPr>
                <w:rFonts w:ascii="Arial" w:hAnsi="Arial" w:cs="Arial"/>
                <w:sz w:val="18"/>
                <w:szCs w:val="18"/>
              </w:rPr>
              <w:t>Anticipo no amortizado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40584541" w14:textId="6A22CE5F" w:rsidR="00E132BE" w:rsidRPr="00C747F8" w:rsidRDefault="00D01B6B" w:rsidP="00B335C1">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1565AB9A" w14:textId="6203466C" w:rsidR="00E132BE" w:rsidRPr="00C747F8" w:rsidRDefault="00E132BE" w:rsidP="00B335C1">
            <w:pPr>
              <w:spacing w:line="276" w:lineRule="auto"/>
              <w:jc w:val="right"/>
              <w:rPr>
                <w:rFonts w:ascii="Arial" w:hAnsi="Arial" w:cs="Arial"/>
                <w:sz w:val="18"/>
                <w:szCs w:val="18"/>
              </w:rPr>
            </w:pPr>
            <w:r w:rsidRPr="00C747F8">
              <w:rPr>
                <w:rFonts w:ascii="Arial" w:hAnsi="Arial" w:cs="Arial"/>
                <w:sz w:val="18"/>
                <w:szCs w:val="18"/>
              </w:rPr>
              <w:t xml:space="preserve">$ </w:t>
            </w:r>
            <w:r w:rsidR="00B335C1">
              <w:rPr>
                <w:rFonts w:ascii="Arial" w:hAnsi="Arial" w:cs="Arial"/>
                <w:sz w:val="18"/>
                <w:szCs w:val="18"/>
              </w:rPr>
              <w:t xml:space="preserve">      </w:t>
            </w:r>
            <w:r w:rsidR="00D01B6B">
              <w:rPr>
                <w:rFonts w:ascii="Arial" w:hAnsi="Arial" w:cs="Arial"/>
                <w:sz w:val="18"/>
                <w:szCs w:val="18"/>
              </w:rPr>
              <w:t>136,726.44</w:t>
            </w:r>
          </w:p>
        </w:tc>
      </w:tr>
      <w:tr w:rsidR="00D01B6B" w:rsidRPr="00D01B6B" w14:paraId="15265124" w14:textId="77777777" w:rsidTr="00AD15D8">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48A8D5AD" w14:textId="68B687FF" w:rsidR="00D01B6B" w:rsidRPr="00C747F8" w:rsidRDefault="00D01B6B" w:rsidP="00B335C1">
            <w:pPr>
              <w:tabs>
                <w:tab w:val="decimal" w:pos="0"/>
              </w:tabs>
              <w:spacing w:line="276" w:lineRule="auto"/>
              <w:rPr>
                <w:rFonts w:ascii="Arial" w:hAnsi="Arial" w:cs="Arial"/>
                <w:sz w:val="18"/>
                <w:szCs w:val="18"/>
              </w:rPr>
            </w:pPr>
            <w:r>
              <w:rPr>
                <w:rFonts w:ascii="Arial" w:hAnsi="Arial" w:cs="Arial"/>
                <w:b/>
                <w:bCs/>
                <w:sz w:val="18"/>
                <w:szCs w:val="18"/>
              </w:rPr>
              <w:t>Pago Indebido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101A2179" w14:textId="0E2E7CED" w:rsidR="00D01B6B" w:rsidRPr="00D01B6B" w:rsidRDefault="00D01B6B" w:rsidP="00B335C1">
            <w:pPr>
              <w:spacing w:line="276" w:lineRule="auto"/>
              <w:jc w:val="center"/>
              <w:rPr>
                <w:rFonts w:ascii="Arial" w:hAnsi="Arial" w:cs="Arial"/>
                <w:b/>
                <w:sz w:val="18"/>
                <w:szCs w:val="18"/>
              </w:rPr>
            </w:pPr>
            <w:r w:rsidRPr="00D01B6B">
              <w:rPr>
                <w:rFonts w:ascii="Arial" w:hAnsi="Arial" w:cs="Arial"/>
                <w:b/>
                <w:sz w:val="18"/>
                <w:szCs w:val="18"/>
              </w:rPr>
              <w:t>5</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5582C758" w14:textId="6D2B0466" w:rsidR="00D01B6B" w:rsidRPr="00D01B6B" w:rsidRDefault="00D01B6B" w:rsidP="00B335C1">
            <w:pPr>
              <w:spacing w:line="276" w:lineRule="auto"/>
              <w:jc w:val="right"/>
              <w:rPr>
                <w:rFonts w:ascii="Arial" w:hAnsi="Arial" w:cs="Arial"/>
                <w:b/>
                <w:sz w:val="18"/>
                <w:szCs w:val="18"/>
              </w:rPr>
            </w:pPr>
            <w:r w:rsidRPr="00D01B6B">
              <w:rPr>
                <w:rFonts w:ascii="Arial" w:hAnsi="Arial" w:cs="Arial"/>
                <w:b/>
                <w:sz w:val="18"/>
                <w:szCs w:val="18"/>
              </w:rPr>
              <w:t>$</w:t>
            </w:r>
            <w:r w:rsidR="00B335C1">
              <w:rPr>
                <w:rFonts w:ascii="Arial" w:hAnsi="Arial" w:cs="Arial"/>
                <w:b/>
                <w:sz w:val="18"/>
                <w:szCs w:val="18"/>
              </w:rPr>
              <w:t xml:space="preserve">      </w:t>
            </w:r>
            <w:r w:rsidRPr="00D01B6B">
              <w:rPr>
                <w:rFonts w:ascii="Arial" w:hAnsi="Arial" w:cs="Arial"/>
                <w:b/>
                <w:sz w:val="18"/>
                <w:szCs w:val="18"/>
              </w:rPr>
              <w:t xml:space="preserve"> 486,040.20</w:t>
            </w:r>
          </w:p>
        </w:tc>
      </w:tr>
      <w:tr w:rsidR="00D01B6B" w:rsidRPr="00C747F8" w14:paraId="1D784E7C" w14:textId="77777777" w:rsidTr="00AD15D8">
        <w:trPr>
          <w:trHeight w:val="30"/>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4634607A" w14:textId="2503FAA3" w:rsidR="00D01B6B" w:rsidRPr="00C747F8" w:rsidRDefault="00D01B6B" w:rsidP="00B335C1">
            <w:pPr>
              <w:tabs>
                <w:tab w:val="decimal" w:pos="0"/>
              </w:tabs>
              <w:spacing w:line="276" w:lineRule="auto"/>
              <w:rPr>
                <w:rFonts w:ascii="Arial" w:hAnsi="Arial" w:cs="Arial"/>
                <w:sz w:val="18"/>
                <w:szCs w:val="18"/>
              </w:rPr>
            </w:pPr>
            <w:r>
              <w:rPr>
                <w:rFonts w:ascii="Arial" w:hAnsi="Arial" w:cs="Arial"/>
                <w:sz w:val="18"/>
                <w:szCs w:val="18"/>
              </w:rPr>
              <w:t>Por cargos indebidos en tarjetas de precios unitarios</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vAlign w:val="center"/>
          </w:tcPr>
          <w:p w14:paraId="626613B1" w14:textId="74EBE1D7" w:rsidR="00D01B6B" w:rsidRDefault="00D01B6B" w:rsidP="00B335C1">
            <w:pPr>
              <w:spacing w:line="276" w:lineRule="auto"/>
              <w:jc w:val="center"/>
              <w:rPr>
                <w:rFonts w:ascii="Arial" w:hAnsi="Arial" w:cs="Arial"/>
                <w:sz w:val="18"/>
                <w:szCs w:val="18"/>
              </w:rPr>
            </w:pPr>
            <w:r>
              <w:rPr>
                <w:rFonts w:ascii="Arial" w:hAnsi="Arial" w:cs="Arial"/>
                <w:sz w:val="18"/>
                <w:szCs w:val="18"/>
              </w:rPr>
              <w:t>3</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010E524F" w14:textId="5F13442F" w:rsidR="00D01B6B" w:rsidRPr="00C747F8" w:rsidRDefault="00D01B6B" w:rsidP="00B335C1">
            <w:pPr>
              <w:spacing w:line="276" w:lineRule="auto"/>
              <w:jc w:val="right"/>
              <w:rPr>
                <w:rFonts w:ascii="Arial" w:hAnsi="Arial" w:cs="Arial"/>
                <w:sz w:val="18"/>
                <w:szCs w:val="18"/>
              </w:rPr>
            </w:pPr>
            <w:r>
              <w:rPr>
                <w:rFonts w:ascii="Arial" w:hAnsi="Arial" w:cs="Arial"/>
                <w:sz w:val="18"/>
                <w:szCs w:val="18"/>
              </w:rPr>
              <w:t>$</w:t>
            </w:r>
            <w:r w:rsidR="00B335C1">
              <w:rPr>
                <w:rFonts w:ascii="Arial" w:hAnsi="Arial" w:cs="Arial"/>
                <w:sz w:val="18"/>
                <w:szCs w:val="18"/>
              </w:rPr>
              <w:t xml:space="preserve">      </w:t>
            </w:r>
            <w:r>
              <w:rPr>
                <w:rFonts w:ascii="Arial" w:hAnsi="Arial" w:cs="Arial"/>
                <w:sz w:val="18"/>
                <w:szCs w:val="18"/>
              </w:rPr>
              <w:t xml:space="preserve"> 154,432.72</w:t>
            </w:r>
          </w:p>
        </w:tc>
      </w:tr>
      <w:tr w:rsidR="00D01B6B" w:rsidRPr="00C747F8" w14:paraId="437E5C7B" w14:textId="77777777" w:rsidTr="00AD15D8">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69C5967A" w14:textId="082AF3B3" w:rsidR="00D01B6B" w:rsidRPr="00C747F8" w:rsidRDefault="00D01B6B" w:rsidP="00B335C1">
            <w:pPr>
              <w:tabs>
                <w:tab w:val="decimal" w:pos="0"/>
              </w:tabs>
              <w:spacing w:line="276" w:lineRule="auto"/>
              <w:rPr>
                <w:rFonts w:ascii="Arial" w:hAnsi="Arial" w:cs="Arial"/>
                <w:sz w:val="18"/>
                <w:szCs w:val="18"/>
              </w:rPr>
            </w:pPr>
            <w:r>
              <w:rPr>
                <w:rFonts w:ascii="Arial" w:hAnsi="Arial" w:cs="Arial"/>
                <w:sz w:val="18"/>
                <w:szCs w:val="18"/>
              </w:rPr>
              <w:t>Por penas convencionales</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5C2AB1B1" w14:textId="436E91EE" w:rsidR="00D01B6B" w:rsidRDefault="00D01B6B" w:rsidP="00B335C1">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6CEFB84D" w14:textId="2BC090A4" w:rsidR="00D01B6B" w:rsidRPr="00C747F8" w:rsidRDefault="00D01B6B" w:rsidP="00B335C1">
            <w:pPr>
              <w:spacing w:line="276" w:lineRule="auto"/>
              <w:jc w:val="right"/>
              <w:rPr>
                <w:rFonts w:ascii="Arial" w:hAnsi="Arial" w:cs="Arial"/>
                <w:sz w:val="18"/>
                <w:szCs w:val="18"/>
              </w:rPr>
            </w:pPr>
            <w:r>
              <w:rPr>
                <w:rFonts w:ascii="Arial" w:hAnsi="Arial" w:cs="Arial"/>
                <w:sz w:val="18"/>
                <w:szCs w:val="18"/>
              </w:rPr>
              <w:t xml:space="preserve">$  </w:t>
            </w:r>
            <w:r w:rsidR="00B335C1">
              <w:rPr>
                <w:rFonts w:ascii="Arial" w:hAnsi="Arial" w:cs="Arial"/>
                <w:sz w:val="18"/>
                <w:szCs w:val="18"/>
              </w:rPr>
              <w:t xml:space="preserve">      </w:t>
            </w:r>
            <w:r>
              <w:rPr>
                <w:rFonts w:ascii="Arial" w:hAnsi="Arial" w:cs="Arial"/>
                <w:sz w:val="18"/>
                <w:szCs w:val="18"/>
              </w:rPr>
              <w:t xml:space="preserve"> 80,176.73</w:t>
            </w:r>
          </w:p>
        </w:tc>
      </w:tr>
      <w:tr w:rsidR="00D01B6B" w:rsidRPr="00C747F8" w14:paraId="0B240BE8"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33FE68F8" w14:textId="5595E510" w:rsidR="00D01B6B" w:rsidRPr="00C747F8" w:rsidRDefault="00D01B6B" w:rsidP="00B335C1">
            <w:pPr>
              <w:tabs>
                <w:tab w:val="decimal" w:pos="0"/>
              </w:tabs>
              <w:spacing w:line="276" w:lineRule="auto"/>
              <w:rPr>
                <w:rFonts w:ascii="Arial" w:hAnsi="Arial" w:cs="Arial"/>
                <w:sz w:val="18"/>
                <w:szCs w:val="18"/>
              </w:rPr>
            </w:pPr>
            <w:r>
              <w:rPr>
                <w:rFonts w:ascii="Arial" w:hAnsi="Arial" w:cs="Arial"/>
                <w:sz w:val="18"/>
                <w:szCs w:val="18"/>
              </w:rPr>
              <w:t>Por conceptos fuera de catálogo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420DCDBB" w14:textId="2CFBC4D2" w:rsidR="00D01B6B" w:rsidRDefault="00D01B6B" w:rsidP="00B335C1">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269A5E65" w14:textId="6049DA0A" w:rsidR="00D01B6B" w:rsidRPr="00C747F8" w:rsidRDefault="00D01B6B" w:rsidP="00B335C1">
            <w:pPr>
              <w:spacing w:line="276" w:lineRule="auto"/>
              <w:jc w:val="right"/>
              <w:rPr>
                <w:rFonts w:ascii="Arial" w:hAnsi="Arial" w:cs="Arial"/>
                <w:sz w:val="18"/>
                <w:szCs w:val="18"/>
              </w:rPr>
            </w:pPr>
            <w:r>
              <w:rPr>
                <w:rFonts w:ascii="Arial" w:hAnsi="Arial" w:cs="Arial"/>
                <w:sz w:val="18"/>
                <w:szCs w:val="18"/>
              </w:rPr>
              <w:t>$</w:t>
            </w:r>
            <w:r w:rsidR="00B335C1">
              <w:rPr>
                <w:rFonts w:ascii="Arial" w:hAnsi="Arial" w:cs="Arial"/>
                <w:sz w:val="18"/>
                <w:szCs w:val="18"/>
              </w:rPr>
              <w:t xml:space="preserve">      </w:t>
            </w:r>
            <w:r>
              <w:rPr>
                <w:rFonts w:ascii="Arial" w:hAnsi="Arial" w:cs="Arial"/>
                <w:sz w:val="18"/>
                <w:szCs w:val="18"/>
              </w:rPr>
              <w:t xml:space="preserve"> 251,430.75</w:t>
            </w:r>
          </w:p>
        </w:tc>
      </w:tr>
      <w:tr w:rsidR="00D01B6B" w:rsidRPr="00C747F8" w14:paraId="16137C8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A1CD35C" w14:textId="77777777" w:rsidR="00D01B6B" w:rsidRPr="00C747F8" w:rsidRDefault="00D01B6B" w:rsidP="00B335C1">
            <w:pPr>
              <w:tabs>
                <w:tab w:val="decimal" w:pos="0"/>
              </w:tabs>
              <w:spacing w:line="276" w:lineRule="auto"/>
              <w:rPr>
                <w:rFonts w:ascii="Arial" w:hAnsi="Arial" w:cs="Arial"/>
                <w:b/>
                <w:bCs/>
                <w:sz w:val="18"/>
                <w:szCs w:val="18"/>
              </w:rPr>
            </w:pPr>
            <w:r w:rsidRPr="00C747F8">
              <w:rPr>
                <w:rFonts w:ascii="Arial" w:hAnsi="Arial" w:cs="Arial"/>
                <w:b/>
                <w:bCs/>
                <w:sz w:val="18"/>
                <w:szCs w:val="18"/>
              </w:rPr>
              <w:t>Deficiencias Técnicas</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EE54E74" w14:textId="4A4B2D60" w:rsidR="00D01B6B" w:rsidRPr="00D01B6B" w:rsidRDefault="00D01B6B" w:rsidP="00B335C1">
            <w:pPr>
              <w:spacing w:line="276" w:lineRule="auto"/>
              <w:jc w:val="center"/>
              <w:rPr>
                <w:rFonts w:ascii="Arial" w:hAnsi="Arial" w:cs="Arial"/>
                <w:b/>
                <w:sz w:val="18"/>
                <w:szCs w:val="18"/>
              </w:rPr>
            </w:pPr>
            <w:r w:rsidRPr="00D01B6B">
              <w:rPr>
                <w:rFonts w:ascii="Arial" w:hAnsi="Arial" w:cs="Arial"/>
                <w:b/>
                <w:sz w:val="18"/>
                <w:szCs w:val="18"/>
              </w:rPr>
              <w:t>2</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DFFB6C5" w14:textId="74143E52" w:rsidR="00D01B6B" w:rsidRPr="00D01B6B" w:rsidRDefault="00D01B6B" w:rsidP="00B335C1">
            <w:pPr>
              <w:spacing w:line="276" w:lineRule="auto"/>
              <w:jc w:val="right"/>
              <w:rPr>
                <w:rFonts w:ascii="Arial" w:hAnsi="Arial" w:cs="Arial"/>
                <w:b/>
                <w:sz w:val="18"/>
                <w:szCs w:val="18"/>
              </w:rPr>
            </w:pPr>
            <w:r w:rsidRPr="00D01B6B">
              <w:rPr>
                <w:rFonts w:ascii="Arial" w:hAnsi="Arial" w:cs="Arial"/>
                <w:b/>
                <w:sz w:val="18"/>
                <w:szCs w:val="18"/>
              </w:rPr>
              <w:t xml:space="preserve">$ </w:t>
            </w:r>
            <w:r w:rsidR="00B335C1">
              <w:rPr>
                <w:rFonts w:ascii="Arial" w:hAnsi="Arial" w:cs="Arial"/>
                <w:b/>
                <w:sz w:val="18"/>
                <w:szCs w:val="18"/>
              </w:rPr>
              <w:t xml:space="preserve">      </w:t>
            </w:r>
            <w:r>
              <w:rPr>
                <w:rFonts w:ascii="Arial" w:hAnsi="Arial" w:cs="Arial"/>
                <w:b/>
                <w:sz w:val="18"/>
                <w:szCs w:val="18"/>
              </w:rPr>
              <w:t xml:space="preserve">  </w:t>
            </w:r>
            <w:r w:rsidRPr="00D01B6B">
              <w:rPr>
                <w:rFonts w:ascii="Arial" w:hAnsi="Arial" w:cs="Arial"/>
                <w:b/>
                <w:sz w:val="18"/>
                <w:szCs w:val="18"/>
              </w:rPr>
              <w:t>95,451.76</w:t>
            </w:r>
          </w:p>
        </w:tc>
      </w:tr>
      <w:tr w:rsidR="00D01B6B" w:rsidRPr="00C747F8" w14:paraId="4F28702D"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9C5202" w14:textId="77777777" w:rsidR="00D01B6B" w:rsidRPr="00C747F8" w:rsidRDefault="00D01B6B" w:rsidP="00B335C1">
            <w:pPr>
              <w:tabs>
                <w:tab w:val="decimal" w:pos="0"/>
              </w:tabs>
              <w:spacing w:line="276" w:lineRule="auto"/>
              <w:rPr>
                <w:rFonts w:ascii="Arial" w:hAnsi="Arial" w:cs="Arial"/>
                <w:sz w:val="18"/>
                <w:szCs w:val="18"/>
              </w:rPr>
            </w:pPr>
            <w:r w:rsidRPr="00C747F8">
              <w:rPr>
                <w:rFonts w:ascii="Arial" w:hAnsi="Arial" w:cs="Arial"/>
                <w:sz w:val="18"/>
                <w:szCs w:val="18"/>
              </w:rPr>
              <w:t>Vicios ocultos en conceptos y/o servicios de obra</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C02D4D7" w14:textId="7D92607D" w:rsidR="00D01B6B" w:rsidRPr="00C747F8" w:rsidRDefault="00AD15D8" w:rsidP="00B335C1">
            <w:pPr>
              <w:spacing w:line="276" w:lineRule="auto"/>
              <w:jc w:val="center"/>
              <w:rPr>
                <w:rFonts w:ascii="Arial" w:hAnsi="Arial" w:cs="Arial"/>
                <w:sz w:val="18"/>
                <w:szCs w:val="18"/>
              </w:rPr>
            </w:pPr>
            <w:r>
              <w:rPr>
                <w:rFonts w:ascii="Arial" w:hAnsi="Arial" w:cs="Arial"/>
                <w:sz w:val="18"/>
                <w:szCs w:val="18"/>
              </w:rPr>
              <w:t>2</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3AC2C34" w14:textId="7A08E014" w:rsidR="00D01B6B" w:rsidRPr="00C747F8" w:rsidRDefault="00AD15D8" w:rsidP="00B335C1">
            <w:pPr>
              <w:spacing w:line="276" w:lineRule="auto"/>
              <w:jc w:val="right"/>
              <w:rPr>
                <w:rFonts w:ascii="Arial" w:hAnsi="Arial" w:cs="Arial"/>
                <w:sz w:val="18"/>
                <w:szCs w:val="18"/>
              </w:rPr>
            </w:pPr>
            <w:r>
              <w:rPr>
                <w:rFonts w:ascii="Arial" w:hAnsi="Arial" w:cs="Arial"/>
                <w:sz w:val="18"/>
                <w:szCs w:val="18"/>
              </w:rPr>
              <w:t>$</w:t>
            </w:r>
            <w:r w:rsidR="00B335C1">
              <w:rPr>
                <w:rFonts w:ascii="Arial" w:hAnsi="Arial" w:cs="Arial"/>
                <w:sz w:val="18"/>
                <w:szCs w:val="18"/>
              </w:rPr>
              <w:t xml:space="preserve">      </w:t>
            </w:r>
            <w:r>
              <w:rPr>
                <w:rFonts w:ascii="Arial" w:hAnsi="Arial" w:cs="Arial"/>
                <w:sz w:val="18"/>
                <w:szCs w:val="18"/>
              </w:rPr>
              <w:t xml:space="preserve">   95,451.76</w:t>
            </w:r>
          </w:p>
        </w:tc>
      </w:tr>
      <w:tr w:rsidR="00D01B6B" w:rsidRPr="00C747F8"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D01B6B" w:rsidRPr="00C747F8" w:rsidRDefault="00D01B6B" w:rsidP="00B335C1">
            <w:pPr>
              <w:tabs>
                <w:tab w:val="decimal" w:pos="0"/>
              </w:tabs>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5706CBF9" w:rsidR="00D01B6B" w:rsidRPr="00C747F8" w:rsidRDefault="00AD15D8" w:rsidP="00B335C1">
            <w:pPr>
              <w:spacing w:line="276" w:lineRule="auto"/>
              <w:jc w:val="center"/>
              <w:rPr>
                <w:rFonts w:ascii="Arial" w:hAnsi="Arial" w:cs="Arial"/>
                <w:b/>
                <w:bCs/>
                <w:sz w:val="18"/>
                <w:szCs w:val="18"/>
              </w:rPr>
            </w:pPr>
            <w:r>
              <w:rPr>
                <w:rFonts w:ascii="Arial" w:hAnsi="Arial" w:cs="Arial"/>
                <w:b/>
                <w:bCs/>
                <w:sz w:val="18"/>
                <w:szCs w:val="18"/>
              </w:rPr>
              <w:t>10</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5A673413" w:rsidR="00D01B6B" w:rsidRPr="00C747F8" w:rsidRDefault="00D01B6B" w:rsidP="00B335C1">
            <w:pPr>
              <w:spacing w:line="276" w:lineRule="auto"/>
              <w:jc w:val="right"/>
              <w:rPr>
                <w:rFonts w:ascii="Arial" w:hAnsi="Arial" w:cs="Arial"/>
                <w:b/>
                <w:bCs/>
                <w:sz w:val="18"/>
                <w:szCs w:val="18"/>
              </w:rPr>
            </w:pPr>
            <w:r w:rsidRPr="00C747F8">
              <w:rPr>
                <w:rFonts w:ascii="Arial" w:hAnsi="Arial" w:cs="Arial"/>
                <w:b/>
                <w:bCs/>
                <w:sz w:val="18"/>
                <w:szCs w:val="18"/>
              </w:rPr>
              <w:t>$</w:t>
            </w:r>
            <w:r w:rsidR="00B335C1">
              <w:rPr>
                <w:rFonts w:ascii="Arial" w:hAnsi="Arial" w:cs="Arial"/>
                <w:b/>
                <w:bCs/>
                <w:sz w:val="18"/>
                <w:szCs w:val="18"/>
              </w:rPr>
              <w:t xml:space="preserve">      </w:t>
            </w:r>
            <w:r w:rsidRPr="00C747F8">
              <w:rPr>
                <w:rFonts w:ascii="Arial" w:hAnsi="Arial" w:cs="Arial"/>
                <w:b/>
                <w:bCs/>
                <w:sz w:val="18"/>
                <w:szCs w:val="18"/>
              </w:rPr>
              <w:t xml:space="preserve"> </w:t>
            </w:r>
            <w:r w:rsidR="00AD15D8">
              <w:rPr>
                <w:rFonts w:ascii="Arial" w:hAnsi="Arial" w:cs="Arial"/>
                <w:b/>
                <w:bCs/>
                <w:sz w:val="18"/>
                <w:szCs w:val="18"/>
              </w:rPr>
              <w:t>933,957.03</w:t>
            </w:r>
          </w:p>
        </w:tc>
      </w:tr>
      <w:tr w:rsidR="00D01B6B"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D01B6B" w:rsidRPr="00C747F8" w:rsidRDefault="00D01B6B" w:rsidP="00B335C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AD15D8" w:rsidRPr="00C747F8" w14:paraId="6A0727F2" w14:textId="77777777" w:rsidTr="00CC01C9">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tcPr>
          <w:p w14:paraId="3A1C481C" w14:textId="3460D282" w:rsidR="00AD15D8" w:rsidRPr="00C747F8" w:rsidRDefault="00B335C1" w:rsidP="00B335C1">
            <w:pPr>
              <w:spacing w:line="276" w:lineRule="auto"/>
              <w:jc w:val="center"/>
              <w:rPr>
                <w:rFonts w:ascii="Arial" w:hAnsi="Arial" w:cs="Arial"/>
                <w:b/>
                <w:sz w:val="18"/>
                <w:szCs w:val="18"/>
              </w:rPr>
            </w:pPr>
            <w:r w:rsidRPr="00AD15D8">
              <w:rPr>
                <w:rFonts w:ascii="Arial" w:hAnsi="Arial" w:cs="Arial"/>
                <w:b/>
                <w:sz w:val="18"/>
                <w:szCs w:val="18"/>
              </w:rPr>
              <w:t>FONDO DE APORTACIONES PARA EL FORTALECIMIENTO DE LOS MUNICIPIOS Y DE LAS DEMARCACIONES TERRITORIALES DEL DISTRITO FEDERAL (FORTAMUN-DF).</w:t>
            </w:r>
          </w:p>
        </w:tc>
      </w:tr>
      <w:tr w:rsidR="00D01B6B"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D01B6B" w:rsidRPr="00C747F8" w:rsidRDefault="00D01B6B" w:rsidP="00B335C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30CF4464" w:rsidR="00D01B6B" w:rsidRPr="00AD15D8" w:rsidRDefault="00AD15D8" w:rsidP="00B335C1">
            <w:pPr>
              <w:spacing w:line="276" w:lineRule="auto"/>
              <w:jc w:val="center"/>
              <w:rPr>
                <w:rFonts w:ascii="Arial" w:hAnsi="Arial" w:cs="Arial"/>
                <w:b/>
                <w:sz w:val="18"/>
                <w:szCs w:val="18"/>
              </w:rPr>
            </w:pPr>
            <w:r w:rsidRPr="00AD15D8">
              <w:rPr>
                <w:rFonts w:ascii="Arial" w:hAnsi="Arial" w:cs="Arial"/>
                <w:b/>
                <w:sz w:val="18"/>
                <w:szCs w:val="18"/>
              </w:rPr>
              <w:t>2</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D01B6B" w:rsidRPr="00C747F8" w:rsidRDefault="00D01B6B" w:rsidP="00B335C1">
            <w:pPr>
              <w:spacing w:line="276" w:lineRule="auto"/>
              <w:jc w:val="center"/>
              <w:rPr>
                <w:rFonts w:ascii="Arial" w:hAnsi="Arial" w:cs="Arial"/>
                <w:sz w:val="18"/>
                <w:szCs w:val="18"/>
              </w:rPr>
            </w:pPr>
            <w:r w:rsidRPr="00C747F8">
              <w:rPr>
                <w:rFonts w:ascii="Arial" w:hAnsi="Arial" w:cs="Arial"/>
                <w:sz w:val="18"/>
                <w:szCs w:val="18"/>
              </w:rPr>
              <w:t>N.A.</w:t>
            </w:r>
          </w:p>
        </w:tc>
      </w:tr>
      <w:tr w:rsidR="00D01B6B" w:rsidRPr="00C747F8" w14:paraId="207A45F9" w14:textId="77777777" w:rsidTr="00215B97">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D01B6B" w:rsidRPr="00C747F8" w:rsidRDefault="00D01B6B" w:rsidP="00B335C1">
            <w:pPr>
              <w:tabs>
                <w:tab w:val="decimal" w:pos="0"/>
              </w:tabs>
              <w:spacing w:line="276" w:lineRule="auto"/>
              <w:rPr>
                <w:rFonts w:ascii="Arial" w:hAnsi="Arial" w:cs="Arial"/>
                <w:sz w:val="18"/>
                <w:szCs w:val="18"/>
              </w:rPr>
            </w:pPr>
            <w:r w:rsidRPr="00C747F8">
              <w:rPr>
                <w:rFonts w:ascii="Arial" w:hAnsi="Arial" w:cs="Arial"/>
                <w:sz w:val="18"/>
                <w:szCs w:val="18"/>
              </w:rPr>
              <w:lastRenderedPageBreak/>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0241E349" w:rsidR="00D01B6B" w:rsidRPr="00C747F8" w:rsidRDefault="00AD15D8" w:rsidP="00B335C1">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D01B6B" w:rsidRPr="00C747F8" w:rsidRDefault="00D01B6B" w:rsidP="00B335C1">
            <w:pPr>
              <w:spacing w:line="276" w:lineRule="auto"/>
              <w:jc w:val="center"/>
              <w:rPr>
                <w:rFonts w:ascii="Arial" w:hAnsi="Arial" w:cs="Arial"/>
                <w:sz w:val="18"/>
                <w:szCs w:val="18"/>
              </w:rPr>
            </w:pPr>
            <w:r w:rsidRPr="00C747F8">
              <w:rPr>
                <w:rFonts w:ascii="Arial" w:hAnsi="Arial" w:cs="Arial"/>
                <w:sz w:val="18"/>
                <w:szCs w:val="18"/>
              </w:rPr>
              <w:t>N.A.</w:t>
            </w:r>
          </w:p>
        </w:tc>
      </w:tr>
      <w:tr w:rsidR="00AD15D8" w:rsidRPr="00C747F8" w14:paraId="7C43D0FD" w14:textId="77777777" w:rsidTr="00CC01C9">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6940F6AA" w14:textId="0CABD324" w:rsidR="00AD15D8" w:rsidRPr="00C747F8" w:rsidRDefault="00B335C1" w:rsidP="00B335C1">
            <w:pPr>
              <w:spacing w:line="276" w:lineRule="auto"/>
              <w:jc w:val="center"/>
              <w:rPr>
                <w:rFonts w:ascii="Arial" w:hAnsi="Arial" w:cs="Arial"/>
                <w:b/>
                <w:sz w:val="18"/>
                <w:szCs w:val="18"/>
              </w:rPr>
            </w:pPr>
            <w:r>
              <w:rPr>
                <w:rFonts w:ascii="Arial" w:hAnsi="Arial" w:cs="Arial"/>
                <w:b/>
                <w:sz w:val="18"/>
                <w:szCs w:val="18"/>
              </w:rPr>
              <w:t>FONDO DE APORTACIONES PARA LA INFRAESTRUCTURA SOCIAL MUNICIPAL Y DE LAS DEMARCACIONES TERRITORIALES DEL DF (FISM-DF)</w:t>
            </w:r>
          </w:p>
        </w:tc>
      </w:tr>
      <w:tr w:rsidR="00AD15D8" w:rsidRPr="00C747F8" w14:paraId="1E5A2D96" w14:textId="77777777" w:rsidTr="00CC01C9">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7976B600" w14:textId="77777777" w:rsidR="00AD15D8" w:rsidRPr="00C747F8" w:rsidRDefault="00AD15D8" w:rsidP="00B335C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5A310B18" w14:textId="2FE95671" w:rsidR="00AD15D8" w:rsidRPr="00AD15D8" w:rsidRDefault="00AD15D8" w:rsidP="00B335C1">
            <w:pPr>
              <w:spacing w:line="276" w:lineRule="auto"/>
              <w:jc w:val="center"/>
              <w:rPr>
                <w:rFonts w:ascii="Arial" w:hAnsi="Arial" w:cs="Arial"/>
                <w:b/>
                <w:sz w:val="18"/>
                <w:szCs w:val="18"/>
              </w:rPr>
            </w:pPr>
            <w:r>
              <w:rPr>
                <w:rFonts w:ascii="Arial" w:hAnsi="Arial" w:cs="Arial"/>
                <w:b/>
                <w:sz w:val="18"/>
                <w:szCs w:val="18"/>
              </w:rPr>
              <w:t>6</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683838B" w14:textId="77777777" w:rsidR="00AD15D8" w:rsidRPr="00C747F8" w:rsidRDefault="00AD15D8" w:rsidP="00B335C1">
            <w:pPr>
              <w:spacing w:line="276" w:lineRule="auto"/>
              <w:jc w:val="center"/>
              <w:rPr>
                <w:rFonts w:ascii="Arial" w:hAnsi="Arial" w:cs="Arial"/>
                <w:sz w:val="18"/>
                <w:szCs w:val="18"/>
              </w:rPr>
            </w:pPr>
            <w:r w:rsidRPr="00C747F8">
              <w:rPr>
                <w:rFonts w:ascii="Arial" w:hAnsi="Arial" w:cs="Arial"/>
                <w:sz w:val="18"/>
                <w:szCs w:val="18"/>
              </w:rPr>
              <w:t>N.A.</w:t>
            </w:r>
          </w:p>
        </w:tc>
      </w:tr>
      <w:tr w:rsidR="00AD15D8" w:rsidRPr="00C747F8" w14:paraId="24756A59" w14:textId="77777777" w:rsidTr="00CC01C9">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5449407" w14:textId="77777777" w:rsidR="00AD15D8" w:rsidRPr="00C747F8" w:rsidRDefault="00AD15D8" w:rsidP="00B335C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22EFA48A" w14:textId="6B48CC2E" w:rsidR="00AD15D8" w:rsidRPr="00C747F8" w:rsidRDefault="00AD15D8" w:rsidP="00B335C1">
            <w:pPr>
              <w:spacing w:line="276" w:lineRule="auto"/>
              <w:jc w:val="center"/>
              <w:rPr>
                <w:rFonts w:ascii="Arial" w:hAnsi="Arial" w:cs="Arial"/>
                <w:sz w:val="18"/>
                <w:szCs w:val="18"/>
              </w:rPr>
            </w:pPr>
            <w:r>
              <w:rPr>
                <w:rFonts w:ascii="Arial" w:hAnsi="Arial" w:cs="Arial"/>
                <w:sz w:val="18"/>
                <w:szCs w:val="18"/>
              </w:rPr>
              <w:t>4</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5E880D5C" w14:textId="77777777" w:rsidR="00AD15D8" w:rsidRPr="00C747F8" w:rsidRDefault="00AD15D8" w:rsidP="00B335C1">
            <w:pPr>
              <w:spacing w:line="276" w:lineRule="auto"/>
              <w:jc w:val="center"/>
              <w:rPr>
                <w:rFonts w:ascii="Arial" w:hAnsi="Arial" w:cs="Arial"/>
                <w:sz w:val="18"/>
                <w:szCs w:val="18"/>
              </w:rPr>
            </w:pPr>
            <w:r w:rsidRPr="00C747F8">
              <w:rPr>
                <w:rFonts w:ascii="Arial" w:hAnsi="Arial" w:cs="Arial"/>
                <w:sz w:val="18"/>
                <w:szCs w:val="18"/>
              </w:rPr>
              <w:t>N.A.</w:t>
            </w:r>
          </w:p>
        </w:tc>
      </w:tr>
      <w:tr w:rsidR="00AD15D8" w:rsidRPr="00C747F8" w14:paraId="3061A8B3" w14:textId="77777777" w:rsidTr="00215B97">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184874D" w14:textId="1C1E303F" w:rsidR="00AD15D8" w:rsidRPr="00C747F8" w:rsidRDefault="00AD15D8" w:rsidP="00B335C1">
            <w:pPr>
              <w:tabs>
                <w:tab w:val="decimal" w:pos="0"/>
              </w:tabs>
              <w:spacing w:line="276" w:lineRule="auto"/>
              <w:rPr>
                <w:rFonts w:ascii="Arial" w:hAnsi="Arial" w:cs="Arial"/>
                <w:sz w:val="18"/>
                <w:szCs w:val="18"/>
              </w:rPr>
            </w:pPr>
            <w:r>
              <w:rPr>
                <w:rFonts w:ascii="Arial" w:hAnsi="Arial" w:cs="Arial"/>
                <w:sz w:val="18"/>
                <w:szCs w:val="18"/>
              </w:rPr>
              <w:t>Documentación irregular</w:t>
            </w:r>
          </w:p>
        </w:tc>
        <w:tc>
          <w:tcPr>
            <w:tcW w:w="1846" w:type="dxa"/>
            <w:tcBorders>
              <w:top w:val="nil"/>
              <w:left w:val="nil"/>
              <w:bottom w:val="nil"/>
              <w:right w:val="nil"/>
            </w:tcBorders>
            <w:shd w:val="clear" w:color="auto" w:fill="auto"/>
            <w:tcMar>
              <w:top w:w="10" w:type="dxa"/>
              <w:left w:w="10" w:type="dxa"/>
              <w:bottom w:w="10" w:type="dxa"/>
              <w:right w:w="10" w:type="dxa"/>
            </w:tcMar>
          </w:tcPr>
          <w:p w14:paraId="14476380" w14:textId="3991BF30" w:rsidR="00AD15D8" w:rsidRDefault="00AD15D8" w:rsidP="00B335C1">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11C0E6C4" w14:textId="4E7234F1" w:rsidR="00AD15D8" w:rsidRPr="00C747F8" w:rsidRDefault="00AD15D8" w:rsidP="00B335C1">
            <w:pPr>
              <w:spacing w:line="276" w:lineRule="auto"/>
              <w:jc w:val="center"/>
              <w:rPr>
                <w:rFonts w:ascii="Arial" w:hAnsi="Arial" w:cs="Arial"/>
                <w:sz w:val="18"/>
                <w:szCs w:val="18"/>
              </w:rPr>
            </w:pPr>
            <w:r>
              <w:rPr>
                <w:rFonts w:ascii="Arial" w:hAnsi="Arial" w:cs="Arial"/>
                <w:sz w:val="18"/>
                <w:szCs w:val="18"/>
              </w:rPr>
              <w:t>N.A.</w:t>
            </w:r>
          </w:p>
        </w:tc>
      </w:tr>
      <w:tr w:rsidR="00D01B6B"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D01B6B" w:rsidRPr="00C747F8" w:rsidRDefault="00D01B6B" w:rsidP="00B335C1">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338627CB" w:rsidR="00D01B6B" w:rsidRPr="00AD15D8" w:rsidRDefault="00AD15D8" w:rsidP="00B335C1">
            <w:pPr>
              <w:spacing w:line="276" w:lineRule="auto"/>
              <w:jc w:val="center"/>
              <w:rPr>
                <w:rFonts w:ascii="Arial" w:hAnsi="Arial" w:cs="Arial"/>
                <w:b/>
                <w:sz w:val="18"/>
                <w:szCs w:val="18"/>
              </w:rPr>
            </w:pPr>
            <w:r w:rsidRPr="00AD15D8">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D01B6B" w:rsidRPr="00C747F8" w:rsidRDefault="00D01B6B" w:rsidP="00B335C1">
            <w:pPr>
              <w:spacing w:line="276" w:lineRule="auto"/>
              <w:jc w:val="center"/>
              <w:rPr>
                <w:rFonts w:ascii="Arial" w:hAnsi="Arial" w:cs="Arial"/>
                <w:sz w:val="18"/>
                <w:szCs w:val="18"/>
              </w:rPr>
            </w:pPr>
            <w:r w:rsidRPr="00C747F8">
              <w:rPr>
                <w:rFonts w:ascii="Arial" w:hAnsi="Arial" w:cs="Arial"/>
                <w:sz w:val="18"/>
                <w:szCs w:val="18"/>
              </w:rPr>
              <w:t>N.A.</w:t>
            </w:r>
          </w:p>
        </w:tc>
      </w:tr>
      <w:tr w:rsidR="00D01B6B"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D01B6B" w:rsidRPr="00C747F8" w:rsidRDefault="00D01B6B" w:rsidP="00B335C1">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2CF6010E" w:rsidR="00D01B6B" w:rsidRPr="00C747F8" w:rsidRDefault="00AD15D8" w:rsidP="00B335C1">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D01B6B" w:rsidRPr="00C747F8" w:rsidRDefault="00D01B6B" w:rsidP="00B335C1">
            <w:pPr>
              <w:spacing w:line="276" w:lineRule="auto"/>
              <w:jc w:val="center"/>
              <w:rPr>
                <w:rFonts w:ascii="Arial" w:hAnsi="Arial" w:cs="Arial"/>
                <w:sz w:val="18"/>
                <w:szCs w:val="18"/>
              </w:rPr>
            </w:pPr>
            <w:r w:rsidRPr="00C747F8">
              <w:rPr>
                <w:rFonts w:ascii="Arial" w:hAnsi="Arial" w:cs="Arial"/>
                <w:sz w:val="18"/>
                <w:szCs w:val="18"/>
              </w:rPr>
              <w:t>N.A.</w:t>
            </w:r>
          </w:p>
        </w:tc>
      </w:tr>
      <w:tr w:rsidR="00D01B6B" w:rsidRPr="00C747F8"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D01B6B" w:rsidRPr="00C747F8" w:rsidRDefault="00D01B6B" w:rsidP="00B335C1">
            <w:pPr>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774B5D91" w:rsidR="00D01B6B" w:rsidRPr="00C747F8" w:rsidRDefault="00AD15D8" w:rsidP="00B335C1">
            <w:pPr>
              <w:spacing w:line="276" w:lineRule="auto"/>
              <w:jc w:val="center"/>
              <w:rPr>
                <w:rFonts w:ascii="Arial" w:hAnsi="Arial" w:cs="Arial"/>
                <w:b/>
                <w:sz w:val="18"/>
                <w:szCs w:val="18"/>
              </w:rPr>
            </w:pPr>
            <w:r>
              <w:rPr>
                <w:rFonts w:ascii="Arial" w:hAnsi="Arial" w:cs="Arial"/>
                <w:b/>
                <w:sz w:val="18"/>
                <w:szCs w:val="18"/>
              </w:rPr>
              <w:t>9</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D01B6B" w:rsidRPr="00C747F8" w:rsidRDefault="00D01B6B" w:rsidP="00B335C1">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B335C1">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B335C1">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B335C1">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B335C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B335C1">
            <w:pPr>
              <w:spacing w:line="276" w:lineRule="auto"/>
            </w:pPr>
          </w:p>
        </w:tc>
      </w:tr>
      <w:tr w:rsidR="000B0A30" w14:paraId="50F177EB" w14:textId="77777777" w:rsidTr="007C79BE">
        <w:trPr>
          <w:trHeight w:val="307"/>
        </w:trPr>
        <w:tc>
          <w:tcPr>
            <w:tcW w:w="9678" w:type="dxa"/>
            <w:gridSpan w:val="5"/>
            <w:tcBorders>
              <w:top w:val="single" w:sz="6" w:space="0" w:color="auto"/>
              <w:bottom w:val="single" w:sz="2" w:space="0" w:color="auto"/>
            </w:tcBorders>
            <w:vAlign w:val="center"/>
          </w:tcPr>
          <w:p w14:paraId="6CB44BE4" w14:textId="09F49487" w:rsidR="00D665CD" w:rsidRPr="00FE6E37" w:rsidRDefault="007C79BE" w:rsidP="00B335C1">
            <w:pPr>
              <w:spacing w:line="276" w:lineRule="auto"/>
              <w:jc w:val="center"/>
              <w:rPr>
                <w:rFonts w:ascii="Arial" w:hAnsi="Arial" w:cs="Arial"/>
                <w:b/>
                <w:sz w:val="16"/>
                <w:szCs w:val="16"/>
                <w:lang w:val="es-MX"/>
              </w:rPr>
            </w:pPr>
            <w:r w:rsidRPr="00FE6E37">
              <w:rPr>
                <w:rFonts w:ascii="Arial" w:hAnsi="Arial" w:cs="Arial"/>
                <w:b/>
                <w:sz w:val="16"/>
                <w:szCs w:val="16"/>
                <w:lang w:val="es-MX"/>
              </w:rPr>
              <w:t>FONDO DE APORTACIONES PARA LA INFRAESTRUCTURA SOCIAL MUNICIPAL Y DE LAS DEMARCACIONES TERRITORIALES DEL DISTRITO FEDERAL</w:t>
            </w:r>
          </w:p>
          <w:p w14:paraId="32FA8C9F" w14:textId="27D428B2" w:rsidR="000B0A30" w:rsidRPr="00C15CCF" w:rsidRDefault="007C79BE" w:rsidP="00B335C1">
            <w:pPr>
              <w:spacing w:line="276" w:lineRule="auto"/>
              <w:jc w:val="center"/>
              <w:rPr>
                <w:b/>
              </w:rPr>
            </w:pPr>
            <w:r w:rsidRPr="00D665CD">
              <w:rPr>
                <w:rFonts w:ascii="Arial" w:hAnsi="Arial" w:cs="Arial"/>
                <w:b/>
                <w:sz w:val="16"/>
                <w:szCs w:val="16"/>
                <w:lang w:val="en-US"/>
              </w:rPr>
              <w:t>(FISM-DF)</w:t>
            </w:r>
          </w:p>
        </w:tc>
      </w:tr>
      <w:tr w:rsidR="00546A5E" w14:paraId="111773D6" w14:textId="77777777" w:rsidTr="007C79BE">
        <w:trPr>
          <w:trHeight w:val="367"/>
        </w:trPr>
        <w:tc>
          <w:tcPr>
            <w:tcW w:w="1389" w:type="dxa"/>
            <w:tcBorders>
              <w:top w:val="single" w:sz="2" w:space="0" w:color="auto"/>
              <w:bottom w:val="dotted" w:sz="4" w:space="0" w:color="auto"/>
            </w:tcBorders>
            <w:vAlign w:val="center"/>
          </w:tcPr>
          <w:p w14:paraId="5A924923" w14:textId="42509FD4" w:rsidR="00546A5E" w:rsidRPr="00317A53" w:rsidRDefault="00066428" w:rsidP="00B335C1">
            <w:pPr>
              <w:spacing w:line="276" w:lineRule="auto"/>
              <w:rPr>
                <w:bCs/>
              </w:rPr>
            </w:pPr>
            <w:r w:rsidRPr="00317A53">
              <w:rPr>
                <w:rFonts w:ascii="Arial" w:hAnsi="Arial" w:cs="Arial"/>
                <w:bCs/>
                <w:color w:val="000000"/>
                <w:sz w:val="16"/>
                <w:szCs w:val="16"/>
              </w:rPr>
              <w:t xml:space="preserve">Resultado </w:t>
            </w:r>
            <w:r w:rsidR="00D665CD">
              <w:rPr>
                <w:rFonts w:ascii="Arial" w:hAnsi="Arial" w:cs="Arial"/>
                <w:bCs/>
                <w:color w:val="000000"/>
                <w:sz w:val="16"/>
                <w:szCs w:val="16"/>
              </w:rPr>
              <w:t>1</w:t>
            </w:r>
            <w:r w:rsidRPr="00317A53">
              <w:rPr>
                <w:rFonts w:ascii="Arial" w:hAnsi="Arial" w:cs="Arial"/>
                <w:bCs/>
                <w:color w:val="000000"/>
                <w:sz w:val="16"/>
                <w:szCs w:val="16"/>
              </w:rPr>
              <w:t xml:space="preserve">, Observación </w:t>
            </w:r>
            <w:r w:rsidR="00D665CD">
              <w:rPr>
                <w:rFonts w:ascii="Arial" w:hAnsi="Arial" w:cs="Arial"/>
                <w:bCs/>
                <w:color w:val="000000"/>
                <w:sz w:val="16"/>
                <w:szCs w:val="16"/>
              </w:rPr>
              <w:t>1</w:t>
            </w:r>
          </w:p>
        </w:tc>
        <w:tc>
          <w:tcPr>
            <w:tcW w:w="3142" w:type="dxa"/>
            <w:tcBorders>
              <w:top w:val="single" w:sz="2" w:space="0" w:color="auto"/>
              <w:bottom w:val="dotted" w:sz="4" w:space="0" w:color="auto"/>
            </w:tcBorders>
            <w:vAlign w:val="center"/>
          </w:tcPr>
          <w:p w14:paraId="390CAA98" w14:textId="363F744C" w:rsidR="00546A5E" w:rsidRPr="00317A53" w:rsidRDefault="00D665CD" w:rsidP="00E6534D">
            <w:pPr>
              <w:spacing w:line="276" w:lineRule="auto"/>
              <w:jc w:val="both"/>
              <w:rPr>
                <w:bCs/>
              </w:rPr>
            </w:pPr>
            <w:r w:rsidRPr="00D665CD">
              <w:rPr>
                <w:rFonts w:ascii="Arial" w:hAnsi="Arial" w:cs="Arial"/>
                <w:bCs/>
                <w:color w:val="000000"/>
                <w:sz w:val="16"/>
                <w:szCs w:val="16"/>
              </w:rPr>
              <w:t>Construcción de cancha de fútbol y espacio multideportivo en la localidad de Kuchumatán.</w:t>
            </w:r>
          </w:p>
        </w:tc>
        <w:tc>
          <w:tcPr>
            <w:tcW w:w="1667" w:type="dxa"/>
            <w:tcBorders>
              <w:top w:val="single" w:sz="2" w:space="0" w:color="auto"/>
              <w:bottom w:val="dotted" w:sz="4" w:space="0" w:color="auto"/>
            </w:tcBorders>
            <w:vAlign w:val="center"/>
          </w:tcPr>
          <w:p w14:paraId="35F94BC2" w14:textId="5D2EAE61" w:rsidR="00546A5E" w:rsidRPr="00317A53" w:rsidRDefault="00D665CD" w:rsidP="00B335C1">
            <w:pPr>
              <w:spacing w:line="276" w:lineRule="auto"/>
              <w:jc w:val="both"/>
              <w:rPr>
                <w:bCs/>
              </w:rPr>
            </w:pPr>
            <w:r w:rsidRPr="00D665CD">
              <w:rPr>
                <w:rFonts w:ascii="Arial" w:hAnsi="Arial" w:cs="Arial"/>
                <w:bCs/>
                <w:color w:val="000000"/>
                <w:sz w:val="16"/>
                <w:szCs w:val="16"/>
              </w:rPr>
              <w:t>Conceptos de obra pagados no ejecutados</w:t>
            </w:r>
          </w:p>
        </w:tc>
        <w:tc>
          <w:tcPr>
            <w:tcW w:w="1735" w:type="dxa"/>
            <w:tcBorders>
              <w:top w:val="single" w:sz="2" w:space="0" w:color="auto"/>
              <w:bottom w:val="dotted" w:sz="4" w:space="0" w:color="auto"/>
            </w:tcBorders>
            <w:vAlign w:val="center"/>
          </w:tcPr>
          <w:p w14:paraId="37DC1058" w14:textId="2974901D" w:rsidR="00546A5E" w:rsidRPr="00317A53" w:rsidRDefault="00D665CD" w:rsidP="00B335C1">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vAlign w:val="center"/>
          </w:tcPr>
          <w:p w14:paraId="106BC2A8" w14:textId="5B2AFDA0" w:rsidR="00546A5E" w:rsidRPr="00317A53" w:rsidRDefault="00D665CD" w:rsidP="00B335C1">
            <w:pPr>
              <w:spacing w:line="276" w:lineRule="auto"/>
              <w:jc w:val="right"/>
              <w:rPr>
                <w:bCs/>
              </w:rPr>
            </w:pPr>
            <w:r w:rsidRPr="00D665CD">
              <w:rPr>
                <w:rFonts w:ascii="Arial" w:hAnsi="Arial" w:cs="Arial"/>
                <w:bCs/>
                <w:color w:val="000000"/>
                <w:sz w:val="16"/>
                <w:szCs w:val="16"/>
              </w:rPr>
              <w:t>$</w:t>
            </w:r>
            <w:r w:rsidR="001867D2">
              <w:rPr>
                <w:rFonts w:ascii="Arial" w:hAnsi="Arial" w:cs="Arial"/>
                <w:bCs/>
                <w:color w:val="000000"/>
                <w:sz w:val="16"/>
                <w:szCs w:val="16"/>
              </w:rPr>
              <w:t xml:space="preserve">   </w:t>
            </w:r>
            <w:r w:rsidR="007C79BE">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D665CD">
              <w:rPr>
                <w:rFonts w:ascii="Arial" w:hAnsi="Arial" w:cs="Arial"/>
                <w:bCs/>
                <w:color w:val="000000"/>
                <w:sz w:val="16"/>
                <w:szCs w:val="16"/>
              </w:rPr>
              <w:t xml:space="preserve"> 9,060.83</w:t>
            </w:r>
          </w:p>
        </w:tc>
      </w:tr>
      <w:tr w:rsidR="00D665CD" w14:paraId="6F971317" w14:textId="77777777" w:rsidTr="007C79BE">
        <w:trPr>
          <w:trHeight w:val="367"/>
        </w:trPr>
        <w:tc>
          <w:tcPr>
            <w:tcW w:w="1389" w:type="dxa"/>
            <w:tcBorders>
              <w:top w:val="dotted" w:sz="4" w:space="0" w:color="auto"/>
              <w:bottom w:val="dotted" w:sz="4" w:space="0" w:color="auto"/>
            </w:tcBorders>
            <w:vAlign w:val="center"/>
          </w:tcPr>
          <w:p w14:paraId="4BC39330" w14:textId="1F2D61D0" w:rsidR="00D665CD" w:rsidRPr="00317A53" w:rsidRDefault="00D665CD"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28F265FD" w14:textId="5B5A1806" w:rsidR="00D665CD" w:rsidRPr="00317A53" w:rsidRDefault="00D665CD" w:rsidP="00E6534D">
            <w:pPr>
              <w:spacing w:line="276" w:lineRule="auto"/>
              <w:jc w:val="both"/>
              <w:rPr>
                <w:bCs/>
              </w:rPr>
            </w:pPr>
            <w:r w:rsidRPr="00D665CD">
              <w:rPr>
                <w:rFonts w:ascii="Arial" w:hAnsi="Arial" w:cs="Arial"/>
                <w:bCs/>
                <w:color w:val="000000"/>
                <w:sz w:val="16"/>
                <w:szCs w:val="16"/>
              </w:rPr>
              <w:t>Construcción de cancha de fútbol y espacio multideportivo en la localidad de Kuchumatán.</w:t>
            </w:r>
          </w:p>
        </w:tc>
        <w:tc>
          <w:tcPr>
            <w:tcW w:w="1667" w:type="dxa"/>
            <w:tcBorders>
              <w:top w:val="dotted" w:sz="4" w:space="0" w:color="auto"/>
              <w:bottom w:val="dotted" w:sz="4" w:space="0" w:color="auto"/>
            </w:tcBorders>
            <w:vAlign w:val="center"/>
          </w:tcPr>
          <w:p w14:paraId="763F74AC" w14:textId="659D26BA" w:rsidR="00D665CD" w:rsidRPr="00317A53" w:rsidRDefault="00D665CD" w:rsidP="00B335C1">
            <w:pPr>
              <w:spacing w:line="276" w:lineRule="auto"/>
              <w:jc w:val="both"/>
              <w:rPr>
                <w:bCs/>
              </w:rPr>
            </w:pPr>
            <w:r>
              <w:rPr>
                <w:rFonts w:ascii="Arial" w:hAnsi="Arial" w:cs="Arial"/>
                <w:bCs/>
                <w:color w:val="000000"/>
                <w:sz w:val="16"/>
                <w:szCs w:val="16"/>
              </w:rPr>
              <w:t>Pago Indebido</w:t>
            </w:r>
          </w:p>
        </w:tc>
        <w:tc>
          <w:tcPr>
            <w:tcW w:w="1735" w:type="dxa"/>
            <w:tcBorders>
              <w:top w:val="dotted" w:sz="4" w:space="0" w:color="auto"/>
              <w:bottom w:val="dotted" w:sz="4" w:space="0" w:color="auto"/>
            </w:tcBorders>
            <w:vAlign w:val="center"/>
          </w:tcPr>
          <w:p w14:paraId="7B6BDB8C" w14:textId="51AF4E15" w:rsidR="00D665CD" w:rsidRPr="00317A53" w:rsidRDefault="00D665CD"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73D28DCE" w14:textId="03BBBDEA" w:rsidR="00D665CD" w:rsidRPr="00317A53" w:rsidRDefault="00D665CD" w:rsidP="00B335C1">
            <w:pPr>
              <w:spacing w:line="276" w:lineRule="auto"/>
              <w:jc w:val="right"/>
              <w:rPr>
                <w:bCs/>
              </w:rPr>
            </w:pPr>
            <w:r w:rsidRPr="00D665CD">
              <w:rPr>
                <w:rFonts w:ascii="Arial" w:hAnsi="Arial" w:cs="Arial"/>
                <w:bCs/>
                <w:color w:val="000000"/>
                <w:sz w:val="16"/>
                <w:szCs w:val="16"/>
              </w:rPr>
              <w:t>$</w:t>
            </w:r>
            <w:r w:rsidR="001867D2">
              <w:rPr>
                <w:rFonts w:ascii="Arial" w:hAnsi="Arial" w:cs="Arial"/>
                <w:bCs/>
                <w:color w:val="000000"/>
                <w:sz w:val="16"/>
                <w:szCs w:val="16"/>
              </w:rPr>
              <w:t xml:space="preserve"> </w:t>
            </w:r>
            <w:r w:rsidR="007C79BE">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D665CD">
              <w:rPr>
                <w:rFonts w:ascii="Arial" w:hAnsi="Arial" w:cs="Arial"/>
                <w:bCs/>
                <w:color w:val="000000"/>
                <w:sz w:val="16"/>
                <w:szCs w:val="16"/>
              </w:rPr>
              <w:t xml:space="preserve"> 55,927.37</w:t>
            </w:r>
          </w:p>
        </w:tc>
      </w:tr>
      <w:tr w:rsidR="0036647B" w14:paraId="001E5EE9" w14:textId="77777777" w:rsidTr="007C79BE">
        <w:trPr>
          <w:trHeight w:val="367"/>
        </w:trPr>
        <w:tc>
          <w:tcPr>
            <w:tcW w:w="1389" w:type="dxa"/>
            <w:tcBorders>
              <w:top w:val="dotted" w:sz="4" w:space="0" w:color="auto"/>
              <w:bottom w:val="dotted" w:sz="4" w:space="0" w:color="auto"/>
            </w:tcBorders>
            <w:vAlign w:val="center"/>
          </w:tcPr>
          <w:p w14:paraId="253BC452" w14:textId="23DFA7AB" w:rsidR="0036647B" w:rsidRPr="00317A53" w:rsidRDefault="0036647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00E73F95" w14:textId="4E0D103A" w:rsidR="0036647B" w:rsidRPr="00317A53" w:rsidRDefault="0036647B" w:rsidP="00E6534D">
            <w:pPr>
              <w:spacing w:line="276" w:lineRule="auto"/>
              <w:jc w:val="both"/>
              <w:rPr>
                <w:bCs/>
              </w:rPr>
            </w:pPr>
            <w:r w:rsidRPr="0036647B">
              <w:rPr>
                <w:rFonts w:ascii="Arial" w:hAnsi="Arial" w:cs="Arial"/>
                <w:bCs/>
                <w:color w:val="000000"/>
                <w:sz w:val="16"/>
                <w:szCs w:val="16"/>
              </w:rPr>
              <w:t>Programa municipal de vivienda; construcción de cuarto dormitorio</w:t>
            </w:r>
            <w:r w:rsidR="006E766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427ED6AD" w14:textId="77777777" w:rsidR="0036647B" w:rsidRPr="00317A53" w:rsidRDefault="0036647B" w:rsidP="00B335C1">
            <w:pPr>
              <w:spacing w:line="276" w:lineRule="auto"/>
              <w:jc w:val="both"/>
              <w:rPr>
                <w:bCs/>
              </w:rPr>
            </w:pPr>
            <w:r>
              <w:rPr>
                <w:rFonts w:ascii="Arial" w:hAnsi="Arial" w:cs="Arial"/>
                <w:bCs/>
                <w:color w:val="000000"/>
                <w:sz w:val="16"/>
                <w:szCs w:val="16"/>
              </w:rPr>
              <w:t>Pago Indebido</w:t>
            </w:r>
          </w:p>
        </w:tc>
        <w:tc>
          <w:tcPr>
            <w:tcW w:w="1735" w:type="dxa"/>
            <w:tcBorders>
              <w:top w:val="dotted" w:sz="4" w:space="0" w:color="auto"/>
              <w:bottom w:val="dotted" w:sz="4" w:space="0" w:color="auto"/>
            </w:tcBorders>
            <w:vAlign w:val="center"/>
          </w:tcPr>
          <w:p w14:paraId="16FE7063" w14:textId="77777777" w:rsidR="0036647B" w:rsidRPr="00317A53" w:rsidRDefault="0036647B"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3A2A341F" w14:textId="1F0359E7" w:rsidR="0036647B" w:rsidRPr="00317A53" w:rsidRDefault="0036647B" w:rsidP="00B335C1">
            <w:pPr>
              <w:spacing w:line="276" w:lineRule="auto"/>
              <w:jc w:val="right"/>
              <w:rPr>
                <w:bCs/>
              </w:rPr>
            </w:pPr>
            <w:r w:rsidRPr="0036647B">
              <w:rPr>
                <w:rFonts w:ascii="Arial" w:hAnsi="Arial" w:cs="Arial"/>
                <w:bCs/>
                <w:color w:val="000000"/>
                <w:sz w:val="16"/>
                <w:szCs w:val="16"/>
              </w:rPr>
              <w:t>$</w:t>
            </w:r>
            <w:r w:rsidR="007C79BE">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36647B">
              <w:rPr>
                <w:rFonts w:ascii="Arial" w:hAnsi="Arial" w:cs="Arial"/>
                <w:bCs/>
                <w:color w:val="000000"/>
                <w:sz w:val="16"/>
                <w:szCs w:val="16"/>
              </w:rPr>
              <w:t xml:space="preserve"> 59,052.1</w:t>
            </w:r>
            <w:r w:rsidR="00685C67">
              <w:rPr>
                <w:rFonts w:ascii="Arial" w:hAnsi="Arial" w:cs="Arial"/>
                <w:bCs/>
                <w:color w:val="000000"/>
                <w:sz w:val="16"/>
                <w:szCs w:val="16"/>
              </w:rPr>
              <w:t>1</w:t>
            </w:r>
          </w:p>
        </w:tc>
      </w:tr>
      <w:tr w:rsidR="0036647B" w14:paraId="4373F0B2" w14:textId="77777777" w:rsidTr="007C79BE">
        <w:trPr>
          <w:trHeight w:val="367"/>
        </w:trPr>
        <w:tc>
          <w:tcPr>
            <w:tcW w:w="1389" w:type="dxa"/>
            <w:tcBorders>
              <w:top w:val="dotted" w:sz="4" w:space="0" w:color="auto"/>
              <w:bottom w:val="dotted" w:sz="4" w:space="0" w:color="auto"/>
            </w:tcBorders>
            <w:vAlign w:val="center"/>
          </w:tcPr>
          <w:p w14:paraId="23DA6C88" w14:textId="102C1EAC" w:rsidR="0036647B" w:rsidRPr="00317A53" w:rsidRDefault="0036647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0D82609F" w14:textId="6068D3FD" w:rsidR="0036647B" w:rsidRPr="00317A53" w:rsidRDefault="0036647B" w:rsidP="00E6534D">
            <w:pPr>
              <w:spacing w:line="276" w:lineRule="auto"/>
              <w:jc w:val="both"/>
              <w:rPr>
                <w:bCs/>
              </w:rPr>
            </w:pPr>
            <w:r w:rsidRPr="0036647B">
              <w:rPr>
                <w:rFonts w:ascii="Arial" w:hAnsi="Arial" w:cs="Arial"/>
                <w:bCs/>
                <w:color w:val="000000"/>
                <w:sz w:val="16"/>
                <w:szCs w:val="16"/>
              </w:rPr>
              <w:t>Programa municipal de vivienda; construcción de cuarto dormitorio</w:t>
            </w:r>
            <w:r w:rsidR="006E766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5DC1649D" w14:textId="19CA29B8" w:rsidR="0036647B" w:rsidRPr="00317A53" w:rsidRDefault="0036647B" w:rsidP="00B335C1">
            <w:pPr>
              <w:spacing w:line="276" w:lineRule="auto"/>
              <w:jc w:val="both"/>
              <w:rPr>
                <w:bCs/>
              </w:rPr>
            </w:pPr>
            <w:r w:rsidRPr="0036647B">
              <w:rPr>
                <w:rFonts w:ascii="Arial" w:hAnsi="Arial" w:cs="Arial"/>
                <w:bCs/>
                <w:color w:val="000000"/>
                <w:sz w:val="16"/>
                <w:szCs w:val="16"/>
              </w:rPr>
              <w:t>Anticipo no amortizado</w:t>
            </w:r>
          </w:p>
        </w:tc>
        <w:tc>
          <w:tcPr>
            <w:tcW w:w="1735" w:type="dxa"/>
            <w:tcBorders>
              <w:top w:val="dotted" w:sz="4" w:space="0" w:color="auto"/>
              <w:bottom w:val="dotted" w:sz="4" w:space="0" w:color="auto"/>
            </w:tcBorders>
            <w:vAlign w:val="center"/>
          </w:tcPr>
          <w:p w14:paraId="5F3DC55B" w14:textId="77777777" w:rsidR="0036647B" w:rsidRPr="00317A53" w:rsidRDefault="0036647B"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5FC92A98" w14:textId="3B8B5826" w:rsidR="0036647B" w:rsidRPr="00317A53" w:rsidRDefault="0036647B" w:rsidP="00B335C1">
            <w:pPr>
              <w:spacing w:line="276" w:lineRule="auto"/>
              <w:jc w:val="right"/>
              <w:rPr>
                <w:bCs/>
              </w:rPr>
            </w:pPr>
            <w:r w:rsidRPr="0036647B">
              <w:rPr>
                <w:rFonts w:ascii="Arial" w:hAnsi="Arial" w:cs="Arial"/>
                <w:bCs/>
                <w:color w:val="000000"/>
                <w:sz w:val="16"/>
                <w:szCs w:val="16"/>
              </w:rPr>
              <w:t>$</w:t>
            </w:r>
            <w:r w:rsidR="007C79BE">
              <w:rPr>
                <w:rFonts w:ascii="Arial" w:hAnsi="Arial" w:cs="Arial"/>
                <w:bCs/>
                <w:color w:val="000000"/>
                <w:sz w:val="16"/>
                <w:szCs w:val="16"/>
              </w:rPr>
              <w:t xml:space="preserve">  </w:t>
            </w:r>
            <w:r w:rsidRPr="0036647B">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36647B">
              <w:rPr>
                <w:rFonts w:ascii="Arial" w:hAnsi="Arial" w:cs="Arial"/>
                <w:bCs/>
                <w:color w:val="000000"/>
                <w:sz w:val="16"/>
                <w:szCs w:val="16"/>
              </w:rPr>
              <w:t>136,726.44</w:t>
            </w:r>
          </w:p>
        </w:tc>
      </w:tr>
      <w:tr w:rsidR="0036647B" w14:paraId="333EB550" w14:textId="77777777" w:rsidTr="007C79BE">
        <w:trPr>
          <w:trHeight w:val="367"/>
        </w:trPr>
        <w:tc>
          <w:tcPr>
            <w:tcW w:w="1389" w:type="dxa"/>
            <w:tcBorders>
              <w:top w:val="dotted" w:sz="4" w:space="0" w:color="auto"/>
              <w:bottom w:val="dotted" w:sz="4" w:space="0" w:color="auto"/>
            </w:tcBorders>
            <w:vAlign w:val="center"/>
          </w:tcPr>
          <w:p w14:paraId="76453C26" w14:textId="06A9E8CF" w:rsidR="0036647B" w:rsidRPr="00317A53" w:rsidRDefault="0036647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59217B7F" w14:textId="2D2961C3" w:rsidR="0036647B" w:rsidRPr="00317A53" w:rsidRDefault="00A06043" w:rsidP="00E6534D">
            <w:pPr>
              <w:spacing w:line="276" w:lineRule="auto"/>
              <w:jc w:val="both"/>
              <w:rPr>
                <w:bCs/>
              </w:rPr>
            </w:pPr>
            <w:r w:rsidRPr="00A06043">
              <w:rPr>
                <w:rFonts w:ascii="Arial" w:hAnsi="Arial" w:cs="Arial"/>
                <w:bCs/>
                <w:color w:val="000000"/>
                <w:sz w:val="16"/>
                <w:szCs w:val="16"/>
              </w:rPr>
              <w:t>Construcción de Centro de Desarrollo Comunitario.</w:t>
            </w:r>
          </w:p>
        </w:tc>
        <w:tc>
          <w:tcPr>
            <w:tcW w:w="1667" w:type="dxa"/>
            <w:tcBorders>
              <w:top w:val="dotted" w:sz="4" w:space="0" w:color="auto"/>
              <w:bottom w:val="dotted" w:sz="4" w:space="0" w:color="auto"/>
            </w:tcBorders>
            <w:vAlign w:val="center"/>
          </w:tcPr>
          <w:p w14:paraId="748B98C4" w14:textId="3F1C46F4" w:rsidR="0036647B" w:rsidRPr="00317A53" w:rsidRDefault="00A06043" w:rsidP="00B335C1">
            <w:pPr>
              <w:spacing w:line="276" w:lineRule="auto"/>
              <w:jc w:val="both"/>
              <w:rPr>
                <w:bCs/>
              </w:rPr>
            </w:pPr>
            <w:r w:rsidRPr="00A06043">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2A708B0B" w14:textId="77777777" w:rsidR="0036647B" w:rsidRPr="00317A53" w:rsidRDefault="0036647B"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3A92F7F1" w14:textId="77072397" w:rsidR="0036647B" w:rsidRPr="00317A53" w:rsidRDefault="00A06043" w:rsidP="00B335C1">
            <w:pPr>
              <w:spacing w:line="276" w:lineRule="auto"/>
              <w:jc w:val="right"/>
              <w:rPr>
                <w:bCs/>
              </w:rPr>
            </w:pPr>
            <w:r w:rsidRPr="00A06043">
              <w:rPr>
                <w:rFonts w:ascii="Arial" w:hAnsi="Arial" w:cs="Arial"/>
                <w:bCs/>
                <w:color w:val="000000"/>
                <w:sz w:val="16"/>
                <w:szCs w:val="16"/>
              </w:rPr>
              <w:t>$</w:t>
            </w:r>
            <w:r w:rsidR="001867D2">
              <w:rPr>
                <w:rFonts w:ascii="Arial" w:hAnsi="Arial" w:cs="Arial"/>
                <w:bCs/>
                <w:color w:val="000000"/>
                <w:sz w:val="16"/>
                <w:szCs w:val="16"/>
              </w:rPr>
              <w:t xml:space="preserve"> </w:t>
            </w:r>
            <w:r w:rsidR="007C79BE">
              <w:rPr>
                <w:rFonts w:ascii="Arial" w:hAnsi="Arial" w:cs="Arial"/>
                <w:bCs/>
                <w:color w:val="000000"/>
                <w:sz w:val="16"/>
                <w:szCs w:val="16"/>
              </w:rPr>
              <w:t xml:space="preserve">  </w:t>
            </w:r>
            <w:r w:rsidRPr="00A06043">
              <w:rPr>
                <w:rFonts w:ascii="Arial" w:hAnsi="Arial" w:cs="Arial"/>
                <w:bCs/>
                <w:color w:val="000000"/>
                <w:sz w:val="16"/>
                <w:szCs w:val="16"/>
              </w:rPr>
              <w:t xml:space="preserve"> 206,677.80</w:t>
            </w:r>
          </w:p>
        </w:tc>
      </w:tr>
      <w:tr w:rsidR="00A06043" w14:paraId="501BC846" w14:textId="77777777" w:rsidTr="007C79BE">
        <w:trPr>
          <w:trHeight w:val="367"/>
        </w:trPr>
        <w:tc>
          <w:tcPr>
            <w:tcW w:w="1389" w:type="dxa"/>
            <w:tcBorders>
              <w:top w:val="dotted" w:sz="4" w:space="0" w:color="auto"/>
              <w:bottom w:val="dotted" w:sz="4" w:space="0" w:color="auto"/>
            </w:tcBorders>
            <w:vAlign w:val="center"/>
          </w:tcPr>
          <w:p w14:paraId="16F6D239" w14:textId="29591779" w:rsidR="00A06043" w:rsidRPr="00317A53" w:rsidRDefault="00A06043"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15EB9539" w14:textId="77777777" w:rsidR="00A06043" w:rsidRPr="00317A53" w:rsidRDefault="00A06043" w:rsidP="00E6534D">
            <w:pPr>
              <w:spacing w:line="276" w:lineRule="auto"/>
              <w:jc w:val="both"/>
              <w:rPr>
                <w:bCs/>
              </w:rPr>
            </w:pPr>
            <w:r w:rsidRPr="00A06043">
              <w:rPr>
                <w:rFonts w:ascii="Arial" w:hAnsi="Arial" w:cs="Arial"/>
                <w:bCs/>
                <w:color w:val="000000"/>
                <w:sz w:val="16"/>
                <w:szCs w:val="16"/>
              </w:rPr>
              <w:t>Construcción de Centro de Desarrollo Comunitario.</w:t>
            </w:r>
          </w:p>
        </w:tc>
        <w:tc>
          <w:tcPr>
            <w:tcW w:w="1667" w:type="dxa"/>
            <w:tcBorders>
              <w:top w:val="dotted" w:sz="4" w:space="0" w:color="auto"/>
              <w:bottom w:val="dotted" w:sz="4" w:space="0" w:color="auto"/>
            </w:tcBorders>
            <w:vAlign w:val="center"/>
          </w:tcPr>
          <w:p w14:paraId="09C86E3F" w14:textId="4CEB2243" w:rsidR="00A06043" w:rsidRPr="00317A53" w:rsidRDefault="00A06043" w:rsidP="00B335C1">
            <w:pPr>
              <w:spacing w:line="276" w:lineRule="auto"/>
              <w:jc w:val="both"/>
              <w:rPr>
                <w:bCs/>
              </w:rPr>
            </w:pPr>
            <w:r w:rsidRPr="00A06043">
              <w:rPr>
                <w:rFonts w:ascii="Arial" w:hAnsi="Arial" w:cs="Arial"/>
                <w:bCs/>
                <w:color w:val="000000"/>
                <w:sz w:val="16"/>
                <w:szCs w:val="16"/>
              </w:rPr>
              <w:t>Pago Indebido por penas convencionales</w:t>
            </w:r>
          </w:p>
        </w:tc>
        <w:tc>
          <w:tcPr>
            <w:tcW w:w="1735" w:type="dxa"/>
            <w:tcBorders>
              <w:top w:val="dotted" w:sz="4" w:space="0" w:color="auto"/>
              <w:bottom w:val="dotted" w:sz="4" w:space="0" w:color="auto"/>
            </w:tcBorders>
            <w:vAlign w:val="center"/>
          </w:tcPr>
          <w:p w14:paraId="693A25C0" w14:textId="77777777" w:rsidR="00A06043" w:rsidRPr="00317A53" w:rsidRDefault="00A06043"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76C71FCC" w14:textId="67ED4061" w:rsidR="00A06043" w:rsidRPr="00317A53" w:rsidRDefault="00A06043" w:rsidP="00B335C1">
            <w:pPr>
              <w:spacing w:line="276" w:lineRule="auto"/>
              <w:jc w:val="right"/>
              <w:rPr>
                <w:bCs/>
              </w:rPr>
            </w:pPr>
            <w:r w:rsidRPr="00A06043">
              <w:rPr>
                <w:rFonts w:ascii="Arial" w:hAnsi="Arial" w:cs="Arial"/>
                <w:bCs/>
                <w:color w:val="000000"/>
                <w:sz w:val="16"/>
                <w:szCs w:val="16"/>
              </w:rPr>
              <w:t>$</w:t>
            </w:r>
            <w:r w:rsidR="001867D2">
              <w:rPr>
                <w:rFonts w:ascii="Arial" w:hAnsi="Arial" w:cs="Arial"/>
                <w:bCs/>
                <w:color w:val="000000"/>
                <w:sz w:val="16"/>
                <w:szCs w:val="16"/>
              </w:rPr>
              <w:t xml:space="preserve">   </w:t>
            </w:r>
            <w:r w:rsidR="007C79BE">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A06043">
              <w:rPr>
                <w:rFonts w:ascii="Arial" w:hAnsi="Arial" w:cs="Arial"/>
                <w:bCs/>
                <w:color w:val="000000"/>
                <w:sz w:val="16"/>
                <w:szCs w:val="16"/>
              </w:rPr>
              <w:t xml:space="preserve"> 80,176.73</w:t>
            </w:r>
          </w:p>
        </w:tc>
      </w:tr>
      <w:tr w:rsidR="00A06043" w14:paraId="6D043B29" w14:textId="77777777" w:rsidTr="007C79BE">
        <w:trPr>
          <w:trHeight w:val="367"/>
        </w:trPr>
        <w:tc>
          <w:tcPr>
            <w:tcW w:w="1389" w:type="dxa"/>
            <w:tcBorders>
              <w:top w:val="dotted" w:sz="4" w:space="0" w:color="auto"/>
              <w:bottom w:val="dotted" w:sz="4" w:space="0" w:color="auto"/>
            </w:tcBorders>
            <w:vAlign w:val="center"/>
          </w:tcPr>
          <w:p w14:paraId="2E8E8578" w14:textId="22D05205" w:rsidR="00A06043" w:rsidRPr="00317A53" w:rsidRDefault="00A06043"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4" w:space="0" w:color="auto"/>
              <w:bottom w:val="dotted" w:sz="4" w:space="0" w:color="auto"/>
            </w:tcBorders>
            <w:vAlign w:val="center"/>
          </w:tcPr>
          <w:p w14:paraId="2CA318CC" w14:textId="77777777" w:rsidR="00A06043" w:rsidRPr="00317A53" w:rsidRDefault="00A06043" w:rsidP="00E6534D">
            <w:pPr>
              <w:spacing w:line="276" w:lineRule="auto"/>
              <w:jc w:val="both"/>
              <w:rPr>
                <w:bCs/>
              </w:rPr>
            </w:pPr>
            <w:r w:rsidRPr="00A06043">
              <w:rPr>
                <w:rFonts w:ascii="Arial" w:hAnsi="Arial" w:cs="Arial"/>
                <w:bCs/>
                <w:color w:val="000000"/>
                <w:sz w:val="16"/>
                <w:szCs w:val="16"/>
              </w:rPr>
              <w:t>Construcción de Centro de Desarrollo Comunitario.</w:t>
            </w:r>
          </w:p>
        </w:tc>
        <w:tc>
          <w:tcPr>
            <w:tcW w:w="1667" w:type="dxa"/>
            <w:tcBorders>
              <w:top w:val="dotted" w:sz="4" w:space="0" w:color="auto"/>
              <w:bottom w:val="dotted" w:sz="4" w:space="0" w:color="auto"/>
            </w:tcBorders>
            <w:vAlign w:val="center"/>
          </w:tcPr>
          <w:p w14:paraId="07FB198A" w14:textId="17C72BC1" w:rsidR="00A06043" w:rsidRPr="00317A53" w:rsidRDefault="00A06043" w:rsidP="00B335C1">
            <w:pPr>
              <w:spacing w:line="276" w:lineRule="auto"/>
              <w:jc w:val="both"/>
              <w:rPr>
                <w:bCs/>
              </w:rPr>
            </w:pPr>
            <w:r w:rsidRPr="00A06043">
              <w:rPr>
                <w:rFonts w:ascii="Arial" w:hAnsi="Arial" w:cs="Arial"/>
                <w:bCs/>
                <w:color w:val="000000"/>
                <w:sz w:val="16"/>
                <w:szCs w:val="16"/>
              </w:rPr>
              <w:t>Pago Indebido por conceptos fuera de catálogo</w:t>
            </w:r>
          </w:p>
        </w:tc>
        <w:tc>
          <w:tcPr>
            <w:tcW w:w="1735" w:type="dxa"/>
            <w:tcBorders>
              <w:top w:val="dotted" w:sz="4" w:space="0" w:color="auto"/>
              <w:bottom w:val="dotted" w:sz="4" w:space="0" w:color="auto"/>
            </w:tcBorders>
            <w:vAlign w:val="center"/>
          </w:tcPr>
          <w:p w14:paraId="470F64ED" w14:textId="77777777" w:rsidR="00A06043" w:rsidRPr="00317A53" w:rsidRDefault="00A06043"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349FAEDE" w14:textId="245925D6" w:rsidR="00A06043" w:rsidRPr="00317A53" w:rsidRDefault="00A06043" w:rsidP="00B335C1">
            <w:pPr>
              <w:spacing w:line="276" w:lineRule="auto"/>
              <w:jc w:val="right"/>
              <w:rPr>
                <w:bCs/>
              </w:rPr>
            </w:pPr>
            <w:r w:rsidRPr="00A06043">
              <w:rPr>
                <w:rFonts w:ascii="Arial" w:hAnsi="Arial" w:cs="Arial"/>
                <w:bCs/>
                <w:color w:val="000000"/>
                <w:sz w:val="16"/>
                <w:szCs w:val="16"/>
              </w:rPr>
              <w:t>$</w:t>
            </w:r>
            <w:r w:rsidR="001867D2">
              <w:rPr>
                <w:rFonts w:ascii="Arial" w:hAnsi="Arial" w:cs="Arial"/>
                <w:bCs/>
                <w:color w:val="000000"/>
                <w:sz w:val="16"/>
                <w:szCs w:val="16"/>
              </w:rPr>
              <w:t xml:space="preserve">  </w:t>
            </w:r>
            <w:r w:rsidRPr="00A06043">
              <w:rPr>
                <w:rFonts w:ascii="Arial" w:hAnsi="Arial" w:cs="Arial"/>
                <w:bCs/>
                <w:color w:val="000000"/>
                <w:sz w:val="16"/>
                <w:szCs w:val="16"/>
              </w:rPr>
              <w:t xml:space="preserve"> 251,430.75</w:t>
            </w:r>
          </w:p>
        </w:tc>
      </w:tr>
      <w:tr w:rsidR="00A06043" w14:paraId="5DCE0B70" w14:textId="77777777" w:rsidTr="007C79BE">
        <w:trPr>
          <w:trHeight w:val="367"/>
        </w:trPr>
        <w:tc>
          <w:tcPr>
            <w:tcW w:w="1389" w:type="dxa"/>
            <w:tcBorders>
              <w:top w:val="dotted" w:sz="4" w:space="0" w:color="auto"/>
              <w:bottom w:val="dotted" w:sz="4" w:space="0" w:color="auto"/>
            </w:tcBorders>
            <w:vAlign w:val="center"/>
          </w:tcPr>
          <w:p w14:paraId="51432BF6" w14:textId="1380C2BC" w:rsidR="00A06043" w:rsidRPr="00317A53" w:rsidRDefault="00A06043" w:rsidP="00B335C1">
            <w:pPr>
              <w:spacing w:line="276" w:lineRule="auto"/>
              <w:rPr>
                <w:bCs/>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4</w:t>
            </w:r>
          </w:p>
        </w:tc>
        <w:tc>
          <w:tcPr>
            <w:tcW w:w="3142" w:type="dxa"/>
            <w:tcBorders>
              <w:top w:val="dotted" w:sz="4" w:space="0" w:color="auto"/>
              <w:bottom w:val="dotted" w:sz="4" w:space="0" w:color="auto"/>
            </w:tcBorders>
            <w:vAlign w:val="center"/>
          </w:tcPr>
          <w:p w14:paraId="18FA5CCD" w14:textId="77777777" w:rsidR="00A06043" w:rsidRPr="00317A53" w:rsidRDefault="00A06043" w:rsidP="00E6534D">
            <w:pPr>
              <w:spacing w:line="276" w:lineRule="auto"/>
              <w:jc w:val="both"/>
              <w:rPr>
                <w:bCs/>
              </w:rPr>
            </w:pPr>
            <w:r w:rsidRPr="00A06043">
              <w:rPr>
                <w:rFonts w:ascii="Arial" w:hAnsi="Arial" w:cs="Arial"/>
                <w:bCs/>
                <w:color w:val="000000"/>
                <w:sz w:val="16"/>
                <w:szCs w:val="16"/>
              </w:rPr>
              <w:t>Construcción de Centro de Desarrollo Comunitario.</w:t>
            </w:r>
          </w:p>
        </w:tc>
        <w:tc>
          <w:tcPr>
            <w:tcW w:w="1667" w:type="dxa"/>
            <w:tcBorders>
              <w:top w:val="dotted" w:sz="4" w:space="0" w:color="auto"/>
              <w:bottom w:val="dotted" w:sz="4" w:space="0" w:color="auto"/>
            </w:tcBorders>
            <w:vAlign w:val="center"/>
          </w:tcPr>
          <w:p w14:paraId="57C6F58B" w14:textId="4B2E24F4" w:rsidR="00A06043" w:rsidRPr="00317A53" w:rsidRDefault="00A06043" w:rsidP="00B335C1">
            <w:pPr>
              <w:spacing w:line="276" w:lineRule="auto"/>
              <w:jc w:val="both"/>
              <w:rPr>
                <w:bCs/>
              </w:rPr>
            </w:pPr>
            <w:r w:rsidRPr="00A06043">
              <w:rPr>
                <w:rFonts w:ascii="Arial" w:hAnsi="Arial" w:cs="Arial"/>
                <w:bCs/>
                <w:color w:val="000000"/>
                <w:sz w:val="16"/>
                <w:szCs w:val="16"/>
              </w:rPr>
              <w:t>Vicios ocultos en conceptos de obra</w:t>
            </w:r>
          </w:p>
        </w:tc>
        <w:tc>
          <w:tcPr>
            <w:tcW w:w="1735" w:type="dxa"/>
            <w:tcBorders>
              <w:top w:val="dotted" w:sz="4" w:space="0" w:color="auto"/>
              <w:bottom w:val="dotted" w:sz="4" w:space="0" w:color="auto"/>
            </w:tcBorders>
            <w:vAlign w:val="center"/>
          </w:tcPr>
          <w:p w14:paraId="06C6C3DF" w14:textId="77777777" w:rsidR="00A06043" w:rsidRPr="00317A53" w:rsidRDefault="00A06043"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1254E47B" w14:textId="13CBB211" w:rsidR="00A06043" w:rsidRPr="00317A53" w:rsidRDefault="00A06043" w:rsidP="00B335C1">
            <w:pPr>
              <w:spacing w:line="276" w:lineRule="auto"/>
              <w:jc w:val="right"/>
              <w:rPr>
                <w:bCs/>
              </w:rPr>
            </w:pPr>
            <w:r w:rsidRPr="00A06043">
              <w:rPr>
                <w:rFonts w:ascii="Arial" w:hAnsi="Arial" w:cs="Arial"/>
                <w:bCs/>
                <w:color w:val="000000"/>
                <w:sz w:val="16"/>
                <w:szCs w:val="16"/>
              </w:rPr>
              <w:t>$</w:t>
            </w:r>
            <w:r w:rsidR="001867D2">
              <w:rPr>
                <w:rFonts w:ascii="Arial" w:hAnsi="Arial" w:cs="Arial"/>
                <w:bCs/>
                <w:color w:val="000000"/>
                <w:sz w:val="16"/>
                <w:szCs w:val="16"/>
              </w:rPr>
              <w:t xml:space="preserve">   </w:t>
            </w:r>
            <w:r w:rsidR="007C79BE">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A06043">
              <w:rPr>
                <w:rFonts w:ascii="Arial" w:hAnsi="Arial" w:cs="Arial"/>
                <w:bCs/>
                <w:color w:val="000000"/>
                <w:sz w:val="16"/>
                <w:szCs w:val="16"/>
              </w:rPr>
              <w:t xml:space="preserve"> 28,069.54</w:t>
            </w:r>
          </w:p>
        </w:tc>
      </w:tr>
      <w:tr w:rsidR="006E766D" w14:paraId="4BCEEDA9" w14:textId="77777777" w:rsidTr="007C79BE">
        <w:trPr>
          <w:trHeight w:val="367"/>
        </w:trPr>
        <w:tc>
          <w:tcPr>
            <w:tcW w:w="1389" w:type="dxa"/>
            <w:tcBorders>
              <w:top w:val="dotted" w:sz="4" w:space="0" w:color="auto"/>
              <w:bottom w:val="dotted" w:sz="4" w:space="0" w:color="auto"/>
            </w:tcBorders>
            <w:vAlign w:val="center"/>
          </w:tcPr>
          <w:p w14:paraId="3B94BC21" w14:textId="794F9E32" w:rsidR="006E766D" w:rsidRPr="00317A53" w:rsidRDefault="006E766D"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540204F2" w14:textId="7B4F1FB4" w:rsidR="006E766D" w:rsidRPr="00317A53" w:rsidRDefault="006E766D" w:rsidP="00E6534D">
            <w:pPr>
              <w:spacing w:line="276" w:lineRule="auto"/>
              <w:jc w:val="both"/>
              <w:rPr>
                <w:bCs/>
              </w:rPr>
            </w:pPr>
            <w:r w:rsidRPr="006E766D">
              <w:rPr>
                <w:rFonts w:ascii="Arial" w:hAnsi="Arial" w:cs="Arial"/>
                <w:bCs/>
                <w:color w:val="000000"/>
                <w:sz w:val="16"/>
                <w:szCs w:val="16"/>
              </w:rPr>
              <w:t>Pavimentación de calles y avenidas en varias localidades del Municipio de Bacalar.</w:t>
            </w:r>
          </w:p>
        </w:tc>
        <w:tc>
          <w:tcPr>
            <w:tcW w:w="1667" w:type="dxa"/>
            <w:tcBorders>
              <w:top w:val="dotted" w:sz="4" w:space="0" w:color="auto"/>
              <w:bottom w:val="dotted" w:sz="4" w:space="0" w:color="auto"/>
            </w:tcBorders>
            <w:vAlign w:val="center"/>
          </w:tcPr>
          <w:p w14:paraId="6C849246" w14:textId="3C511731" w:rsidR="006E766D" w:rsidRPr="00317A53" w:rsidRDefault="006E766D" w:rsidP="00B335C1">
            <w:pPr>
              <w:spacing w:line="276" w:lineRule="auto"/>
              <w:jc w:val="both"/>
              <w:rPr>
                <w:bCs/>
              </w:rPr>
            </w:pPr>
            <w:r w:rsidRPr="006E766D">
              <w:rPr>
                <w:rFonts w:ascii="Arial" w:hAnsi="Arial" w:cs="Arial"/>
                <w:bCs/>
                <w:color w:val="000000"/>
                <w:sz w:val="16"/>
                <w:szCs w:val="16"/>
              </w:rPr>
              <w:t>Pago Indebido</w:t>
            </w:r>
          </w:p>
        </w:tc>
        <w:tc>
          <w:tcPr>
            <w:tcW w:w="1735" w:type="dxa"/>
            <w:tcBorders>
              <w:top w:val="dotted" w:sz="4" w:space="0" w:color="auto"/>
              <w:bottom w:val="dotted" w:sz="4" w:space="0" w:color="auto"/>
            </w:tcBorders>
            <w:vAlign w:val="center"/>
          </w:tcPr>
          <w:p w14:paraId="34EC89E1" w14:textId="77777777" w:rsidR="006E766D" w:rsidRPr="00317A53" w:rsidRDefault="006E766D"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71725FB7" w14:textId="087AEE13" w:rsidR="006E766D" w:rsidRPr="00317A53" w:rsidRDefault="006E766D" w:rsidP="00B335C1">
            <w:pPr>
              <w:spacing w:line="276" w:lineRule="auto"/>
              <w:jc w:val="right"/>
              <w:rPr>
                <w:bCs/>
              </w:rPr>
            </w:pPr>
            <w:r w:rsidRPr="006E766D">
              <w:rPr>
                <w:rFonts w:ascii="Arial" w:hAnsi="Arial" w:cs="Arial"/>
                <w:bCs/>
                <w:color w:val="000000"/>
                <w:sz w:val="16"/>
                <w:szCs w:val="16"/>
              </w:rPr>
              <w:t>$</w:t>
            </w:r>
            <w:r w:rsidR="001867D2">
              <w:rPr>
                <w:rFonts w:ascii="Arial" w:hAnsi="Arial" w:cs="Arial"/>
                <w:bCs/>
                <w:color w:val="000000"/>
                <w:sz w:val="16"/>
                <w:szCs w:val="16"/>
              </w:rPr>
              <w:t xml:space="preserve">  </w:t>
            </w:r>
            <w:r w:rsidR="007C79BE">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6E766D">
              <w:rPr>
                <w:rFonts w:ascii="Arial" w:hAnsi="Arial" w:cs="Arial"/>
                <w:bCs/>
                <w:color w:val="000000"/>
                <w:sz w:val="16"/>
                <w:szCs w:val="16"/>
              </w:rPr>
              <w:t xml:space="preserve"> 39,453.24</w:t>
            </w:r>
          </w:p>
        </w:tc>
      </w:tr>
      <w:tr w:rsidR="00D43300" w14:paraId="2295300E" w14:textId="77777777" w:rsidTr="007C79BE">
        <w:trPr>
          <w:trHeight w:val="367"/>
        </w:trPr>
        <w:tc>
          <w:tcPr>
            <w:tcW w:w="1389" w:type="dxa"/>
            <w:tcBorders>
              <w:top w:val="dotted" w:sz="4" w:space="0" w:color="auto"/>
              <w:bottom w:val="dotted" w:sz="4" w:space="0" w:color="auto"/>
            </w:tcBorders>
            <w:vAlign w:val="center"/>
          </w:tcPr>
          <w:p w14:paraId="58928F88" w14:textId="41AD8069" w:rsidR="00D43300" w:rsidRPr="00317A53" w:rsidRDefault="00D43300"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09992A94" w14:textId="0C56F2E4" w:rsidR="00D43300" w:rsidRPr="00317A53" w:rsidRDefault="00D43300" w:rsidP="00E6534D">
            <w:pPr>
              <w:spacing w:line="276" w:lineRule="auto"/>
              <w:jc w:val="both"/>
              <w:rPr>
                <w:bCs/>
              </w:rPr>
            </w:pPr>
            <w:r w:rsidRPr="00D43300">
              <w:rPr>
                <w:rFonts w:ascii="Arial" w:hAnsi="Arial" w:cs="Arial"/>
                <w:bCs/>
                <w:color w:val="000000"/>
                <w:sz w:val="16"/>
                <w:szCs w:val="16"/>
              </w:rPr>
              <w:t>(PRODIM) Acondicionamiento de las Oficinas del Palacio Municipal de Bacalar.</w:t>
            </w:r>
          </w:p>
        </w:tc>
        <w:tc>
          <w:tcPr>
            <w:tcW w:w="1667" w:type="dxa"/>
            <w:tcBorders>
              <w:top w:val="dotted" w:sz="4" w:space="0" w:color="auto"/>
              <w:bottom w:val="dotted" w:sz="4" w:space="0" w:color="auto"/>
            </w:tcBorders>
            <w:vAlign w:val="center"/>
          </w:tcPr>
          <w:p w14:paraId="54031EE5" w14:textId="2C75C112" w:rsidR="00D43300" w:rsidRPr="00317A53" w:rsidRDefault="00D43300" w:rsidP="00B335C1">
            <w:pPr>
              <w:spacing w:line="276" w:lineRule="auto"/>
              <w:jc w:val="both"/>
              <w:rPr>
                <w:bCs/>
              </w:rPr>
            </w:pPr>
            <w:r w:rsidRPr="00D43300">
              <w:rPr>
                <w:rFonts w:ascii="Arial" w:hAnsi="Arial" w:cs="Arial"/>
                <w:bCs/>
                <w:color w:val="000000"/>
                <w:sz w:val="16"/>
                <w:szCs w:val="16"/>
              </w:rPr>
              <w:t>Vicios ocultos en conceptos de obra.</w:t>
            </w:r>
          </w:p>
        </w:tc>
        <w:tc>
          <w:tcPr>
            <w:tcW w:w="1735" w:type="dxa"/>
            <w:tcBorders>
              <w:top w:val="dotted" w:sz="4" w:space="0" w:color="auto"/>
              <w:bottom w:val="dotted" w:sz="4" w:space="0" w:color="auto"/>
            </w:tcBorders>
            <w:vAlign w:val="center"/>
          </w:tcPr>
          <w:p w14:paraId="16C51AB3" w14:textId="77777777" w:rsidR="00D43300" w:rsidRPr="00317A53" w:rsidRDefault="00D43300" w:rsidP="00B335C1">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229E00E6" w14:textId="6F0C15B5" w:rsidR="00D43300" w:rsidRPr="00317A53" w:rsidRDefault="00D43300" w:rsidP="00B335C1">
            <w:pPr>
              <w:spacing w:line="276" w:lineRule="auto"/>
              <w:jc w:val="right"/>
              <w:rPr>
                <w:bCs/>
              </w:rPr>
            </w:pPr>
            <w:r w:rsidRPr="00D43300">
              <w:rPr>
                <w:rFonts w:ascii="Arial" w:hAnsi="Arial" w:cs="Arial"/>
                <w:bCs/>
                <w:color w:val="000000"/>
                <w:sz w:val="16"/>
                <w:szCs w:val="16"/>
              </w:rPr>
              <w:t>$</w:t>
            </w:r>
            <w:r w:rsidR="001867D2">
              <w:rPr>
                <w:rFonts w:ascii="Arial" w:hAnsi="Arial" w:cs="Arial"/>
                <w:bCs/>
                <w:color w:val="000000"/>
                <w:sz w:val="16"/>
                <w:szCs w:val="16"/>
              </w:rPr>
              <w:t xml:space="preserve"> </w:t>
            </w:r>
            <w:r w:rsidR="007C79BE">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D43300">
              <w:rPr>
                <w:rFonts w:ascii="Arial" w:hAnsi="Arial" w:cs="Arial"/>
                <w:bCs/>
                <w:color w:val="000000"/>
                <w:sz w:val="16"/>
                <w:szCs w:val="16"/>
              </w:rPr>
              <w:t xml:space="preserve"> </w:t>
            </w:r>
            <w:r w:rsidR="001867D2">
              <w:rPr>
                <w:rFonts w:ascii="Arial" w:hAnsi="Arial" w:cs="Arial"/>
                <w:bCs/>
                <w:color w:val="000000"/>
                <w:sz w:val="16"/>
                <w:szCs w:val="16"/>
              </w:rPr>
              <w:t xml:space="preserve"> </w:t>
            </w:r>
            <w:r w:rsidRPr="00D43300">
              <w:rPr>
                <w:rFonts w:ascii="Arial" w:hAnsi="Arial" w:cs="Arial"/>
                <w:bCs/>
                <w:color w:val="000000"/>
                <w:sz w:val="16"/>
                <w:szCs w:val="16"/>
              </w:rPr>
              <w:t>67,382.22</w:t>
            </w:r>
          </w:p>
        </w:tc>
      </w:tr>
      <w:tr w:rsidR="00FF60A5" w14:paraId="1585EFA0" w14:textId="77777777" w:rsidTr="007C79BE">
        <w:trPr>
          <w:trHeight w:val="367"/>
        </w:trPr>
        <w:tc>
          <w:tcPr>
            <w:tcW w:w="1389" w:type="dxa"/>
            <w:tcBorders>
              <w:top w:val="dotted" w:sz="4" w:space="0" w:color="auto"/>
              <w:bottom w:val="dotted" w:sz="4" w:space="0" w:color="auto"/>
            </w:tcBorders>
            <w:vAlign w:val="center"/>
          </w:tcPr>
          <w:p w14:paraId="540BF5FD" w14:textId="0ABF757A" w:rsidR="00FF60A5" w:rsidRPr="001867D2" w:rsidRDefault="00FF60A5" w:rsidP="00B335C1">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4" w:space="0" w:color="auto"/>
              <w:bottom w:val="dotted" w:sz="4" w:space="0" w:color="auto"/>
            </w:tcBorders>
            <w:vAlign w:val="center"/>
          </w:tcPr>
          <w:p w14:paraId="69E8DB86" w14:textId="77777777" w:rsidR="00FF60A5" w:rsidRPr="001867D2" w:rsidRDefault="00FF60A5" w:rsidP="00E6534D">
            <w:pPr>
              <w:spacing w:line="276" w:lineRule="auto"/>
              <w:jc w:val="both"/>
              <w:rPr>
                <w:rFonts w:ascii="Arial" w:hAnsi="Arial" w:cs="Arial"/>
                <w:bCs/>
                <w:color w:val="000000"/>
                <w:sz w:val="16"/>
                <w:szCs w:val="16"/>
              </w:rPr>
            </w:pPr>
            <w:r w:rsidRPr="00D665CD">
              <w:rPr>
                <w:rFonts w:ascii="Arial" w:hAnsi="Arial" w:cs="Arial"/>
                <w:bCs/>
                <w:color w:val="000000"/>
                <w:sz w:val="16"/>
                <w:szCs w:val="16"/>
              </w:rPr>
              <w:t>Construcción de cancha de fútbol y espacio multideportivo en la localidad de Kuchumatán.</w:t>
            </w:r>
          </w:p>
        </w:tc>
        <w:tc>
          <w:tcPr>
            <w:tcW w:w="1667" w:type="dxa"/>
            <w:tcBorders>
              <w:top w:val="dotted" w:sz="4" w:space="0" w:color="auto"/>
              <w:bottom w:val="dotted" w:sz="4" w:space="0" w:color="auto"/>
            </w:tcBorders>
            <w:vAlign w:val="center"/>
          </w:tcPr>
          <w:p w14:paraId="253AA41C" w14:textId="6AC72954" w:rsidR="00FF60A5" w:rsidRPr="001867D2" w:rsidRDefault="0075788B" w:rsidP="00B335C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5B68662" w14:textId="1ADC7B87" w:rsidR="00FF60A5" w:rsidRPr="001867D2" w:rsidRDefault="0075788B" w:rsidP="00B335C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564E50FD" w14:textId="79E33CA5" w:rsidR="00FF60A5" w:rsidRPr="001867D2" w:rsidRDefault="00FF60A5" w:rsidP="00B335C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5788B" w14:paraId="14921F3E" w14:textId="77777777" w:rsidTr="007C79BE">
        <w:trPr>
          <w:trHeight w:val="367"/>
        </w:trPr>
        <w:tc>
          <w:tcPr>
            <w:tcW w:w="1389" w:type="dxa"/>
            <w:tcBorders>
              <w:top w:val="dotted" w:sz="4" w:space="0" w:color="auto"/>
              <w:bottom w:val="dotted" w:sz="4" w:space="0" w:color="auto"/>
            </w:tcBorders>
            <w:vAlign w:val="center"/>
          </w:tcPr>
          <w:p w14:paraId="67B1914B" w14:textId="5B264C8F" w:rsidR="0075788B" w:rsidRPr="00317A53" w:rsidRDefault="0075788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4" w:space="0" w:color="auto"/>
              <w:bottom w:val="dotted" w:sz="4" w:space="0" w:color="auto"/>
            </w:tcBorders>
            <w:vAlign w:val="center"/>
          </w:tcPr>
          <w:p w14:paraId="221FD8EB" w14:textId="77777777" w:rsidR="0075788B" w:rsidRPr="00317A53" w:rsidRDefault="0075788B" w:rsidP="00E6534D">
            <w:pPr>
              <w:spacing w:line="276" w:lineRule="auto"/>
              <w:jc w:val="both"/>
              <w:rPr>
                <w:bCs/>
              </w:rPr>
            </w:pPr>
            <w:r w:rsidRPr="0036647B">
              <w:rPr>
                <w:rFonts w:ascii="Arial" w:hAnsi="Arial" w:cs="Arial"/>
                <w:bCs/>
                <w:color w:val="000000"/>
                <w:sz w:val="16"/>
                <w:szCs w:val="16"/>
              </w:rPr>
              <w:t>Programa municipal de vivienda; construcción de cuarto dormitorio</w:t>
            </w:r>
            <w:r>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3AD16DB6" w14:textId="5634F787" w:rsidR="0075788B" w:rsidRPr="00317A53" w:rsidRDefault="0075788B" w:rsidP="00B335C1">
            <w:pPr>
              <w:spacing w:line="276" w:lineRule="auto"/>
              <w:jc w:val="center"/>
              <w:rPr>
                <w:bCs/>
              </w:rPr>
            </w:pPr>
            <w:r w:rsidRPr="00E84BBE">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0F6ABDC1" w14:textId="57BADC1D" w:rsidR="0075788B" w:rsidRPr="00317A53" w:rsidRDefault="0075788B" w:rsidP="00B335C1">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0CFE5867" w14:textId="07DD3BA9" w:rsidR="0075788B" w:rsidRPr="00317A53" w:rsidRDefault="0075788B" w:rsidP="00B335C1">
            <w:pPr>
              <w:spacing w:line="276" w:lineRule="auto"/>
              <w:jc w:val="center"/>
              <w:rPr>
                <w:bCs/>
              </w:rPr>
            </w:pPr>
            <w:r>
              <w:rPr>
                <w:rFonts w:ascii="Arial" w:hAnsi="Arial" w:cs="Arial"/>
                <w:bCs/>
                <w:color w:val="000000"/>
                <w:sz w:val="16"/>
                <w:szCs w:val="16"/>
              </w:rPr>
              <w:t>N.A.</w:t>
            </w:r>
          </w:p>
        </w:tc>
      </w:tr>
      <w:tr w:rsidR="0075788B" w14:paraId="7F9746F0" w14:textId="77777777" w:rsidTr="007C79BE">
        <w:trPr>
          <w:trHeight w:val="367"/>
        </w:trPr>
        <w:tc>
          <w:tcPr>
            <w:tcW w:w="1389" w:type="dxa"/>
            <w:tcBorders>
              <w:top w:val="dotted" w:sz="4" w:space="0" w:color="auto"/>
              <w:bottom w:val="dotted" w:sz="4" w:space="0" w:color="auto"/>
            </w:tcBorders>
            <w:vAlign w:val="center"/>
          </w:tcPr>
          <w:p w14:paraId="51D67D29" w14:textId="1BD8446B" w:rsidR="0075788B" w:rsidRPr="00317A53" w:rsidRDefault="0075788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5</w:t>
            </w:r>
          </w:p>
        </w:tc>
        <w:tc>
          <w:tcPr>
            <w:tcW w:w="3142" w:type="dxa"/>
            <w:tcBorders>
              <w:top w:val="dotted" w:sz="4" w:space="0" w:color="auto"/>
              <w:bottom w:val="dotted" w:sz="4" w:space="0" w:color="auto"/>
            </w:tcBorders>
            <w:vAlign w:val="center"/>
          </w:tcPr>
          <w:p w14:paraId="2C8C7F0A" w14:textId="77777777" w:rsidR="0075788B" w:rsidRPr="00317A53" w:rsidRDefault="0075788B" w:rsidP="00E6534D">
            <w:pPr>
              <w:spacing w:line="276" w:lineRule="auto"/>
              <w:jc w:val="both"/>
              <w:rPr>
                <w:bCs/>
              </w:rPr>
            </w:pPr>
            <w:r w:rsidRPr="00A06043">
              <w:rPr>
                <w:rFonts w:ascii="Arial" w:hAnsi="Arial" w:cs="Arial"/>
                <w:bCs/>
                <w:color w:val="000000"/>
                <w:sz w:val="16"/>
                <w:szCs w:val="16"/>
              </w:rPr>
              <w:t>Construcción de Centro de Desarrollo Comunitario.</w:t>
            </w:r>
          </w:p>
        </w:tc>
        <w:tc>
          <w:tcPr>
            <w:tcW w:w="1667" w:type="dxa"/>
            <w:tcBorders>
              <w:top w:val="dotted" w:sz="4" w:space="0" w:color="auto"/>
              <w:bottom w:val="dotted" w:sz="4" w:space="0" w:color="auto"/>
            </w:tcBorders>
            <w:vAlign w:val="center"/>
          </w:tcPr>
          <w:p w14:paraId="24F260C0" w14:textId="4908D846" w:rsidR="0075788B" w:rsidRPr="00317A53" w:rsidRDefault="0075788B" w:rsidP="00B335C1">
            <w:pPr>
              <w:spacing w:line="276" w:lineRule="auto"/>
              <w:jc w:val="center"/>
              <w:rPr>
                <w:bCs/>
              </w:rPr>
            </w:pPr>
            <w:r w:rsidRPr="00E84BBE">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01766F7C" w14:textId="369B32FB" w:rsidR="0075788B" w:rsidRPr="00317A53" w:rsidRDefault="0075788B" w:rsidP="00B335C1">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379F9155" w14:textId="3B4B19B1" w:rsidR="0075788B" w:rsidRPr="00317A53" w:rsidRDefault="0075788B" w:rsidP="00B335C1">
            <w:pPr>
              <w:spacing w:line="276" w:lineRule="auto"/>
              <w:jc w:val="center"/>
              <w:rPr>
                <w:bCs/>
              </w:rPr>
            </w:pPr>
            <w:r>
              <w:rPr>
                <w:rFonts w:ascii="Arial" w:hAnsi="Arial" w:cs="Arial"/>
                <w:bCs/>
                <w:color w:val="000000"/>
                <w:sz w:val="16"/>
                <w:szCs w:val="16"/>
              </w:rPr>
              <w:t>N.A.</w:t>
            </w:r>
          </w:p>
        </w:tc>
      </w:tr>
      <w:tr w:rsidR="0075788B" w14:paraId="1DA051F1" w14:textId="77777777" w:rsidTr="007C79BE">
        <w:trPr>
          <w:trHeight w:val="367"/>
        </w:trPr>
        <w:tc>
          <w:tcPr>
            <w:tcW w:w="1389" w:type="dxa"/>
            <w:tcBorders>
              <w:top w:val="dotted" w:sz="4" w:space="0" w:color="auto"/>
              <w:bottom w:val="dotted" w:sz="4" w:space="0" w:color="auto"/>
            </w:tcBorders>
            <w:vAlign w:val="center"/>
          </w:tcPr>
          <w:p w14:paraId="60868D0E" w14:textId="4AFABA40" w:rsidR="0075788B" w:rsidRPr="00317A53" w:rsidRDefault="0075788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24DE2E53" w14:textId="77777777" w:rsidR="0075788B" w:rsidRPr="00317A53" w:rsidRDefault="0075788B" w:rsidP="00E6534D">
            <w:pPr>
              <w:spacing w:line="276" w:lineRule="auto"/>
              <w:jc w:val="both"/>
              <w:rPr>
                <w:bCs/>
              </w:rPr>
            </w:pPr>
            <w:r w:rsidRPr="006E766D">
              <w:rPr>
                <w:rFonts w:ascii="Arial" w:hAnsi="Arial" w:cs="Arial"/>
                <w:bCs/>
                <w:color w:val="000000"/>
                <w:sz w:val="16"/>
                <w:szCs w:val="16"/>
              </w:rPr>
              <w:t>Pavimentación de calles y avenidas en varias localidades del Municipio de Bacalar.</w:t>
            </w:r>
          </w:p>
        </w:tc>
        <w:tc>
          <w:tcPr>
            <w:tcW w:w="1667" w:type="dxa"/>
            <w:tcBorders>
              <w:top w:val="dotted" w:sz="4" w:space="0" w:color="auto"/>
              <w:bottom w:val="dotted" w:sz="4" w:space="0" w:color="auto"/>
            </w:tcBorders>
            <w:vAlign w:val="center"/>
          </w:tcPr>
          <w:p w14:paraId="7AA3F0A1" w14:textId="735DD449" w:rsidR="0075788B" w:rsidRPr="00317A53" w:rsidRDefault="0075788B" w:rsidP="00B335C1">
            <w:pPr>
              <w:spacing w:line="276" w:lineRule="auto"/>
              <w:jc w:val="center"/>
              <w:rPr>
                <w:bCs/>
              </w:rPr>
            </w:pPr>
            <w:r w:rsidRPr="00E84BBE">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7E533F74" w14:textId="7AFF96FB" w:rsidR="0075788B" w:rsidRPr="00317A53" w:rsidRDefault="0075788B" w:rsidP="00B335C1">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vAlign w:val="center"/>
          </w:tcPr>
          <w:p w14:paraId="5AB645CB" w14:textId="5B6B880C" w:rsidR="0075788B" w:rsidRPr="00317A53" w:rsidRDefault="0075788B" w:rsidP="00B335C1">
            <w:pPr>
              <w:spacing w:line="276" w:lineRule="auto"/>
              <w:jc w:val="center"/>
              <w:rPr>
                <w:bCs/>
              </w:rPr>
            </w:pPr>
            <w:r>
              <w:rPr>
                <w:rFonts w:ascii="Arial" w:hAnsi="Arial" w:cs="Arial"/>
                <w:bCs/>
                <w:color w:val="000000"/>
                <w:sz w:val="16"/>
                <w:szCs w:val="16"/>
              </w:rPr>
              <w:t>N.A.</w:t>
            </w:r>
          </w:p>
        </w:tc>
      </w:tr>
      <w:tr w:rsidR="0075788B" w14:paraId="29FBE050" w14:textId="77777777" w:rsidTr="007C79BE">
        <w:trPr>
          <w:trHeight w:val="367"/>
        </w:trPr>
        <w:tc>
          <w:tcPr>
            <w:tcW w:w="1389" w:type="dxa"/>
            <w:tcBorders>
              <w:top w:val="dotted" w:sz="4" w:space="0" w:color="auto"/>
              <w:bottom w:val="dotted" w:sz="4" w:space="0" w:color="auto"/>
            </w:tcBorders>
            <w:vAlign w:val="center"/>
          </w:tcPr>
          <w:p w14:paraId="113B8E7E" w14:textId="4F97AFD3" w:rsidR="0075788B" w:rsidRPr="00317A53" w:rsidRDefault="0075788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34D6319E" w14:textId="516C5FB4" w:rsidR="0075788B" w:rsidRPr="00317A53" w:rsidRDefault="0075788B" w:rsidP="00E6534D">
            <w:pPr>
              <w:spacing w:line="276" w:lineRule="auto"/>
              <w:jc w:val="both"/>
              <w:rPr>
                <w:bCs/>
              </w:rPr>
            </w:pPr>
            <w:r w:rsidRPr="00136BEC">
              <w:rPr>
                <w:rFonts w:ascii="Arial" w:hAnsi="Arial" w:cs="Arial"/>
                <w:bCs/>
                <w:color w:val="000000"/>
                <w:sz w:val="16"/>
                <w:szCs w:val="16"/>
              </w:rPr>
              <w:t>Construcción de techado en cancha y espacio multideportivo en la localidad de Francisco J. Mujica</w:t>
            </w:r>
          </w:p>
        </w:tc>
        <w:tc>
          <w:tcPr>
            <w:tcW w:w="1667" w:type="dxa"/>
            <w:tcBorders>
              <w:top w:val="dotted" w:sz="4" w:space="0" w:color="auto"/>
              <w:bottom w:val="dotted" w:sz="4" w:space="0" w:color="auto"/>
            </w:tcBorders>
            <w:vAlign w:val="center"/>
          </w:tcPr>
          <w:p w14:paraId="183A5CEF" w14:textId="71A5F312" w:rsidR="0075788B" w:rsidRPr="00317A53" w:rsidRDefault="0075788B" w:rsidP="00B335C1">
            <w:pPr>
              <w:spacing w:line="276" w:lineRule="auto"/>
              <w:jc w:val="center"/>
              <w:rPr>
                <w:bCs/>
              </w:rPr>
            </w:pPr>
            <w:r w:rsidRPr="00E84BBE">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120BEAD5" w14:textId="3A50062F" w:rsidR="0075788B" w:rsidRPr="00317A53" w:rsidRDefault="0075788B" w:rsidP="00B335C1">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6E3CB515" w14:textId="77777777" w:rsidR="0075788B" w:rsidRPr="00317A53" w:rsidRDefault="0075788B" w:rsidP="00B335C1">
            <w:pPr>
              <w:spacing w:line="276" w:lineRule="auto"/>
              <w:jc w:val="center"/>
              <w:rPr>
                <w:bCs/>
              </w:rPr>
            </w:pPr>
            <w:r>
              <w:rPr>
                <w:rFonts w:ascii="Arial" w:hAnsi="Arial" w:cs="Arial"/>
                <w:bCs/>
                <w:color w:val="000000"/>
                <w:sz w:val="16"/>
                <w:szCs w:val="16"/>
              </w:rPr>
              <w:t>N.A.</w:t>
            </w:r>
          </w:p>
        </w:tc>
      </w:tr>
      <w:tr w:rsidR="0075788B" w14:paraId="5C0CA377" w14:textId="77777777" w:rsidTr="007C79BE">
        <w:trPr>
          <w:trHeight w:val="367"/>
        </w:trPr>
        <w:tc>
          <w:tcPr>
            <w:tcW w:w="1389" w:type="dxa"/>
            <w:tcBorders>
              <w:top w:val="dotted" w:sz="4" w:space="0" w:color="auto"/>
              <w:bottom w:val="dotted" w:sz="4" w:space="0" w:color="auto"/>
            </w:tcBorders>
            <w:vAlign w:val="center"/>
          </w:tcPr>
          <w:p w14:paraId="00FDCA50" w14:textId="064BDCAF" w:rsidR="0075788B" w:rsidRPr="00317A53" w:rsidRDefault="0075788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2346FED6" w14:textId="5DCD74E4" w:rsidR="0075788B" w:rsidRPr="00317A53" w:rsidRDefault="0075788B" w:rsidP="00E6534D">
            <w:pPr>
              <w:spacing w:line="276" w:lineRule="auto"/>
              <w:jc w:val="both"/>
              <w:rPr>
                <w:bCs/>
              </w:rPr>
            </w:pPr>
            <w:r w:rsidRPr="00136BEC">
              <w:rPr>
                <w:rFonts w:ascii="Arial" w:hAnsi="Arial" w:cs="Arial"/>
                <w:bCs/>
                <w:color w:val="000000"/>
                <w:sz w:val="16"/>
                <w:szCs w:val="16"/>
              </w:rPr>
              <w:t>Ampliación de red eléctrica en la calle 52 colonia Universidad de la ciudad de Bacalar</w:t>
            </w:r>
          </w:p>
        </w:tc>
        <w:tc>
          <w:tcPr>
            <w:tcW w:w="1667" w:type="dxa"/>
            <w:tcBorders>
              <w:top w:val="dotted" w:sz="4" w:space="0" w:color="auto"/>
              <w:bottom w:val="dotted" w:sz="4" w:space="0" w:color="auto"/>
            </w:tcBorders>
            <w:vAlign w:val="center"/>
          </w:tcPr>
          <w:p w14:paraId="75AB0BD1" w14:textId="066AF1CE" w:rsidR="0075788B" w:rsidRPr="00317A53" w:rsidRDefault="0075788B" w:rsidP="00B335C1">
            <w:pPr>
              <w:spacing w:line="276" w:lineRule="auto"/>
              <w:jc w:val="center"/>
              <w:rPr>
                <w:bCs/>
              </w:rPr>
            </w:pPr>
            <w:r w:rsidRPr="00E84BBE">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3DF13F7C" w14:textId="2B09FB3D" w:rsidR="0075788B" w:rsidRPr="00317A53" w:rsidRDefault="0075788B" w:rsidP="00B335C1">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vAlign w:val="center"/>
          </w:tcPr>
          <w:p w14:paraId="6B1D3F27" w14:textId="77777777" w:rsidR="0075788B" w:rsidRPr="00317A53" w:rsidRDefault="0075788B" w:rsidP="00B335C1">
            <w:pPr>
              <w:spacing w:line="276" w:lineRule="auto"/>
              <w:jc w:val="center"/>
              <w:rPr>
                <w:bCs/>
              </w:rPr>
            </w:pPr>
            <w:r>
              <w:rPr>
                <w:rFonts w:ascii="Arial" w:hAnsi="Arial" w:cs="Arial"/>
                <w:bCs/>
                <w:color w:val="000000"/>
                <w:sz w:val="16"/>
                <w:szCs w:val="16"/>
              </w:rPr>
              <w:t>N.A.</w:t>
            </w:r>
          </w:p>
        </w:tc>
      </w:tr>
      <w:tr w:rsidR="0075788B" w14:paraId="58EFEBE7" w14:textId="77777777" w:rsidTr="007C79BE">
        <w:trPr>
          <w:trHeight w:val="367"/>
        </w:trPr>
        <w:tc>
          <w:tcPr>
            <w:tcW w:w="1389" w:type="dxa"/>
            <w:tcBorders>
              <w:top w:val="dotted" w:sz="4" w:space="0" w:color="auto"/>
              <w:bottom w:val="single" w:sz="2" w:space="0" w:color="auto"/>
            </w:tcBorders>
            <w:vAlign w:val="center"/>
          </w:tcPr>
          <w:p w14:paraId="03A0E89C" w14:textId="760CFA97" w:rsidR="0075788B" w:rsidRPr="00317A53" w:rsidRDefault="0075788B" w:rsidP="00B335C1">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6</w:t>
            </w:r>
          </w:p>
        </w:tc>
        <w:tc>
          <w:tcPr>
            <w:tcW w:w="3142" w:type="dxa"/>
            <w:tcBorders>
              <w:top w:val="dotted" w:sz="4" w:space="0" w:color="auto"/>
              <w:bottom w:val="single" w:sz="2" w:space="0" w:color="auto"/>
            </w:tcBorders>
            <w:vAlign w:val="center"/>
          </w:tcPr>
          <w:p w14:paraId="4F085853" w14:textId="77777777" w:rsidR="0075788B" w:rsidRPr="00317A53" w:rsidRDefault="0075788B" w:rsidP="00E6534D">
            <w:pPr>
              <w:spacing w:line="276" w:lineRule="auto"/>
              <w:jc w:val="both"/>
              <w:rPr>
                <w:bCs/>
              </w:rPr>
            </w:pPr>
            <w:r w:rsidRPr="00A06043">
              <w:rPr>
                <w:rFonts w:ascii="Arial" w:hAnsi="Arial" w:cs="Arial"/>
                <w:bCs/>
                <w:color w:val="000000"/>
                <w:sz w:val="16"/>
                <w:szCs w:val="16"/>
              </w:rPr>
              <w:t>Construcción de Centro de Desarrollo Comunitario.</w:t>
            </w:r>
          </w:p>
        </w:tc>
        <w:tc>
          <w:tcPr>
            <w:tcW w:w="1667" w:type="dxa"/>
            <w:tcBorders>
              <w:top w:val="dotted" w:sz="4" w:space="0" w:color="auto"/>
              <w:bottom w:val="single" w:sz="2" w:space="0" w:color="auto"/>
            </w:tcBorders>
            <w:vAlign w:val="center"/>
          </w:tcPr>
          <w:p w14:paraId="0E315613" w14:textId="4FCB0D7A" w:rsidR="0075788B" w:rsidRPr="00317A53" w:rsidRDefault="0075788B" w:rsidP="00B335C1">
            <w:pPr>
              <w:spacing w:line="276" w:lineRule="auto"/>
              <w:jc w:val="center"/>
              <w:rPr>
                <w:bCs/>
              </w:rPr>
            </w:pPr>
            <w:r w:rsidRPr="00E84BBE">
              <w:rPr>
                <w:rFonts w:ascii="Arial" w:hAnsi="Arial" w:cs="Arial"/>
                <w:bCs/>
                <w:color w:val="000000"/>
                <w:sz w:val="16"/>
                <w:szCs w:val="16"/>
              </w:rPr>
              <w:t>N.A.</w:t>
            </w:r>
          </w:p>
        </w:tc>
        <w:tc>
          <w:tcPr>
            <w:tcW w:w="1735" w:type="dxa"/>
            <w:tcBorders>
              <w:top w:val="dotted" w:sz="4" w:space="0" w:color="auto"/>
              <w:bottom w:val="single" w:sz="2" w:space="0" w:color="auto"/>
            </w:tcBorders>
            <w:vAlign w:val="center"/>
          </w:tcPr>
          <w:p w14:paraId="15BFDC4A" w14:textId="38F8158C" w:rsidR="0075788B" w:rsidRPr="00317A53" w:rsidRDefault="0075788B" w:rsidP="00B335C1">
            <w:pPr>
              <w:spacing w:line="276" w:lineRule="auto"/>
              <w:jc w:val="center"/>
              <w:rPr>
                <w:bCs/>
              </w:rPr>
            </w:pPr>
            <w:r>
              <w:rPr>
                <w:rFonts w:ascii="Arial" w:hAnsi="Arial" w:cs="Arial"/>
                <w:bCs/>
                <w:color w:val="000000"/>
                <w:sz w:val="16"/>
                <w:szCs w:val="16"/>
              </w:rPr>
              <w:t>Solicitud de aclaración</w:t>
            </w:r>
          </w:p>
        </w:tc>
        <w:tc>
          <w:tcPr>
            <w:tcW w:w="1745" w:type="dxa"/>
            <w:tcBorders>
              <w:top w:val="dotted" w:sz="4" w:space="0" w:color="auto"/>
              <w:bottom w:val="single" w:sz="2" w:space="0" w:color="auto"/>
            </w:tcBorders>
            <w:vAlign w:val="center"/>
          </w:tcPr>
          <w:p w14:paraId="7C72BDFF" w14:textId="77777777" w:rsidR="0075788B" w:rsidRPr="00317A53" w:rsidRDefault="0075788B" w:rsidP="00B335C1">
            <w:pPr>
              <w:spacing w:line="276" w:lineRule="auto"/>
              <w:jc w:val="center"/>
              <w:rPr>
                <w:bCs/>
              </w:rPr>
            </w:pPr>
            <w:r>
              <w:rPr>
                <w:rFonts w:ascii="Arial" w:hAnsi="Arial" w:cs="Arial"/>
                <w:bCs/>
                <w:color w:val="000000"/>
                <w:sz w:val="16"/>
                <w:szCs w:val="16"/>
              </w:rPr>
              <w:t>N.A.</w:t>
            </w:r>
          </w:p>
        </w:tc>
      </w:tr>
      <w:tr w:rsidR="00546A5E" w14:paraId="2B50D157" w14:textId="77777777" w:rsidTr="007C79BE">
        <w:trPr>
          <w:trHeight w:val="307"/>
        </w:trPr>
        <w:tc>
          <w:tcPr>
            <w:tcW w:w="9678" w:type="dxa"/>
            <w:gridSpan w:val="5"/>
            <w:tcBorders>
              <w:top w:val="single" w:sz="2" w:space="0" w:color="auto"/>
              <w:bottom w:val="single" w:sz="2" w:space="0" w:color="auto"/>
            </w:tcBorders>
            <w:vAlign w:val="center"/>
          </w:tcPr>
          <w:p w14:paraId="18771441" w14:textId="76898332" w:rsidR="00546A5E" w:rsidRPr="00FE6E37" w:rsidRDefault="007C79BE" w:rsidP="00B335C1">
            <w:pPr>
              <w:spacing w:line="276" w:lineRule="auto"/>
              <w:jc w:val="center"/>
              <w:rPr>
                <w:rFonts w:ascii="Arial" w:hAnsi="Arial" w:cs="Arial"/>
                <w:b/>
                <w:sz w:val="16"/>
                <w:szCs w:val="16"/>
                <w:lang w:val="es-MX"/>
              </w:rPr>
            </w:pPr>
            <w:r w:rsidRPr="00FE6E37">
              <w:rPr>
                <w:rFonts w:ascii="Arial" w:hAnsi="Arial" w:cs="Arial"/>
                <w:b/>
                <w:sz w:val="16"/>
                <w:szCs w:val="16"/>
                <w:lang w:val="es-MX"/>
              </w:rPr>
              <w:t>FONDO DE APORTACIONES PARA EL FORTALECIMIENTO DE LOS MUNICIPIOS Y DE LAS DEMARCACIONES TERRITORIALES DEL DISTRITO FEDERAL (FORTAMUN-DF).</w:t>
            </w:r>
          </w:p>
        </w:tc>
      </w:tr>
      <w:tr w:rsidR="0075788B" w14:paraId="68A7DA9B" w14:textId="77777777" w:rsidTr="007C79BE">
        <w:trPr>
          <w:trHeight w:val="351"/>
        </w:trPr>
        <w:tc>
          <w:tcPr>
            <w:tcW w:w="1389" w:type="dxa"/>
            <w:tcBorders>
              <w:top w:val="single" w:sz="2" w:space="0" w:color="auto"/>
              <w:bottom w:val="dotted" w:sz="4" w:space="0" w:color="auto"/>
            </w:tcBorders>
            <w:vAlign w:val="center"/>
          </w:tcPr>
          <w:p w14:paraId="1406C94E" w14:textId="18E05A25" w:rsidR="0075788B" w:rsidRPr="00317A53" w:rsidRDefault="0075788B" w:rsidP="00B335C1">
            <w:pPr>
              <w:spacing w:line="276" w:lineRule="auto"/>
              <w:rPr>
                <w:bCs/>
              </w:rPr>
            </w:pPr>
            <w:r w:rsidRPr="00450FE8">
              <w:rPr>
                <w:rFonts w:ascii="Arial" w:hAnsi="Arial" w:cs="Arial"/>
                <w:bCs/>
                <w:color w:val="000000"/>
                <w:sz w:val="16"/>
                <w:szCs w:val="16"/>
              </w:rPr>
              <w:t xml:space="preserve">Resultado </w:t>
            </w:r>
            <w:r>
              <w:rPr>
                <w:rFonts w:ascii="Arial" w:hAnsi="Arial" w:cs="Arial"/>
                <w:bCs/>
                <w:color w:val="000000"/>
                <w:sz w:val="16"/>
                <w:szCs w:val="16"/>
              </w:rPr>
              <w:t>6,</w:t>
            </w:r>
            <w:r w:rsidRPr="00450FE8">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single" w:sz="2" w:space="0" w:color="auto"/>
              <w:bottom w:val="dotted" w:sz="4" w:space="0" w:color="auto"/>
            </w:tcBorders>
            <w:vAlign w:val="center"/>
          </w:tcPr>
          <w:p w14:paraId="636579AB" w14:textId="6A93D86D" w:rsidR="0075788B" w:rsidRPr="00317A53" w:rsidRDefault="0075788B" w:rsidP="00E6534D">
            <w:pPr>
              <w:spacing w:line="276" w:lineRule="auto"/>
              <w:jc w:val="both"/>
              <w:rPr>
                <w:bCs/>
              </w:rPr>
            </w:pPr>
            <w:r w:rsidRPr="00136BEC">
              <w:rPr>
                <w:rFonts w:ascii="Arial" w:hAnsi="Arial" w:cs="Arial"/>
                <w:bCs/>
                <w:color w:val="000000"/>
                <w:sz w:val="16"/>
                <w:szCs w:val="16"/>
              </w:rPr>
              <w:t>Techumbre en multideportivo en la localidad de Río Escondido</w:t>
            </w:r>
            <w:r>
              <w:rPr>
                <w:rFonts w:ascii="Arial" w:hAnsi="Arial" w:cs="Arial"/>
                <w:bCs/>
                <w:color w:val="000000"/>
                <w:sz w:val="16"/>
                <w:szCs w:val="16"/>
              </w:rPr>
              <w:t>.</w:t>
            </w:r>
          </w:p>
        </w:tc>
        <w:tc>
          <w:tcPr>
            <w:tcW w:w="1667" w:type="dxa"/>
            <w:tcBorders>
              <w:top w:val="single" w:sz="2" w:space="0" w:color="auto"/>
              <w:bottom w:val="dotted" w:sz="4" w:space="0" w:color="auto"/>
            </w:tcBorders>
            <w:vAlign w:val="center"/>
          </w:tcPr>
          <w:p w14:paraId="46F98823" w14:textId="03987E9F" w:rsidR="0075788B" w:rsidRPr="00317A53" w:rsidRDefault="0075788B" w:rsidP="00B335C1">
            <w:pPr>
              <w:spacing w:line="276" w:lineRule="auto"/>
              <w:jc w:val="center"/>
              <w:rPr>
                <w:bCs/>
              </w:rPr>
            </w:pPr>
            <w:r w:rsidRPr="00B7776A">
              <w:rPr>
                <w:rFonts w:ascii="Arial" w:hAnsi="Arial" w:cs="Arial"/>
                <w:bCs/>
                <w:color w:val="000000"/>
                <w:sz w:val="16"/>
                <w:szCs w:val="16"/>
              </w:rPr>
              <w:t>N.A.</w:t>
            </w:r>
          </w:p>
        </w:tc>
        <w:tc>
          <w:tcPr>
            <w:tcW w:w="1735" w:type="dxa"/>
            <w:tcBorders>
              <w:top w:val="single" w:sz="2" w:space="0" w:color="auto"/>
              <w:bottom w:val="dotted" w:sz="4" w:space="0" w:color="auto"/>
            </w:tcBorders>
            <w:vAlign w:val="center"/>
          </w:tcPr>
          <w:p w14:paraId="6DE87995" w14:textId="4A083522" w:rsidR="0075788B" w:rsidRPr="00317A53" w:rsidRDefault="0075788B" w:rsidP="00B335C1">
            <w:pPr>
              <w:spacing w:line="276"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4" w:space="0" w:color="auto"/>
            </w:tcBorders>
            <w:vAlign w:val="center"/>
          </w:tcPr>
          <w:p w14:paraId="0A8D454A" w14:textId="20C49FF4" w:rsidR="0075788B" w:rsidRPr="00317A53" w:rsidRDefault="0075788B" w:rsidP="00B335C1">
            <w:pPr>
              <w:spacing w:line="276" w:lineRule="auto"/>
              <w:jc w:val="center"/>
              <w:rPr>
                <w:bCs/>
              </w:rPr>
            </w:pPr>
            <w:r>
              <w:rPr>
                <w:rFonts w:ascii="Arial" w:hAnsi="Arial" w:cs="Arial"/>
                <w:bCs/>
                <w:color w:val="000000"/>
                <w:sz w:val="16"/>
                <w:szCs w:val="16"/>
              </w:rPr>
              <w:t>N.A.</w:t>
            </w:r>
          </w:p>
        </w:tc>
      </w:tr>
      <w:tr w:rsidR="0075788B" w14:paraId="6FF5DA2D" w14:textId="77777777" w:rsidTr="007C79BE">
        <w:trPr>
          <w:trHeight w:val="351"/>
        </w:trPr>
        <w:tc>
          <w:tcPr>
            <w:tcW w:w="1389" w:type="dxa"/>
            <w:tcBorders>
              <w:top w:val="dotted" w:sz="4" w:space="0" w:color="auto"/>
              <w:bottom w:val="single" w:sz="6" w:space="0" w:color="auto"/>
            </w:tcBorders>
            <w:vAlign w:val="center"/>
          </w:tcPr>
          <w:p w14:paraId="34D69F6F" w14:textId="7F716094" w:rsidR="0075788B" w:rsidRPr="00317A53" w:rsidRDefault="0075788B" w:rsidP="00B335C1">
            <w:pPr>
              <w:spacing w:line="276" w:lineRule="auto"/>
              <w:rPr>
                <w:bCs/>
              </w:rPr>
            </w:pPr>
            <w:r w:rsidRPr="00450FE8">
              <w:rPr>
                <w:rFonts w:ascii="Arial" w:hAnsi="Arial" w:cs="Arial"/>
                <w:bCs/>
                <w:color w:val="000000"/>
                <w:sz w:val="16"/>
                <w:szCs w:val="16"/>
              </w:rPr>
              <w:t xml:space="preserve">Resultado </w:t>
            </w:r>
            <w:r>
              <w:rPr>
                <w:rFonts w:ascii="Arial" w:hAnsi="Arial" w:cs="Arial"/>
                <w:bCs/>
                <w:color w:val="000000"/>
                <w:sz w:val="16"/>
                <w:szCs w:val="16"/>
              </w:rPr>
              <w:t>7,</w:t>
            </w:r>
            <w:r w:rsidRPr="00450FE8">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single" w:sz="6" w:space="0" w:color="auto"/>
            </w:tcBorders>
            <w:vAlign w:val="center"/>
          </w:tcPr>
          <w:p w14:paraId="28AF3CC4" w14:textId="49A05697" w:rsidR="0075788B" w:rsidRPr="00317A53" w:rsidRDefault="0075788B" w:rsidP="00E6534D">
            <w:pPr>
              <w:spacing w:line="276" w:lineRule="auto"/>
              <w:jc w:val="both"/>
              <w:rPr>
                <w:bCs/>
              </w:rPr>
            </w:pPr>
            <w:r w:rsidRPr="00136BEC">
              <w:rPr>
                <w:rFonts w:ascii="Arial" w:hAnsi="Arial" w:cs="Arial"/>
                <w:bCs/>
                <w:color w:val="000000"/>
                <w:sz w:val="16"/>
                <w:szCs w:val="16"/>
              </w:rPr>
              <w:t>Construcción de cancha de futbol y espacio multideportivo en la localidad de Otilio Montaño</w:t>
            </w:r>
          </w:p>
        </w:tc>
        <w:tc>
          <w:tcPr>
            <w:tcW w:w="1667" w:type="dxa"/>
            <w:tcBorders>
              <w:top w:val="dotted" w:sz="4" w:space="0" w:color="auto"/>
              <w:bottom w:val="single" w:sz="6" w:space="0" w:color="auto"/>
            </w:tcBorders>
            <w:vAlign w:val="center"/>
          </w:tcPr>
          <w:p w14:paraId="65BB0411" w14:textId="0C3E59AE" w:rsidR="0075788B" w:rsidRPr="00317A53" w:rsidRDefault="0075788B" w:rsidP="00B335C1">
            <w:pPr>
              <w:spacing w:line="276" w:lineRule="auto"/>
              <w:jc w:val="center"/>
              <w:rPr>
                <w:bCs/>
              </w:rPr>
            </w:pPr>
            <w:r w:rsidRPr="00B7776A">
              <w:rPr>
                <w:rFonts w:ascii="Arial" w:hAnsi="Arial" w:cs="Arial"/>
                <w:bCs/>
                <w:color w:val="000000"/>
                <w:sz w:val="16"/>
                <w:szCs w:val="16"/>
              </w:rPr>
              <w:t>N.A.</w:t>
            </w:r>
          </w:p>
        </w:tc>
        <w:tc>
          <w:tcPr>
            <w:tcW w:w="1735" w:type="dxa"/>
            <w:tcBorders>
              <w:top w:val="dotted" w:sz="4" w:space="0" w:color="auto"/>
              <w:bottom w:val="single" w:sz="6" w:space="0" w:color="auto"/>
            </w:tcBorders>
            <w:vAlign w:val="center"/>
          </w:tcPr>
          <w:p w14:paraId="5297EA59" w14:textId="37EB40AE" w:rsidR="0075788B" w:rsidRPr="00317A53" w:rsidRDefault="0075788B" w:rsidP="00B335C1">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single" w:sz="6" w:space="0" w:color="auto"/>
            </w:tcBorders>
            <w:vAlign w:val="center"/>
          </w:tcPr>
          <w:p w14:paraId="290640EF" w14:textId="77777777" w:rsidR="0075788B" w:rsidRPr="00317A53" w:rsidRDefault="0075788B" w:rsidP="00B335C1">
            <w:pPr>
              <w:spacing w:line="276" w:lineRule="auto"/>
              <w:jc w:val="center"/>
              <w:rPr>
                <w:bCs/>
              </w:rPr>
            </w:pPr>
            <w:r>
              <w:rPr>
                <w:rFonts w:ascii="Arial" w:hAnsi="Arial" w:cs="Arial"/>
                <w:bCs/>
                <w:color w:val="000000"/>
                <w:sz w:val="16"/>
                <w:szCs w:val="16"/>
              </w:rPr>
              <w:t>N.A.</w:t>
            </w:r>
          </w:p>
        </w:tc>
      </w:tr>
      <w:tr w:rsidR="00546A5E" w14:paraId="66C15847" w14:textId="77777777" w:rsidTr="007C79BE">
        <w:trPr>
          <w:trHeight w:val="267"/>
        </w:trPr>
        <w:tc>
          <w:tcPr>
            <w:tcW w:w="1389" w:type="dxa"/>
            <w:tcBorders>
              <w:top w:val="single" w:sz="6" w:space="0" w:color="auto"/>
              <w:bottom w:val="single" w:sz="6" w:space="0" w:color="auto"/>
            </w:tcBorders>
          </w:tcPr>
          <w:p w14:paraId="193769BA" w14:textId="77777777" w:rsidR="00546A5E" w:rsidRPr="00230ABA" w:rsidRDefault="00546A5E" w:rsidP="00B335C1">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46A5E" w:rsidRPr="00230ABA" w:rsidRDefault="00546A5E" w:rsidP="00B335C1">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509C6AED" w:rsidR="00546A5E" w:rsidRPr="000D1F2D" w:rsidRDefault="007724A5" w:rsidP="00B335C1">
            <w:pPr>
              <w:spacing w:line="276" w:lineRule="auto"/>
              <w:jc w:val="center"/>
              <w:rPr>
                <w:rFonts w:ascii="Arial" w:hAnsi="Arial" w:cs="Arial"/>
                <w:b/>
                <w:color w:val="000000"/>
                <w:sz w:val="16"/>
                <w:szCs w:val="16"/>
              </w:rPr>
            </w:pPr>
            <w:r>
              <w:rPr>
                <w:rFonts w:ascii="Arial" w:hAnsi="Arial" w:cs="Arial"/>
                <w:b/>
                <w:color w:val="000000"/>
                <w:sz w:val="16"/>
                <w:szCs w:val="16"/>
              </w:rPr>
              <w:t>10</w:t>
            </w:r>
          </w:p>
        </w:tc>
        <w:tc>
          <w:tcPr>
            <w:tcW w:w="1735" w:type="dxa"/>
            <w:tcBorders>
              <w:top w:val="single" w:sz="6" w:space="0" w:color="auto"/>
              <w:bottom w:val="single" w:sz="6" w:space="0" w:color="auto"/>
            </w:tcBorders>
            <w:vAlign w:val="center"/>
          </w:tcPr>
          <w:p w14:paraId="4CAA6EF4" w14:textId="292BD913" w:rsidR="00546A5E" w:rsidRPr="000D1F2D" w:rsidRDefault="007724A5" w:rsidP="00B335C1">
            <w:pPr>
              <w:spacing w:line="276" w:lineRule="auto"/>
              <w:jc w:val="center"/>
              <w:rPr>
                <w:rFonts w:ascii="Arial" w:hAnsi="Arial" w:cs="Arial"/>
                <w:b/>
                <w:color w:val="000000"/>
                <w:sz w:val="16"/>
                <w:szCs w:val="16"/>
              </w:rPr>
            </w:pPr>
            <w:r>
              <w:rPr>
                <w:rFonts w:ascii="Arial" w:hAnsi="Arial" w:cs="Arial"/>
                <w:b/>
                <w:color w:val="000000"/>
                <w:sz w:val="16"/>
                <w:szCs w:val="16"/>
              </w:rPr>
              <w:t>9</w:t>
            </w:r>
          </w:p>
        </w:tc>
        <w:tc>
          <w:tcPr>
            <w:tcW w:w="1745" w:type="dxa"/>
            <w:tcBorders>
              <w:top w:val="single" w:sz="6" w:space="0" w:color="auto"/>
              <w:bottom w:val="single" w:sz="6" w:space="0" w:color="auto"/>
            </w:tcBorders>
            <w:vAlign w:val="center"/>
          </w:tcPr>
          <w:p w14:paraId="416F529E" w14:textId="374C48AE" w:rsidR="00546A5E" w:rsidRPr="00230ABA" w:rsidRDefault="007724A5" w:rsidP="00770BA7">
            <w:pPr>
              <w:spacing w:line="276" w:lineRule="auto"/>
              <w:jc w:val="right"/>
              <w:rPr>
                <w:rFonts w:ascii="Arial" w:hAnsi="Arial" w:cs="Arial"/>
                <w:b/>
                <w:color w:val="000000"/>
                <w:sz w:val="16"/>
                <w:szCs w:val="16"/>
              </w:rPr>
            </w:pPr>
            <w:r w:rsidRPr="007724A5">
              <w:rPr>
                <w:rFonts w:ascii="Arial" w:hAnsi="Arial" w:cs="Arial"/>
                <w:b/>
                <w:color w:val="000000"/>
                <w:sz w:val="16"/>
                <w:szCs w:val="16"/>
              </w:rPr>
              <w:t>$</w:t>
            </w:r>
            <w:r w:rsidR="00770BA7">
              <w:rPr>
                <w:rFonts w:ascii="Arial" w:hAnsi="Arial" w:cs="Arial"/>
                <w:b/>
                <w:color w:val="000000"/>
                <w:sz w:val="16"/>
                <w:szCs w:val="16"/>
              </w:rPr>
              <w:t xml:space="preserve">       </w:t>
            </w:r>
            <w:r w:rsidRPr="007724A5">
              <w:rPr>
                <w:rFonts w:ascii="Arial" w:hAnsi="Arial" w:cs="Arial"/>
                <w:b/>
                <w:color w:val="000000"/>
                <w:sz w:val="16"/>
                <w:szCs w:val="16"/>
              </w:rPr>
              <w:t xml:space="preserve"> 933,957.03</w:t>
            </w:r>
          </w:p>
        </w:tc>
      </w:tr>
    </w:tbl>
    <w:bookmarkEnd w:id="37"/>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4D3EB226" w14:textId="77777777" w:rsidR="00B40267" w:rsidRP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71CBD0D5" w:rsidR="00EC5039" w:rsidRPr="00D528B5" w:rsidRDefault="00004C84" w:rsidP="00B14619">
      <w:pPr>
        <w:tabs>
          <w:tab w:val="left" w:pos="2160"/>
        </w:tabs>
        <w:spacing w:line="360" w:lineRule="auto"/>
        <w:jc w:val="both"/>
        <w:rPr>
          <w:rFonts w:ascii="Arial" w:hAnsi="Arial" w:cs="Arial"/>
        </w:rPr>
      </w:pPr>
      <w:bookmarkStart w:id="40" w:name="_Hlk75990473"/>
      <w:r w:rsidRPr="00A213EB">
        <w:rPr>
          <w:rFonts w:ascii="Arial" w:eastAsiaTheme="minorHAnsi" w:hAnsi="Arial" w:cs="Arial"/>
          <w:lang w:val="es-MX"/>
        </w:rPr>
        <w:lastRenderedPageBreak/>
        <w:t xml:space="preserve">En cumplimiento de los </w:t>
      </w:r>
      <w:r w:rsidRPr="00CC01C9">
        <w:rPr>
          <w:rFonts w:ascii="Arial" w:eastAsiaTheme="minorHAnsi" w:hAnsi="Arial" w:cs="Arial"/>
          <w:lang w:val="es-MX"/>
        </w:rPr>
        <w:t xml:space="preserve">artículos 20, 22 y 23 de </w:t>
      </w:r>
      <w:r w:rsidR="00960EE4" w:rsidRPr="00CC01C9">
        <w:rPr>
          <w:rFonts w:ascii="Arial" w:eastAsiaTheme="minorHAnsi" w:hAnsi="Arial" w:cs="Arial"/>
          <w:lang w:val="es-MX"/>
        </w:rPr>
        <w:t xml:space="preserve">la </w:t>
      </w:r>
      <w:r w:rsidRPr="00CC01C9">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0"/>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observaciones por presunto daño y de </w:t>
      </w:r>
      <w:r w:rsidR="00EB7145" w:rsidRPr="00D528B5">
        <w:rPr>
          <w:rFonts w:ascii="Arial" w:eastAsiaTheme="minorHAnsi" w:hAnsi="Arial" w:cs="Arial"/>
          <w:lang w:val="es-MX"/>
        </w:rPr>
        <w:t>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sidRPr="00D528B5">
        <w:rPr>
          <w:rFonts w:ascii="Arial" w:eastAsiaTheme="minorHAnsi" w:hAnsi="Arial" w:cs="Arial"/>
          <w:lang w:val="es-MX"/>
        </w:rPr>
        <w:t xml:space="preserve"> las observaciones; </w:t>
      </w:r>
      <w:r w:rsidR="00E729B3" w:rsidRPr="00D528B5">
        <w:rPr>
          <w:rFonts w:ascii="Arial" w:hAnsi="Arial" w:cs="Arial"/>
        </w:rPr>
        <w:t xml:space="preserve">de las </w:t>
      </w:r>
      <w:r w:rsidR="00CC01C9" w:rsidRPr="00D528B5">
        <w:rPr>
          <w:rFonts w:ascii="Arial" w:hAnsi="Arial" w:cs="Arial"/>
          <w:b/>
        </w:rPr>
        <w:t>diecinueve</w:t>
      </w:r>
      <w:r w:rsidR="00E729B3" w:rsidRPr="00D528B5">
        <w:rPr>
          <w:rFonts w:ascii="Arial" w:hAnsi="Arial" w:cs="Arial"/>
        </w:rPr>
        <w:t xml:space="preserve"> observaciones formuladas; de las cuales se solventaron </w:t>
      </w:r>
      <w:r w:rsidR="00122C22" w:rsidRPr="00D528B5">
        <w:rPr>
          <w:rFonts w:ascii="Arial" w:hAnsi="Arial" w:cs="Arial"/>
          <w:b/>
        </w:rPr>
        <w:t>dieciséis</w:t>
      </w:r>
      <w:r w:rsidR="00E729B3" w:rsidRPr="00D528B5">
        <w:rPr>
          <w:rFonts w:ascii="Arial" w:hAnsi="Arial" w:cs="Arial"/>
        </w:rPr>
        <w:t xml:space="preserve"> antes del cierre de las auditorías, quedando pendiente de solventar </w:t>
      </w:r>
      <w:r w:rsidR="00122C22" w:rsidRPr="00D528B5">
        <w:rPr>
          <w:rFonts w:ascii="Arial" w:hAnsi="Arial" w:cs="Arial"/>
          <w:b/>
        </w:rPr>
        <w:t>tres</w:t>
      </w:r>
      <w:r w:rsidR="00D43661" w:rsidRPr="00D528B5">
        <w:rPr>
          <w:rFonts w:ascii="Arial" w:hAnsi="Arial" w:cs="Arial"/>
        </w:rPr>
        <w:t>,</w:t>
      </w:r>
      <w:r w:rsidR="00E729B3" w:rsidRPr="00D528B5">
        <w:rPr>
          <w:rFonts w:ascii="Arial" w:hAnsi="Arial" w:cs="Arial"/>
        </w:rPr>
        <w:t xml:space="preserve"> por lo que se generaron </w:t>
      </w:r>
      <w:r w:rsidR="008900C4">
        <w:rPr>
          <w:rFonts w:ascii="Arial" w:hAnsi="Arial" w:cs="Arial"/>
          <w:b/>
        </w:rPr>
        <w:t>seis</w:t>
      </w:r>
      <w:r w:rsidR="00E729B3" w:rsidRPr="00D528B5">
        <w:rPr>
          <w:rFonts w:ascii="Arial" w:hAnsi="Arial" w:cs="Arial"/>
        </w:rPr>
        <w:t xml:space="preserve"> acciones de acuerdo a lo siguiente:</w:t>
      </w:r>
    </w:p>
    <w:p w14:paraId="588E3A9F" w14:textId="0D90C4CA" w:rsidR="00E729B3" w:rsidRPr="00D528B5" w:rsidRDefault="00E729B3" w:rsidP="00B14619">
      <w:pPr>
        <w:tabs>
          <w:tab w:val="left" w:pos="2160"/>
        </w:tabs>
        <w:spacing w:line="360" w:lineRule="auto"/>
        <w:jc w:val="both"/>
        <w:rPr>
          <w:rFonts w:ascii="Arial" w:eastAsiaTheme="minorHAnsi" w:hAnsi="Arial" w:cs="Arial"/>
          <w:lang w:val="es-MX"/>
        </w:rPr>
      </w:pPr>
    </w:p>
    <w:p w14:paraId="2684C131" w14:textId="56D78270" w:rsidR="00FB5006" w:rsidRPr="00D528B5" w:rsidRDefault="00FB5006" w:rsidP="009C6FE6">
      <w:pPr>
        <w:spacing w:line="276" w:lineRule="auto"/>
        <w:jc w:val="center"/>
        <w:rPr>
          <w:rFonts w:ascii="Arial" w:hAnsi="Arial" w:cs="Arial"/>
          <w:bCs/>
          <w:sz w:val="20"/>
          <w:szCs w:val="20"/>
        </w:rPr>
      </w:pPr>
      <w:r w:rsidRPr="00D528B5">
        <w:rPr>
          <w:rFonts w:ascii="Arial" w:hAnsi="Arial" w:cs="Arial"/>
          <w:bCs/>
          <w:i/>
          <w:iCs/>
          <w:sz w:val="20"/>
          <w:szCs w:val="20"/>
        </w:rPr>
        <w:t>Tabla No 8. Síntesis de resultados de auditoría por número de observaciones.</w:t>
      </w:r>
      <w:r w:rsidRPr="00D528B5">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1"/>
        <w:gridCol w:w="858"/>
        <w:gridCol w:w="1377"/>
        <w:gridCol w:w="1594"/>
        <w:gridCol w:w="1700"/>
        <w:gridCol w:w="630"/>
        <w:gridCol w:w="717"/>
        <w:gridCol w:w="1203"/>
      </w:tblGrid>
      <w:tr w:rsidR="00CA1234" w:rsidRPr="00D528B5" w14:paraId="044544EF" w14:textId="77777777" w:rsidTr="00CA1234">
        <w:trPr>
          <w:tblHeader/>
        </w:trPr>
        <w:tc>
          <w:tcPr>
            <w:tcW w:w="809" w:type="pct"/>
            <w:vMerge w:val="restart"/>
            <w:tcBorders>
              <w:top w:val="single" w:sz="6" w:space="0" w:color="auto"/>
              <w:bottom w:val="single" w:sz="6" w:space="0" w:color="auto"/>
            </w:tcBorders>
            <w:vAlign w:val="center"/>
          </w:tcPr>
          <w:p w14:paraId="4DF43E9B" w14:textId="77777777" w:rsidR="00FB5006" w:rsidRPr="00D528B5" w:rsidRDefault="00FB5006" w:rsidP="007C79BE">
            <w:pPr>
              <w:spacing w:line="276" w:lineRule="auto"/>
              <w:jc w:val="center"/>
              <w:rPr>
                <w:rFonts w:ascii="Arial" w:hAnsi="Arial" w:cs="Arial"/>
                <w:b/>
                <w:bCs/>
                <w:sz w:val="18"/>
                <w:szCs w:val="18"/>
              </w:rPr>
            </w:pPr>
            <w:r w:rsidRPr="00D528B5">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D528B5" w:rsidRDefault="00FB5006" w:rsidP="007C79BE">
            <w:pPr>
              <w:spacing w:line="276" w:lineRule="auto"/>
              <w:jc w:val="center"/>
              <w:rPr>
                <w:rFonts w:ascii="Arial" w:hAnsi="Arial" w:cs="Arial"/>
                <w:b/>
                <w:bCs/>
                <w:sz w:val="18"/>
                <w:szCs w:val="18"/>
              </w:rPr>
            </w:pPr>
            <w:r w:rsidRPr="00D528B5">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D528B5" w:rsidRDefault="00FB5006" w:rsidP="007C79BE">
            <w:pPr>
              <w:spacing w:line="276" w:lineRule="auto"/>
              <w:jc w:val="center"/>
              <w:rPr>
                <w:rFonts w:ascii="Arial" w:hAnsi="Arial" w:cs="Arial"/>
                <w:b/>
                <w:bCs/>
                <w:sz w:val="18"/>
                <w:szCs w:val="18"/>
              </w:rPr>
            </w:pPr>
            <w:r w:rsidRPr="00D528B5">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D528B5" w:rsidRDefault="00FB5006" w:rsidP="007C79BE">
            <w:pPr>
              <w:spacing w:line="276" w:lineRule="auto"/>
              <w:jc w:val="center"/>
              <w:rPr>
                <w:rFonts w:ascii="Arial" w:hAnsi="Arial" w:cs="Arial"/>
                <w:b/>
                <w:bCs/>
                <w:sz w:val="18"/>
                <w:szCs w:val="18"/>
              </w:rPr>
            </w:pPr>
            <w:r w:rsidRPr="00D528B5">
              <w:rPr>
                <w:rFonts w:ascii="Arial" w:hAnsi="Arial" w:cs="Arial"/>
                <w:b/>
                <w:bCs/>
                <w:sz w:val="18"/>
                <w:szCs w:val="18"/>
              </w:rPr>
              <w:t>OBSERVACIONES</w:t>
            </w:r>
          </w:p>
        </w:tc>
        <w:tc>
          <w:tcPr>
            <w:tcW w:w="1324" w:type="pct"/>
            <w:gridSpan w:val="3"/>
            <w:tcBorders>
              <w:top w:val="single" w:sz="6" w:space="0" w:color="auto"/>
              <w:bottom w:val="single" w:sz="6" w:space="0" w:color="auto"/>
            </w:tcBorders>
          </w:tcPr>
          <w:p w14:paraId="0C7875A0" w14:textId="77777777" w:rsidR="00FB5006" w:rsidRPr="00D528B5" w:rsidRDefault="00FB5006" w:rsidP="007C79BE">
            <w:pPr>
              <w:spacing w:line="276" w:lineRule="auto"/>
              <w:jc w:val="center"/>
              <w:rPr>
                <w:rFonts w:ascii="Arial" w:hAnsi="Arial" w:cs="Arial"/>
                <w:b/>
                <w:bCs/>
                <w:sz w:val="18"/>
                <w:szCs w:val="18"/>
              </w:rPr>
            </w:pPr>
            <w:r w:rsidRPr="00D528B5">
              <w:rPr>
                <w:rFonts w:ascii="Arial" w:hAnsi="Arial" w:cs="Arial"/>
                <w:b/>
                <w:bCs/>
                <w:sz w:val="18"/>
                <w:szCs w:val="18"/>
              </w:rPr>
              <w:t>ACCIONES PROMOVIDAS</w:t>
            </w:r>
          </w:p>
        </w:tc>
      </w:tr>
      <w:tr w:rsidR="00CA1234" w:rsidRPr="00D528B5" w14:paraId="07516492" w14:textId="77777777" w:rsidTr="00CA1234">
        <w:trPr>
          <w:trHeight w:val="679"/>
          <w:tblHeader/>
        </w:trPr>
        <w:tc>
          <w:tcPr>
            <w:tcW w:w="809" w:type="pct"/>
            <w:vMerge/>
            <w:tcBorders>
              <w:top w:val="single" w:sz="6" w:space="0" w:color="auto"/>
              <w:bottom w:val="single" w:sz="6" w:space="0" w:color="auto"/>
            </w:tcBorders>
            <w:vAlign w:val="center"/>
          </w:tcPr>
          <w:p w14:paraId="70723513" w14:textId="77777777" w:rsidR="00B40267" w:rsidRPr="00D528B5" w:rsidRDefault="00B40267" w:rsidP="007C79BE">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D528B5" w:rsidRDefault="00B40267" w:rsidP="007C79BE">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D528B5" w:rsidRDefault="00B40267" w:rsidP="007C79BE">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D528B5" w:rsidRDefault="00B40267" w:rsidP="007C79BE">
            <w:pPr>
              <w:spacing w:line="276" w:lineRule="auto"/>
              <w:jc w:val="center"/>
              <w:rPr>
                <w:rFonts w:ascii="Arial" w:hAnsi="Arial" w:cs="Arial"/>
                <w:sz w:val="16"/>
                <w:szCs w:val="16"/>
              </w:rPr>
            </w:pPr>
            <w:r w:rsidRPr="00D528B5">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D528B5" w:rsidRDefault="00B40267" w:rsidP="007C79BE">
            <w:pPr>
              <w:spacing w:line="276" w:lineRule="auto"/>
              <w:jc w:val="center"/>
              <w:rPr>
                <w:rFonts w:ascii="Arial" w:hAnsi="Arial" w:cs="Arial"/>
                <w:sz w:val="16"/>
                <w:szCs w:val="16"/>
              </w:rPr>
            </w:pPr>
            <w:r w:rsidRPr="00D528B5">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D528B5" w:rsidRDefault="00B40267" w:rsidP="007C79BE">
            <w:pPr>
              <w:spacing w:line="276" w:lineRule="auto"/>
              <w:jc w:val="center"/>
              <w:rPr>
                <w:rFonts w:ascii="Arial" w:hAnsi="Arial" w:cs="Arial"/>
                <w:b/>
                <w:bCs/>
                <w:sz w:val="18"/>
                <w:szCs w:val="18"/>
              </w:rPr>
            </w:pPr>
            <w:r w:rsidRPr="00D528B5">
              <w:rPr>
                <w:rFonts w:ascii="Arial" w:hAnsi="Arial" w:cs="Arial"/>
                <w:b/>
                <w:bCs/>
                <w:sz w:val="18"/>
                <w:szCs w:val="18"/>
              </w:rPr>
              <w:t>P</w:t>
            </w:r>
            <w:r w:rsidR="00CA1234" w:rsidRPr="00D528B5">
              <w:rPr>
                <w:rFonts w:ascii="Arial" w:hAnsi="Arial" w:cs="Arial"/>
                <w:b/>
                <w:bCs/>
                <w:sz w:val="18"/>
                <w:szCs w:val="18"/>
              </w:rPr>
              <w:t>.</w:t>
            </w:r>
            <w:r w:rsidRPr="00D528B5">
              <w:rPr>
                <w:rFonts w:ascii="Arial" w:hAnsi="Arial" w:cs="Arial"/>
                <w:b/>
                <w:bCs/>
                <w:sz w:val="18"/>
                <w:szCs w:val="18"/>
              </w:rPr>
              <w:t>O</w:t>
            </w:r>
            <w:r w:rsidR="00CA1234" w:rsidRPr="00D528B5">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D528B5" w:rsidRDefault="00B40267" w:rsidP="007C79BE">
            <w:pPr>
              <w:spacing w:line="276" w:lineRule="auto"/>
              <w:jc w:val="center"/>
              <w:rPr>
                <w:rFonts w:ascii="Arial" w:hAnsi="Arial" w:cs="Arial"/>
                <w:b/>
                <w:bCs/>
                <w:sz w:val="18"/>
                <w:szCs w:val="18"/>
              </w:rPr>
            </w:pPr>
            <w:r w:rsidRPr="00D528B5">
              <w:rPr>
                <w:rFonts w:ascii="Arial" w:hAnsi="Arial" w:cs="Arial"/>
                <w:b/>
                <w:bCs/>
                <w:sz w:val="18"/>
                <w:szCs w:val="18"/>
              </w:rPr>
              <w:t>PRAS</w:t>
            </w:r>
          </w:p>
        </w:tc>
        <w:tc>
          <w:tcPr>
            <w:tcW w:w="625" w:type="pct"/>
            <w:tcBorders>
              <w:top w:val="single" w:sz="6" w:space="0" w:color="auto"/>
              <w:bottom w:val="single" w:sz="6" w:space="0" w:color="auto"/>
            </w:tcBorders>
            <w:vAlign w:val="center"/>
          </w:tcPr>
          <w:p w14:paraId="5BE1FA6F" w14:textId="19198E06" w:rsidR="00B40267" w:rsidRPr="00D528B5" w:rsidRDefault="00B40267" w:rsidP="007C79BE">
            <w:pPr>
              <w:spacing w:line="276" w:lineRule="auto"/>
              <w:jc w:val="center"/>
              <w:rPr>
                <w:rFonts w:ascii="Arial" w:hAnsi="Arial" w:cs="Arial"/>
                <w:b/>
                <w:bCs/>
                <w:sz w:val="18"/>
                <w:szCs w:val="18"/>
              </w:rPr>
            </w:pPr>
            <w:r w:rsidRPr="00D528B5">
              <w:rPr>
                <w:rFonts w:ascii="Arial" w:hAnsi="Arial" w:cs="Arial"/>
                <w:b/>
                <w:bCs/>
                <w:sz w:val="18"/>
                <w:szCs w:val="18"/>
              </w:rPr>
              <w:t>RECOM</w:t>
            </w:r>
            <w:r w:rsidR="00CA1234" w:rsidRPr="00D528B5">
              <w:rPr>
                <w:rFonts w:ascii="Arial" w:hAnsi="Arial" w:cs="Arial"/>
                <w:b/>
                <w:bCs/>
                <w:sz w:val="18"/>
                <w:szCs w:val="18"/>
              </w:rPr>
              <w:t>D</w:t>
            </w:r>
            <w:r w:rsidRPr="00D528B5">
              <w:rPr>
                <w:rFonts w:ascii="Arial" w:hAnsi="Arial" w:cs="Arial"/>
                <w:b/>
                <w:bCs/>
                <w:sz w:val="18"/>
                <w:szCs w:val="18"/>
              </w:rPr>
              <w:t>S</w:t>
            </w:r>
          </w:p>
        </w:tc>
      </w:tr>
      <w:tr w:rsidR="00CA1234" w:rsidRPr="00D528B5" w14:paraId="307461A3" w14:textId="77777777" w:rsidTr="00E139C8">
        <w:tc>
          <w:tcPr>
            <w:tcW w:w="809" w:type="pct"/>
            <w:tcBorders>
              <w:top w:val="single" w:sz="6" w:space="0" w:color="auto"/>
              <w:bottom w:val="nil"/>
            </w:tcBorders>
            <w:vAlign w:val="center"/>
          </w:tcPr>
          <w:p w14:paraId="588BF7B9" w14:textId="3A8958A8" w:rsidR="001D6C69" w:rsidRPr="00D528B5" w:rsidRDefault="00B40267" w:rsidP="007C79BE">
            <w:pPr>
              <w:spacing w:line="276" w:lineRule="auto"/>
              <w:rPr>
                <w:rFonts w:ascii="Arial" w:hAnsi="Arial" w:cs="Arial"/>
                <w:sz w:val="16"/>
                <w:szCs w:val="16"/>
              </w:rPr>
            </w:pPr>
            <w:r w:rsidRPr="00D528B5">
              <w:rPr>
                <w:rFonts w:ascii="Arial" w:hAnsi="Arial" w:cs="Arial"/>
                <w:sz w:val="18"/>
                <w:szCs w:val="18"/>
              </w:rPr>
              <w:t>Presunto Daño</w:t>
            </w:r>
          </w:p>
        </w:tc>
        <w:tc>
          <w:tcPr>
            <w:tcW w:w="445" w:type="pct"/>
            <w:tcBorders>
              <w:top w:val="single" w:sz="6" w:space="0" w:color="auto"/>
              <w:bottom w:val="nil"/>
            </w:tcBorders>
            <w:vAlign w:val="center"/>
          </w:tcPr>
          <w:p w14:paraId="0CAB6760" w14:textId="6AC2E19F" w:rsidR="00B40267" w:rsidRPr="00D528B5" w:rsidRDefault="00CC01C9" w:rsidP="007C79BE">
            <w:pPr>
              <w:spacing w:line="276" w:lineRule="auto"/>
              <w:jc w:val="center"/>
              <w:rPr>
                <w:rFonts w:ascii="Arial" w:hAnsi="Arial" w:cs="Arial"/>
                <w:sz w:val="18"/>
                <w:szCs w:val="18"/>
              </w:rPr>
            </w:pPr>
            <w:r w:rsidRPr="00D528B5">
              <w:rPr>
                <w:rFonts w:ascii="Arial" w:hAnsi="Arial" w:cs="Arial"/>
                <w:sz w:val="18"/>
                <w:szCs w:val="18"/>
              </w:rPr>
              <w:t>10</w:t>
            </w:r>
          </w:p>
        </w:tc>
        <w:tc>
          <w:tcPr>
            <w:tcW w:w="714" w:type="pct"/>
            <w:tcBorders>
              <w:top w:val="single" w:sz="6" w:space="0" w:color="auto"/>
              <w:bottom w:val="nil"/>
            </w:tcBorders>
            <w:vAlign w:val="center"/>
          </w:tcPr>
          <w:p w14:paraId="26A98852" w14:textId="06846374" w:rsidR="00B40267" w:rsidRPr="00D528B5" w:rsidRDefault="00CC01C9" w:rsidP="007C79BE">
            <w:pPr>
              <w:spacing w:line="276" w:lineRule="auto"/>
              <w:jc w:val="right"/>
              <w:rPr>
                <w:rFonts w:ascii="Arial" w:hAnsi="Arial" w:cs="Arial"/>
                <w:sz w:val="16"/>
                <w:szCs w:val="16"/>
              </w:rPr>
            </w:pPr>
            <w:r w:rsidRPr="00D528B5">
              <w:rPr>
                <w:rFonts w:ascii="Arial" w:hAnsi="Arial" w:cs="Arial"/>
                <w:sz w:val="18"/>
                <w:szCs w:val="18"/>
              </w:rPr>
              <w:t xml:space="preserve">$ </w:t>
            </w:r>
            <w:r w:rsidR="007C79BE" w:rsidRPr="00D528B5">
              <w:rPr>
                <w:rFonts w:ascii="Arial" w:hAnsi="Arial" w:cs="Arial"/>
                <w:sz w:val="18"/>
                <w:szCs w:val="18"/>
              </w:rPr>
              <w:t xml:space="preserve">  </w:t>
            </w:r>
            <w:r w:rsidRPr="00D528B5">
              <w:rPr>
                <w:rFonts w:ascii="Arial" w:hAnsi="Arial" w:cs="Arial"/>
                <w:sz w:val="18"/>
                <w:szCs w:val="18"/>
              </w:rPr>
              <w:t>933,957.03</w:t>
            </w:r>
          </w:p>
        </w:tc>
        <w:tc>
          <w:tcPr>
            <w:tcW w:w="827" w:type="pct"/>
            <w:tcBorders>
              <w:top w:val="single" w:sz="6" w:space="0" w:color="auto"/>
              <w:bottom w:val="nil"/>
            </w:tcBorders>
            <w:vAlign w:val="center"/>
          </w:tcPr>
          <w:p w14:paraId="50DF7F57" w14:textId="0E9F7BFC" w:rsidR="00B40267" w:rsidRPr="00D528B5" w:rsidRDefault="00F35C31" w:rsidP="007C79BE">
            <w:pPr>
              <w:spacing w:line="276" w:lineRule="auto"/>
              <w:jc w:val="center"/>
              <w:rPr>
                <w:rFonts w:ascii="Arial" w:hAnsi="Arial" w:cs="Arial"/>
                <w:sz w:val="16"/>
                <w:szCs w:val="16"/>
              </w:rPr>
            </w:pPr>
            <w:r w:rsidRPr="00D528B5">
              <w:rPr>
                <w:rFonts w:ascii="Arial" w:hAnsi="Arial" w:cs="Arial"/>
                <w:sz w:val="18"/>
                <w:szCs w:val="18"/>
              </w:rPr>
              <w:t>7</w:t>
            </w:r>
          </w:p>
        </w:tc>
        <w:tc>
          <w:tcPr>
            <w:tcW w:w="882" w:type="pct"/>
            <w:tcBorders>
              <w:top w:val="single" w:sz="6" w:space="0" w:color="auto"/>
              <w:bottom w:val="nil"/>
            </w:tcBorders>
            <w:vAlign w:val="center"/>
          </w:tcPr>
          <w:p w14:paraId="2925065F" w14:textId="51D886A4" w:rsidR="00B40267" w:rsidRPr="00D528B5" w:rsidRDefault="00F35C31" w:rsidP="007C79BE">
            <w:pPr>
              <w:spacing w:line="276" w:lineRule="auto"/>
              <w:jc w:val="center"/>
              <w:rPr>
                <w:rFonts w:ascii="Arial" w:hAnsi="Arial" w:cs="Arial"/>
                <w:sz w:val="16"/>
                <w:szCs w:val="16"/>
              </w:rPr>
            </w:pPr>
            <w:r w:rsidRPr="00D528B5">
              <w:rPr>
                <w:rFonts w:ascii="Arial" w:hAnsi="Arial" w:cs="Arial"/>
                <w:sz w:val="18"/>
                <w:szCs w:val="18"/>
              </w:rPr>
              <w:t>3</w:t>
            </w:r>
          </w:p>
        </w:tc>
        <w:tc>
          <w:tcPr>
            <w:tcW w:w="327" w:type="pct"/>
            <w:tcBorders>
              <w:top w:val="single" w:sz="6" w:space="0" w:color="auto"/>
              <w:bottom w:val="nil"/>
            </w:tcBorders>
            <w:vAlign w:val="center"/>
          </w:tcPr>
          <w:p w14:paraId="0C723538" w14:textId="4F4AB8A1" w:rsidR="00B40267" w:rsidRPr="00D528B5" w:rsidRDefault="00F35C31" w:rsidP="007C79BE">
            <w:pPr>
              <w:spacing w:line="276" w:lineRule="auto"/>
              <w:jc w:val="center"/>
              <w:rPr>
                <w:rFonts w:ascii="Arial" w:hAnsi="Arial" w:cs="Arial"/>
                <w:sz w:val="18"/>
                <w:szCs w:val="18"/>
              </w:rPr>
            </w:pPr>
            <w:r w:rsidRPr="00D528B5">
              <w:rPr>
                <w:rFonts w:ascii="Arial" w:hAnsi="Arial" w:cs="Arial"/>
                <w:sz w:val="18"/>
                <w:szCs w:val="18"/>
              </w:rPr>
              <w:t>3</w:t>
            </w:r>
          </w:p>
        </w:tc>
        <w:tc>
          <w:tcPr>
            <w:tcW w:w="372" w:type="pct"/>
            <w:tcBorders>
              <w:top w:val="single" w:sz="6" w:space="0" w:color="auto"/>
              <w:bottom w:val="nil"/>
            </w:tcBorders>
            <w:vAlign w:val="center"/>
          </w:tcPr>
          <w:p w14:paraId="14705C7E" w14:textId="79E0EFA1" w:rsidR="00B40267" w:rsidRPr="00D528B5" w:rsidRDefault="008900C4" w:rsidP="007C79BE">
            <w:pPr>
              <w:spacing w:line="276" w:lineRule="auto"/>
              <w:jc w:val="center"/>
              <w:rPr>
                <w:rFonts w:ascii="Arial" w:hAnsi="Arial" w:cs="Arial"/>
                <w:sz w:val="18"/>
                <w:szCs w:val="18"/>
              </w:rPr>
            </w:pPr>
            <w:r>
              <w:rPr>
                <w:rFonts w:ascii="Arial" w:hAnsi="Arial" w:cs="Arial"/>
                <w:sz w:val="18"/>
                <w:szCs w:val="18"/>
              </w:rPr>
              <w:t>0</w:t>
            </w:r>
          </w:p>
        </w:tc>
        <w:tc>
          <w:tcPr>
            <w:tcW w:w="625" w:type="pct"/>
            <w:tcBorders>
              <w:top w:val="single" w:sz="6" w:space="0" w:color="auto"/>
              <w:bottom w:val="nil"/>
            </w:tcBorders>
            <w:vAlign w:val="center"/>
          </w:tcPr>
          <w:p w14:paraId="4DC59866" w14:textId="3FA82AF3" w:rsidR="00B40267" w:rsidRPr="00D528B5" w:rsidRDefault="008900C4" w:rsidP="007C79BE">
            <w:pPr>
              <w:spacing w:line="276" w:lineRule="auto"/>
              <w:jc w:val="center"/>
              <w:rPr>
                <w:rFonts w:ascii="Arial" w:hAnsi="Arial" w:cs="Arial"/>
                <w:sz w:val="18"/>
                <w:szCs w:val="18"/>
              </w:rPr>
            </w:pPr>
            <w:r>
              <w:rPr>
                <w:rFonts w:ascii="Arial" w:hAnsi="Arial" w:cs="Arial"/>
                <w:sz w:val="18"/>
                <w:szCs w:val="18"/>
              </w:rPr>
              <w:t>3</w:t>
            </w:r>
          </w:p>
        </w:tc>
      </w:tr>
      <w:tr w:rsidR="00CA1234" w:rsidRPr="00D528B5" w14:paraId="72647958" w14:textId="77777777" w:rsidTr="00E139C8">
        <w:tc>
          <w:tcPr>
            <w:tcW w:w="809" w:type="pct"/>
            <w:tcBorders>
              <w:top w:val="nil"/>
              <w:bottom w:val="nil"/>
            </w:tcBorders>
            <w:vAlign w:val="center"/>
          </w:tcPr>
          <w:p w14:paraId="7BD28938" w14:textId="77777777" w:rsidR="00B40267" w:rsidRPr="00D528B5" w:rsidRDefault="00B40267" w:rsidP="007C79BE">
            <w:pPr>
              <w:spacing w:line="276" w:lineRule="auto"/>
              <w:rPr>
                <w:rFonts w:ascii="Arial" w:hAnsi="Arial" w:cs="Arial"/>
                <w:sz w:val="18"/>
                <w:szCs w:val="18"/>
              </w:rPr>
            </w:pPr>
            <w:r w:rsidRPr="00D528B5">
              <w:rPr>
                <w:rFonts w:ascii="Arial" w:hAnsi="Arial" w:cs="Arial"/>
                <w:sz w:val="18"/>
                <w:szCs w:val="18"/>
              </w:rPr>
              <w:t>Cumplimiento Legal</w:t>
            </w:r>
          </w:p>
        </w:tc>
        <w:tc>
          <w:tcPr>
            <w:tcW w:w="445" w:type="pct"/>
            <w:tcBorders>
              <w:top w:val="nil"/>
              <w:bottom w:val="nil"/>
            </w:tcBorders>
            <w:vAlign w:val="center"/>
          </w:tcPr>
          <w:p w14:paraId="56E735D5" w14:textId="7F2F2B72" w:rsidR="00B40267" w:rsidRPr="00D528B5" w:rsidRDefault="00CC01C9" w:rsidP="007C79BE">
            <w:pPr>
              <w:spacing w:line="276" w:lineRule="auto"/>
              <w:jc w:val="center"/>
              <w:rPr>
                <w:rFonts w:ascii="Arial" w:hAnsi="Arial" w:cs="Arial"/>
                <w:sz w:val="18"/>
                <w:szCs w:val="18"/>
              </w:rPr>
            </w:pPr>
            <w:r w:rsidRPr="00D528B5">
              <w:rPr>
                <w:rFonts w:ascii="Arial" w:hAnsi="Arial" w:cs="Arial"/>
                <w:sz w:val="18"/>
                <w:szCs w:val="18"/>
              </w:rPr>
              <w:t>9</w:t>
            </w:r>
          </w:p>
        </w:tc>
        <w:tc>
          <w:tcPr>
            <w:tcW w:w="714" w:type="pct"/>
            <w:tcBorders>
              <w:top w:val="nil"/>
              <w:bottom w:val="nil"/>
            </w:tcBorders>
            <w:vAlign w:val="center"/>
          </w:tcPr>
          <w:p w14:paraId="7F091C65" w14:textId="500DF8C1" w:rsidR="00B40267" w:rsidRPr="00D528B5" w:rsidRDefault="00B40267" w:rsidP="007C79BE">
            <w:pPr>
              <w:spacing w:line="276" w:lineRule="auto"/>
              <w:jc w:val="center"/>
              <w:rPr>
                <w:rFonts w:ascii="Arial" w:hAnsi="Arial" w:cs="Arial"/>
                <w:sz w:val="16"/>
                <w:szCs w:val="16"/>
              </w:rPr>
            </w:pPr>
            <w:r w:rsidRPr="00D528B5">
              <w:rPr>
                <w:rFonts w:ascii="Arial" w:hAnsi="Arial" w:cs="Arial"/>
                <w:sz w:val="18"/>
                <w:szCs w:val="18"/>
              </w:rPr>
              <w:t>N.A.</w:t>
            </w:r>
          </w:p>
        </w:tc>
        <w:tc>
          <w:tcPr>
            <w:tcW w:w="827" w:type="pct"/>
            <w:tcBorders>
              <w:top w:val="nil"/>
              <w:bottom w:val="nil"/>
            </w:tcBorders>
            <w:vAlign w:val="center"/>
          </w:tcPr>
          <w:p w14:paraId="1B933DBD" w14:textId="1125B3A0" w:rsidR="00B40267" w:rsidRPr="00D528B5" w:rsidRDefault="00122C22" w:rsidP="007C79BE">
            <w:pPr>
              <w:spacing w:line="276" w:lineRule="auto"/>
              <w:jc w:val="center"/>
              <w:rPr>
                <w:rFonts w:ascii="Arial" w:hAnsi="Arial" w:cs="Arial"/>
                <w:sz w:val="16"/>
                <w:szCs w:val="16"/>
              </w:rPr>
            </w:pPr>
            <w:r w:rsidRPr="00D528B5">
              <w:rPr>
                <w:rFonts w:ascii="Arial" w:hAnsi="Arial" w:cs="Arial"/>
                <w:sz w:val="18"/>
                <w:szCs w:val="18"/>
              </w:rPr>
              <w:t>9</w:t>
            </w:r>
          </w:p>
        </w:tc>
        <w:tc>
          <w:tcPr>
            <w:tcW w:w="882" w:type="pct"/>
            <w:tcBorders>
              <w:top w:val="nil"/>
              <w:bottom w:val="nil"/>
            </w:tcBorders>
            <w:vAlign w:val="center"/>
          </w:tcPr>
          <w:p w14:paraId="7AB436A0" w14:textId="50779F3C" w:rsidR="00B40267" w:rsidRPr="00D528B5" w:rsidRDefault="00122C22" w:rsidP="007C79BE">
            <w:pPr>
              <w:spacing w:line="276" w:lineRule="auto"/>
              <w:jc w:val="center"/>
              <w:rPr>
                <w:rFonts w:ascii="Arial" w:hAnsi="Arial" w:cs="Arial"/>
                <w:sz w:val="16"/>
                <w:szCs w:val="16"/>
              </w:rPr>
            </w:pPr>
            <w:r w:rsidRPr="00D528B5">
              <w:rPr>
                <w:rFonts w:ascii="Arial" w:hAnsi="Arial" w:cs="Arial"/>
                <w:sz w:val="18"/>
                <w:szCs w:val="18"/>
              </w:rPr>
              <w:t>0</w:t>
            </w:r>
          </w:p>
        </w:tc>
        <w:tc>
          <w:tcPr>
            <w:tcW w:w="327" w:type="pct"/>
            <w:tcBorders>
              <w:top w:val="nil"/>
              <w:bottom w:val="nil"/>
            </w:tcBorders>
            <w:vAlign w:val="center"/>
          </w:tcPr>
          <w:p w14:paraId="6EA09674" w14:textId="15A5D884" w:rsidR="00B40267" w:rsidRPr="00D528B5" w:rsidRDefault="00D43661" w:rsidP="007C79BE">
            <w:pPr>
              <w:spacing w:line="276" w:lineRule="auto"/>
              <w:jc w:val="center"/>
              <w:rPr>
                <w:rFonts w:ascii="Arial" w:hAnsi="Arial" w:cs="Arial"/>
                <w:sz w:val="18"/>
                <w:szCs w:val="18"/>
              </w:rPr>
            </w:pPr>
            <w:r w:rsidRPr="00D528B5">
              <w:rPr>
                <w:rFonts w:ascii="Arial" w:hAnsi="Arial" w:cs="Arial"/>
                <w:sz w:val="18"/>
                <w:szCs w:val="18"/>
              </w:rPr>
              <w:t>0</w:t>
            </w:r>
          </w:p>
        </w:tc>
        <w:tc>
          <w:tcPr>
            <w:tcW w:w="372" w:type="pct"/>
            <w:tcBorders>
              <w:top w:val="nil"/>
              <w:bottom w:val="nil"/>
            </w:tcBorders>
            <w:vAlign w:val="center"/>
          </w:tcPr>
          <w:p w14:paraId="21B8C393" w14:textId="700C9670" w:rsidR="00B40267" w:rsidRPr="00D528B5" w:rsidRDefault="00122C22" w:rsidP="007C79BE">
            <w:pPr>
              <w:spacing w:line="276" w:lineRule="auto"/>
              <w:jc w:val="center"/>
              <w:rPr>
                <w:rFonts w:ascii="Arial" w:hAnsi="Arial" w:cs="Arial"/>
                <w:sz w:val="18"/>
                <w:szCs w:val="18"/>
              </w:rPr>
            </w:pPr>
            <w:r w:rsidRPr="00D528B5">
              <w:rPr>
                <w:rFonts w:ascii="Arial" w:hAnsi="Arial" w:cs="Arial"/>
                <w:sz w:val="18"/>
                <w:szCs w:val="18"/>
              </w:rPr>
              <w:t>0</w:t>
            </w:r>
          </w:p>
        </w:tc>
        <w:tc>
          <w:tcPr>
            <w:tcW w:w="625" w:type="pct"/>
            <w:tcBorders>
              <w:top w:val="nil"/>
              <w:bottom w:val="nil"/>
            </w:tcBorders>
            <w:vAlign w:val="center"/>
          </w:tcPr>
          <w:p w14:paraId="7DA9B3D2" w14:textId="23CC37F2" w:rsidR="00B40267" w:rsidRPr="00D528B5" w:rsidRDefault="00D43661" w:rsidP="007C79BE">
            <w:pPr>
              <w:spacing w:line="276" w:lineRule="auto"/>
              <w:jc w:val="center"/>
              <w:rPr>
                <w:rFonts w:ascii="Arial" w:hAnsi="Arial" w:cs="Arial"/>
                <w:sz w:val="18"/>
                <w:szCs w:val="18"/>
              </w:rPr>
            </w:pPr>
            <w:r w:rsidRPr="00D528B5">
              <w:rPr>
                <w:rFonts w:ascii="Arial" w:hAnsi="Arial" w:cs="Arial"/>
                <w:sz w:val="18"/>
                <w:szCs w:val="18"/>
              </w:rPr>
              <w:t>0</w:t>
            </w:r>
          </w:p>
        </w:tc>
      </w:tr>
      <w:tr w:rsidR="00CA1234" w:rsidRPr="00D528B5" w14:paraId="67DCA231" w14:textId="77777777" w:rsidTr="00CA1234">
        <w:tc>
          <w:tcPr>
            <w:tcW w:w="809" w:type="pct"/>
            <w:tcBorders>
              <w:top w:val="single" w:sz="2" w:space="0" w:color="auto"/>
              <w:bottom w:val="single" w:sz="6" w:space="0" w:color="auto"/>
            </w:tcBorders>
            <w:vAlign w:val="center"/>
          </w:tcPr>
          <w:p w14:paraId="13902121" w14:textId="6739DF86" w:rsidR="00CA1234" w:rsidRPr="00D528B5" w:rsidRDefault="00CA1234" w:rsidP="007C79BE">
            <w:pPr>
              <w:spacing w:line="276" w:lineRule="auto"/>
              <w:jc w:val="right"/>
              <w:rPr>
                <w:rFonts w:ascii="Arial" w:hAnsi="Arial" w:cs="Arial"/>
                <w:b/>
                <w:bCs/>
                <w:sz w:val="16"/>
                <w:szCs w:val="16"/>
              </w:rPr>
            </w:pPr>
            <w:r w:rsidRPr="00D528B5">
              <w:rPr>
                <w:rFonts w:ascii="Arial" w:hAnsi="Arial" w:cs="Arial"/>
                <w:b/>
                <w:bCs/>
                <w:sz w:val="18"/>
                <w:szCs w:val="18"/>
              </w:rPr>
              <w:t>TOTAL</w:t>
            </w:r>
            <w:r w:rsidRPr="00D528B5">
              <w:rPr>
                <w:rFonts w:ascii="Arial" w:hAnsi="Arial" w:cs="Arial"/>
                <w:b/>
                <w:bCs/>
                <w:sz w:val="16"/>
                <w:szCs w:val="16"/>
              </w:rPr>
              <w:t>:</w:t>
            </w:r>
          </w:p>
        </w:tc>
        <w:tc>
          <w:tcPr>
            <w:tcW w:w="445" w:type="pct"/>
            <w:tcBorders>
              <w:top w:val="single" w:sz="2" w:space="0" w:color="auto"/>
              <w:bottom w:val="single" w:sz="6" w:space="0" w:color="auto"/>
            </w:tcBorders>
          </w:tcPr>
          <w:p w14:paraId="1B53A1B8" w14:textId="416F9AE7" w:rsidR="00CA1234" w:rsidRPr="00D528B5" w:rsidRDefault="00CC01C9" w:rsidP="007C79BE">
            <w:pPr>
              <w:spacing w:line="276" w:lineRule="auto"/>
              <w:jc w:val="center"/>
              <w:rPr>
                <w:rFonts w:ascii="Arial" w:hAnsi="Arial" w:cs="Arial"/>
                <w:b/>
                <w:bCs/>
                <w:sz w:val="18"/>
                <w:szCs w:val="18"/>
              </w:rPr>
            </w:pPr>
            <w:r w:rsidRPr="00D528B5">
              <w:rPr>
                <w:rFonts w:ascii="Arial" w:hAnsi="Arial" w:cs="Arial"/>
                <w:b/>
                <w:bCs/>
                <w:sz w:val="18"/>
                <w:szCs w:val="18"/>
              </w:rPr>
              <w:t>19</w:t>
            </w:r>
          </w:p>
        </w:tc>
        <w:tc>
          <w:tcPr>
            <w:tcW w:w="714" w:type="pct"/>
            <w:tcBorders>
              <w:top w:val="single" w:sz="2" w:space="0" w:color="auto"/>
              <w:bottom w:val="single" w:sz="6" w:space="0" w:color="auto"/>
            </w:tcBorders>
          </w:tcPr>
          <w:p w14:paraId="726FC231" w14:textId="21C91723" w:rsidR="00CA1234" w:rsidRPr="00D528B5" w:rsidRDefault="00CC01C9" w:rsidP="007C79BE">
            <w:pPr>
              <w:spacing w:line="276" w:lineRule="auto"/>
              <w:jc w:val="right"/>
              <w:rPr>
                <w:rFonts w:ascii="Arial" w:hAnsi="Arial" w:cs="Arial"/>
                <w:b/>
                <w:bCs/>
                <w:sz w:val="16"/>
                <w:szCs w:val="16"/>
              </w:rPr>
            </w:pPr>
            <w:r w:rsidRPr="00D528B5">
              <w:rPr>
                <w:rFonts w:ascii="Arial" w:hAnsi="Arial" w:cs="Arial"/>
                <w:b/>
                <w:bCs/>
                <w:sz w:val="18"/>
                <w:szCs w:val="18"/>
              </w:rPr>
              <w:t xml:space="preserve">$ </w:t>
            </w:r>
            <w:r w:rsidR="007C79BE" w:rsidRPr="00D528B5">
              <w:rPr>
                <w:rFonts w:ascii="Arial" w:hAnsi="Arial" w:cs="Arial"/>
                <w:b/>
                <w:bCs/>
                <w:sz w:val="18"/>
                <w:szCs w:val="18"/>
              </w:rPr>
              <w:t xml:space="preserve">  </w:t>
            </w:r>
            <w:r w:rsidRPr="00D528B5">
              <w:rPr>
                <w:rFonts w:ascii="Arial" w:hAnsi="Arial" w:cs="Arial"/>
                <w:b/>
                <w:bCs/>
                <w:sz w:val="18"/>
                <w:szCs w:val="18"/>
              </w:rPr>
              <w:t>933,957.03</w:t>
            </w:r>
          </w:p>
        </w:tc>
        <w:tc>
          <w:tcPr>
            <w:tcW w:w="827" w:type="pct"/>
            <w:tcBorders>
              <w:top w:val="single" w:sz="2" w:space="0" w:color="auto"/>
              <w:bottom w:val="single" w:sz="6" w:space="0" w:color="auto"/>
            </w:tcBorders>
          </w:tcPr>
          <w:p w14:paraId="4479D467" w14:textId="487E5A48" w:rsidR="00CA1234" w:rsidRPr="00D528B5" w:rsidRDefault="00122C22" w:rsidP="007C79BE">
            <w:pPr>
              <w:spacing w:line="276" w:lineRule="auto"/>
              <w:jc w:val="center"/>
              <w:rPr>
                <w:rFonts w:ascii="Arial" w:hAnsi="Arial" w:cs="Arial"/>
                <w:b/>
                <w:bCs/>
                <w:sz w:val="16"/>
                <w:szCs w:val="16"/>
              </w:rPr>
            </w:pPr>
            <w:r w:rsidRPr="00D528B5">
              <w:rPr>
                <w:rFonts w:ascii="Arial" w:hAnsi="Arial" w:cs="Arial"/>
                <w:b/>
                <w:bCs/>
                <w:sz w:val="18"/>
                <w:szCs w:val="18"/>
              </w:rPr>
              <w:t>16</w:t>
            </w:r>
          </w:p>
        </w:tc>
        <w:tc>
          <w:tcPr>
            <w:tcW w:w="882" w:type="pct"/>
            <w:tcBorders>
              <w:top w:val="single" w:sz="2" w:space="0" w:color="auto"/>
              <w:bottom w:val="single" w:sz="6" w:space="0" w:color="auto"/>
            </w:tcBorders>
          </w:tcPr>
          <w:p w14:paraId="10D63DFA" w14:textId="764FDF4F" w:rsidR="00CA1234" w:rsidRPr="00D528B5" w:rsidRDefault="00122C22" w:rsidP="007C79BE">
            <w:pPr>
              <w:spacing w:line="276" w:lineRule="auto"/>
              <w:jc w:val="center"/>
              <w:rPr>
                <w:rFonts w:ascii="Arial" w:hAnsi="Arial" w:cs="Arial"/>
                <w:b/>
                <w:bCs/>
                <w:sz w:val="16"/>
                <w:szCs w:val="16"/>
              </w:rPr>
            </w:pPr>
            <w:r w:rsidRPr="00D528B5">
              <w:rPr>
                <w:rFonts w:ascii="Arial" w:hAnsi="Arial" w:cs="Arial"/>
                <w:b/>
                <w:bCs/>
                <w:sz w:val="18"/>
                <w:szCs w:val="18"/>
              </w:rPr>
              <w:t>3</w:t>
            </w:r>
          </w:p>
        </w:tc>
        <w:tc>
          <w:tcPr>
            <w:tcW w:w="327" w:type="pct"/>
            <w:tcBorders>
              <w:top w:val="single" w:sz="2" w:space="0" w:color="auto"/>
              <w:bottom w:val="single" w:sz="6" w:space="0" w:color="auto"/>
            </w:tcBorders>
          </w:tcPr>
          <w:p w14:paraId="06144909" w14:textId="7F87A560" w:rsidR="00CA1234" w:rsidRPr="00D528B5" w:rsidRDefault="00F35C31" w:rsidP="007C79BE">
            <w:pPr>
              <w:spacing w:line="276" w:lineRule="auto"/>
              <w:jc w:val="center"/>
              <w:rPr>
                <w:rFonts w:ascii="Arial" w:hAnsi="Arial" w:cs="Arial"/>
                <w:b/>
                <w:bCs/>
                <w:sz w:val="18"/>
                <w:szCs w:val="18"/>
              </w:rPr>
            </w:pPr>
            <w:r w:rsidRPr="00D528B5">
              <w:rPr>
                <w:rFonts w:ascii="Arial" w:hAnsi="Arial" w:cs="Arial"/>
                <w:b/>
                <w:bCs/>
                <w:sz w:val="18"/>
                <w:szCs w:val="18"/>
              </w:rPr>
              <w:t>3</w:t>
            </w:r>
          </w:p>
        </w:tc>
        <w:tc>
          <w:tcPr>
            <w:tcW w:w="372" w:type="pct"/>
            <w:tcBorders>
              <w:top w:val="single" w:sz="2" w:space="0" w:color="auto"/>
              <w:bottom w:val="single" w:sz="6" w:space="0" w:color="auto"/>
            </w:tcBorders>
          </w:tcPr>
          <w:p w14:paraId="53428DFF" w14:textId="42C9ADB4" w:rsidR="00CA1234" w:rsidRPr="00D528B5" w:rsidRDefault="008900C4" w:rsidP="007C79BE">
            <w:pPr>
              <w:spacing w:line="276" w:lineRule="auto"/>
              <w:jc w:val="center"/>
              <w:rPr>
                <w:rFonts w:ascii="Arial" w:hAnsi="Arial" w:cs="Arial"/>
                <w:b/>
                <w:bCs/>
                <w:sz w:val="18"/>
                <w:szCs w:val="18"/>
              </w:rPr>
            </w:pPr>
            <w:r>
              <w:rPr>
                <w:rFonts w:ascii="Arial" w:hAnsi="Arial" w:cs="Arial"/>
                <w:b/>
                <w:bCs/>
                <w:sz w:val="18"/>
                <w:szCs w:val="18"/>
              </w:rPr>
              <w:t>0</w:t>
            </w:r>
          </w:p>
        </w:tc>
        <w:tc>
          <w:tcPr>
            <w:tcW w:w="625" w:type="pct"/>
            <w:tcBorders>
              <w:top w:val="single" w:sz="2" w:space="0" w:color="auto"/>
              <w:bottom w:val="single" w:sz="6" w:space="0" w:color="auto"/>
            </w:tcBorders>
          </w:tcPr>
          <w:p w14:paraId="4973504E" w14:textId="0DC38C53" w:rsidR="00CA1234" w:rsidRPr="00D528B5" w:rsidRDefault="00F35C31" w:rsidP="007C79BE">
            <w:pPr>
              <w:spacing w:line="276" w:lineRule="auto"/>
              <w:jc w:val="center"/>
              <w:rPr>
                <w:rFonts w:ascii="Arial" w:hAnsi="Arial" w:cs="Arial"/>
                <w:b/>
                <w:bCs/>
                <w:sz w:val="18"/>
                <w:szCs w:val="18"/>
              </w:rPr>
            </w:pPr>
            <w:r w:rsidRPr="00D528B5">
              <w:rPr>
                <w:rFonts w:ascii="Arial" w:hAnsi="Arial" w:cs="Arial"/>
                <w:b/>
                <w:bCs/>
                <w:sz w:val="18"/>
                <w:szCs w:val="18"/>
              </w:rPr>
              <w:t>3</w:t>
            </w:r>
          </w:p>
        </w:tc>
      </w:tr>
      <w:tr w:rsidR="00CA1234" w:rsidRPr="00D528B5" w14:paraId="45EBEC2D" w14:textId="77777777" w:rsidTr="00817896">
        <w:trPr>
          <w:trHeight w:val="354"/>
        </w:trPr>
        <w:tc>
          <w:tcPr>
            <w:tcW w:w="3676" w:type="pct"/>
            <w:gridSpan w:val="5"/>
            <w:tcBorders>
              <w:top w:val="single" w:sz="6" w:space="0" w:color="auto"/>
              <w:bottom w:val="single" w:sz="6" w:space="0" w:color="auto"/>
            </w:tcBorders>
            <w:vAlign w:val="center"/>
          </w:tcPr>
          <w:p w14:paraId="1647142F" w14:textId="74B60ECB" w:rsidR="00FB5006" w:rsidRPr="00D528B5" w:rsidRDefault="00F12A8B" w:rsidP="007C79BE">
            <w:pPr>
              <w:spacing w:line="276" w:lineRule="auto"/>
              <w:jc w:val="right"/>
              <w:rPr>
                <w:rFonts w:ascii="Arial" w:hAnsi="Arial" w:cs="Arial"/>
                <w:b/>
                <w:bCs/>
                <w:sz w:val="18"/>
                <w:szCs w:val="18"/>
              </w:rPr>
            </w:pPr>
            <w:r w:rsidRPr="00D528B5">
              <w:rPr>
                <w:rFonts w:ascii="Arial" w:hAnsi="Arial" w:cs="Arial"/>
                <w:b/>
                <w:bCs/>
                <w:sz w:val="18"/>
                <w:szCs w:val="18"/>
              </w:rPr>
              <w:t xml:space="preserve">TOTAL DE ACCIONES PROMOVIDAS </w:t>
            </w:r>
          </w:p>
        </w:tc>
        <w:tc>
          <w:tcPr>
            <w:tcW w:w="1324" w:type="pct"/>
            <w:gridSpan w:val="3"/>
            <w:tcBorders>
              <w:top w:val="single" w:sz="6" w:space="0" w:color="auto"/>
              <w:bottom w:val="single" w:sz="6" w:space="0" w:color="auto"/>
            </w:tcBorders>
            <w:vAlign w:val="center"/>
          </w:tcPr>
          <w:p w14:paraId="3FDE1582" w14:textId="4764A276" w:rsidR="00FB5006" w:rsidRPr="00D528B5" w:rsidRDefault="008900C4" w:rsidP="007C79BE">
            <w:pPr>
              <w:spacing w:line="276" w:lineRule="auto"/>
              <w:jc w:val="center"/>
              <w:rPr>
                <w:rFonts w:ascii="Arial" w:hAnsi="Arial" w:cs="Arial"/>
                <w:b/>
                <w:bCs/>
                <w:sz w:val="18"/>
                <w:szCs w:val="18"/>
              </w:rPr>
            </w:pPr>
            <w:r>
              <w:rPr>
                <w:rFonts w:ascii="Arial" w:hAnsi="Arial" w:cs="Arial"/>
                <w:b/>
                <w:bCs/>
                <w:sz w:val="18"/>
                <w:szCs w:val="18"/>
              </w:rPr>
              <w:t>6</w:t>
            </w:r>
          </w:p>
        </w:tc>
      </w:tr>
    </w:tbl>
    <w:p w14:paraId="06D04CEC" w14:textId="7629AD74" w:rsidR="00FB5006" w:rsidRPr="00B40267" w:rsidRDefault="00FB5006" w:rsidP="00B8173B">
      <w:pPr>
        <w:spacing w:line="276" w:lineRule="auto"/>
        <w:jc w:val="both"/>
        <w:rPr>
          <w:rFonts w:ascii="Arial" w:hAnsi="Arial" w:cs="Arial"/>
          <w:sz w:val="14"/>
          <w:szCs w:val="14"/>
        </w:rPr>
      </w:pPr>
      <w:r w:rsidRPr="00D528B5">
        <w:rPr>
          <w:rFonts w:ascii="Arial" w:hAnsi="Arial" w:cs="Arial"/>
          <w:sz w:val="14"/>
          <w:szCs w:val="14"/>
        </w:rPr>
        <w:t>Fuente: Elaboración propia.</w:t>
      </w:r>
      <w:r w:rsidR="002E633F" w:rsidRPr="00D528B5">
        <w:rPr>
          <w:rFonts w:ascii="Arial" w:hAnsi="Arial" w:cs="Arial"/>
          <w:sz w:val="14"/>
          <w:szCs w:val="14"/>
        </w:rPr>
        <w:t xml:space="preserve"> N.A.: No Aplica; </w:t>
      </w:r>
      <w:r w:rsidRPr="00D528B5">
        <w:rPr>
          <w:rFonts w:ascii="Arial" w:hAnsi="Arial" w:cs="Arial"/>
          <w:sz w:val="14"/>
          <w:szCs w:val="14"/>
        </w:rPr>
        <w:t>P</w:t>
      </w:r>
      <w:r w:rsidR="00CA1234" w:rsidRPr="00D528B5">
        <w:rPr>
          <w:rFonts w:ascii="Arial" w:hAnsi="Arial" w:cs="Arial"/>
          <w:sz w:val="14"/>
          <w:szCs w:val="14"/>
        </w:rPr>
        <w:t>.</w:t>
      </w:r>
      <w:r w:rsidRPr="00D528B5">
        <w:rPr>
          <w:rFonts w:ascii="Arial" w:hAnsi="Arial" w:cs="Arial"/>
          <w:sz w:val="14"/>
          <w:szCs w:val="14"/>
        </w:rPr>
        <w:t>O</w:t>
      </w:r>
      <w:r w:rsidR="00CA1234" w:rsidRPr="00D528B5">
        <w:rPr>
          <w:rFonts w:ascii="Arial" w:hAnsi="Arial" w:cs="Arial"/>
          <w:sz w:val="14"/>
          <w:szCs w:val="14"/>
        </w:rPr>
        <w:t>.</w:t>
      </w:r>
      <w:r w:rsidRPr="00D528B5">
        <w:rPr>
          <w:rFonts w:ascii="Arial" w:hAnsi="Arial" w:cs="Arial"/>
          <w:sz w:val="14"/>
          <w:szCs w:val="14"/>
        </w:rPr>
        <w:t>: Pliego de Observaciones; PRAS: Promoción de Responsabilidad Administrativa Sancionatoria; RECOMDS: Recomendaciones.</w:t>
      </w:r>
    </w:p>
    <w:p w14:paraId="1B6BD105" w14:textId="77777777" w:rsidR="00FB5006" w:rsidRDefault="00FB5006" w:rsidP="00B14619">
      <w:pPr>
        <w:tabs>
          <w:tab w:val="left" w:pos="2160"/>
        </w:tabs>
        <w:spacing w:line="360" w:lineRule="auto"/>
        <w:jc w:val="both"/>
        <w:rPr>
          <w:rFonts w:ascii="Arial" w:eastAsiaTheme="minorHAnsi" w:hAnsi="Arial" w:cs="Arial"/>
          <w:lang w:val="es-MX"/>
        </w:rPr>
      </w:pPr>
    </w:p>
    <w:p w14:paraId="6DDBD762" w14:textId="4C7A5354" w:rsidR="00B8173B"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4FB04D54" w14:textId="399375A5" w:rsidR="008900C4" w:rsidRDefault="008900C4" w:rsidP="00B14619">
      <w:pPr>
        <w:tabs>
          <w:tab w:val="left" w:pos="2160"/>
        </w:tabs>
        <w:spacing w:line="360" w:lineRule="auto"/>
        <w:jc w:val="both"/>
        <w:rPr>
          <w:rFonts w:ascii="Arial" w:eastAsiaTheme="minorHAnsi" w:hAnsi="Arial" w:cs="Arial"/>
          <w:lang w:val="es-MX"/>
        </w:rPr>
      </w:pPr>
    </w:p>
    <w:p w14:paraId="69151B86" w14:textId="69CDC2B0" w:rsidR="008900C4" w:rsidRDefault="008900C4" w:rsidP="00B14619">
      <w:pPr>
        <w:tabs>
          <w:tab w:val="left" w:pos="2160"/>
        </w:tabs>
        <w:spacing w:line="360" w:lineRule="auto"/>
        <w:jc w:val="both"/>
        <w:rPr>
          <w:rFonts w:ascii="Arial" w:eastAsiaTheme="minorHAnsi" w:hAnsi="Arial" w:cs="Arial"/>
          <w:lang w:val="es-MX"/>
        </w:rPr>
      </w:pPr>
    </w:p>
    <w:p w14:paraId="15B2C011" w14:textId="057F15C2" w:rsidR="008900C4" w:rsidRDefault="008900C4" w:rsidP="00B14619">
      <w:pPr>
        <w:tabs>
          <w:tab w:val="left" w:pos="2160"/>
        </w:tabs>
        <w:spacing w:line="360" w:lineRule="auto"/>
        <w:jc w:val="both"/>
        <w:rPr>
          <w:rFonts w:ascii="Arial" w:eastAsiaTheme="minorHAnsi" w:hAnsi="Arial" w:cs="Arial"/>
          <w:lang w:val="es-MX"/>
        </w:rPr>
      </w:pPr>
    </w:p>
    <w:p w14:paraId="77727530" w14:textId="77777777" w:rsidR="008900C4" w:rsidRDefault="008900C4"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lastRenderedPageBreak/>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7C79BE">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7C79BE">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7C79BE">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7C79BE">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7C79BE">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7C79BE">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7C79BE">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7C79BE">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7C79BE">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7C79BE">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7C79BE">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4B7154F2" w:rsidR="00113562" w:rsidRPr="00C15CCF" w:rsidRDefault="007C79BE" w:rsidP="007C79BE">
            <w:pPr>
              <w:spacing w:line="276" w:lineRule="auto"/>
              <w:jc w:val="center"/>
              <w:rPr>
                <w:rFonts w:ascii="Arial" w:hAnsi="Arial" w:cs="Arial"/>
                <w:b/>
                <w:sz w:val="16"/>
                <w:szCs w:val="16"/>
              </w:rPr>
            </w:pPr>
            <w:r w:rsidRPr="00FE6E37">
              <w:rPr>
                <w:rFonts w:ascii="Arial" w:hAnsi="Arial" w:cs="Arial"/>
                <w:b/>
                <w:sz w:val="16"/>
                <w:szCs w:val="16"/>
                <w:lang w:val="es-MX"/>
              </w:rPr>
              <w:t xml:space="preserve">FONDO DE APORTACIONES PARA LA INFRAESTRUCTURA SOCIAL MUNICIPAL Y DE LAS DEMARCACIONES TERRITORIALES DEL DF </w:t>
            </w:r>
            <w:r w:rsidRPr="007C79BE">
              <w:rPr>
                <w:rFonts w:ascii="Arial" w:hAnsi="Arial" w:cs="Arial"/>
                <w:b/>
                <w:sz w:val="16"/>
                <w:szCs w:val="16"/>
                <w:lang w:val="es-MX"/>
              </w:rPr>
              <w:t>(FISM</w:t>
            </w:r>
            <w:r w:rsidR="005D2203">
              <w:rPr>
                <w:rFonts w:ascii="Arial" w:hAnsi="Arial" w:cs="Arial"/>
                <w:b/>
                <w:sz w:val="16"/>
                <w:szCs w:val="16"/>
                <w:lang w:val="es-MX"/>
              </w:rPr>
              <w:t xml:space="preserve"> </w:t>
            </w:r>
            <w:r w:rsidRPr="007C79BE">
              <w:rPr>
                <w:rFonts w:ascii="Arial" w:hAnsi="Arial" w:cs="Arial"/>
                <w:b/>
                <w:sz w:val="16"/>
                <w:szCs w:val="16"/>
                <w:lang w:val="es-MX"/>
              </w:rPr>
              <w:t>-</w:t>
            </w:r>
            <w:r w:rsidR="005D2203">
              <w:rPr>
                <w:rFonts w:ascii="Arial" w:hAnsi="Arial" w:cs="Arial"/>
                <w:b/>
                <w:sz w:val="16"/>
                <w:szCs w:val="16"/>
                <w:lang w:val="es-MX"/>
              </w:rPr>
              <w:t xml:space="preserve"> </w:t>
            </w:r>
            <w:r w:rsidRPr="007C79BE">
              <w:rPr>
                <w:rFonts w:ascii="Arial" w:hAnsi="Arial" w:cs="Arial"/>
                <w:b/>
                <w:sz w:val="16"/>
                <w:szCs w:val="16"/>
                <w:lang w:val="es-MX"/>
              </w:rPr>
              <w:t>DF)</w:t>
            </w:r>
          </w:p>
        </w:tc>
      </w:tr>
      <w:tr w:rsidR="00CC01C9" w:rsidRPr="00317A53" w14:paraId="0D8BCD83" w14:textId="77777777" w:rsidTr="00D86F77">
        <w:trPr>
          <w:trHeight w:val="382"/>
        </w:trPr>
        <w:tc>
          <w:tcPr>
            <w:tcW w:w="937" w:type="pct"/>
            <w:tcBorders>
              <w:top w:val="single" w:sz="2" w:space="0" w:color="auto"/>
              <w:bottom w:val="dotted" w:sz="2" w:space="0" w:color="auto"/>
            </w:tcBorders>
            <w:vAlign w:val="center"/>
          </w:tcPr>
          <w:p w14:paraId="3E109CC2" w14:textId="7FA7C86E" w:rsidR="00CC01C9" w:rsidRPr="00033DF9" w:rsidRDefault="00CC01C9" w:rsidP="007C79BE">
            <w:pPr>
              <w:spacing w:line="276" w:lineRule="auto"/>
              <w:jc w:val="center"/>
              <w:rPr>
                <w:rFonts w:ascii="Arial" w:hAnsi="Arial" w:cs="Arial"/>
                <w:bCs/>
                <w:color w:val="000000"/>
                <w:sz w:val="16"/>
                <w:szCs w:val="16"/>
              </w:rPr>
            </w:pPr>
            <w:r w:rsidRPr="00033DF9">
              <w:rPr>
                <w:rFonts w:ascii="Arial" w:hAnsi="Arial" w:cs="Arial"/>
                <w:bCs/>
                <w:color w:val="000000"/>
                <w:sz w:val="16"/>
                <w:szCs w:val="16"/>
              </w:rPr>
              <w:t>Resultado 1, Observación 1</w:t>
            </w:r>
            <w:r w:rsidR="005D2203">
              <w:rPr>
                <w:rFonts w:ascii="Arial" w:hAnsi="Arial" w:cs="Arial"/>
                <w:bCs/>
                <w:color w:val="000000"/>
                <w:sz w:val="16"/>
                <w:szCs w:val="16"/>
              </w:rPr>
              <w:t xml:space="preserve"> </w:t>
            </w:r>
            <w:r w:rsidR="003B0573" w:rsidRPr="00033DF9">
              <w:rPr>
                <w:rFonts w:ascii="Arial" w:hAnsi="Arial" w:cs="Arial"/>
                <w:bCs/>
                <w:color w:val="000000"/>
                <w:sz w:val="16"/>
                <w:szCs w:val="16"/>
              </w:rPr>
              <w:t>/ Conceptos de obra pagados no ejecutados</w:t>
            </w:r>
          </w:p>
        </w:tc>
        <w:tc>
          <w:tcPr>
            <w:tcW w:w="938" w:type="pct"/>
            <w:tcBorders>
              <w:top w:val="single" w:sz="2" w:space="0" w:color="auto"/>
              <w:bottom w:val="dotted" w:sz="2" w:space="0" w:color="auto"/>
            </w:tcBorders>
            <w:vAlign w:val="center"/>
          </w:tcPr>
          <w:p w14:paraId="130B3EB0" w14:textId="23393D5B" w:rsidR="00CC01C9" w:rsidRPr="00033DF9" w:rsidRDefault="00CC01C9" w:rsidP="00E6534D">
            <w:pPr>
              <w:spacing w:line="276" w:lineRule="auto"/>
              <w:jc w:val="both"/>
              <w:rPr>
                <w:rFonts w:ascii="Arial" w:hAnsi="Arial" w:cs="Arial"/>
                <w:bCs/>
                <w:sz w:val="16"/>
                <w:szCs w:val="16"/>
              </w:rPr>
            </w:pPr>
            <w:r w:rsidRPr="00033DF9">
              <w:rPr>
                <w:rFonts w:ascii="Arial" w:hAnsi="Arial" w:cs="Arial"/>
                <w:bCs/>
                <w:color w:val="000000"/>
                <w:sz w:val="16"/>
                <w:szCs w:val="16"/>
              </w:rPr>
              <w:t>Construcción de cancha de fútbol y espacio multideportivo en la localidad de Kuchumatán.</w:t>
            </w:r>
          </w:p>
        </w:tc>
        <w:tc>
          <w:tcPr>
            <w:tcW w:w="793" w:type="pct"/>
            <w:tcBorders>
              <w:top w:val="single" w:sz="2" w:space="0" w:color="auto"/>
              <w:bottom w:val="dotted" w:sz="2" w:space="0" w:color="auto"/>
            </w:tcBorders>
            <w:vAlign w:val="center"/>
          </w:tcPr>
          <w:p w14:paraId="4B29E19B" w14:textId="47421832" w:rsidR="00CC01C9" w:rsidRPr="00033DF9" w:rsidRDefault="00E778D9" w:rsidP="007C79BE">
            <w:pPr>
              <w:spacing w:line="276" w:lineRule="auto"/>
              <w:jc w:val="right"/>
              <w:rPr>
                <w:rFonts w:ascii="Arial" w:hAnsi="Arial" w:cs="Arial"/>
                <w:bCs/>
                <w:sz w:val="16"/>
                <w:szCs w:val="16"/>
              </w:rPr>
            </w:pPr>
            <w:r w:rsidRPr="00033DF9">
              <w:rPr>
                <w:rFonts w:ascii="Arial" w:hAnsi="Arial" w:cs="Arial"/>
                <w:bCs/>
                <w:sz w:val="16"/>
                <w:szCs w:val="16"/>
              </w:rPr>
              <w:t xml:space="preserve">$ </w:t>
            </w:r>
            <w:r w:rsidR="007C79BE">
              <w:rPr>
                <w:rFonts w:ascii="Arial" w:hAnsi="Arial" w:cs="Arial"/>
                <w:bCs/>
                <w:sz w:val="16"/>
                <w:szCs w:val="16"/>
              </w:rPr>
              <w:t xml:space="preserve">       </w:t>
            </w:r>
            <w:r w:rsidRPr="00033DF9">
              <w:rPr>
                <w:rFonts w:ascii="Arial" w:hAnsi="Arial" w:cs="Arial"/>
                <w:bCs/>
                <w:sz w:val="16"/>
                <w:szCs w:val="16"/>
              </w:rPr>
              <w:t>9,060.83</w:t>
            </w:r>
          </w:p>
        </w:tc>
        <w:tc>
          <w:tcPr>
            <w:tcW w:w="721" w:type="pct"/>
            <w:tcBorders>
              <w:top w:val="single" w:sz="2" w:space="0" w:color="auto"/>
              <w:bottom w:val="dotted" w:sz="2" w:space="0" w:color="auto"/>
            </w:tcBorders>
            <w:vAlign w:val="center"/>
          </w:tcPr>
          <w:p w14:paraId="20C0D5A5" w14:textId="1E80314F" w:rsidR="00CC01C9" w:rsidRPr="00033DF9" w:rsidRDefault="00E778D9" w:rsidP="007C79BE">
            <w:pPr>
              <w:spacing w:line="276" w:lineRule="auto"/>
              <w:jc w:val="right"/>
              <w:rPr>
                <w:rFonts w:ascii="Arial" w:hAnsi="Arial" w:cs="Arial"/>
                <w:bCs/>
                <w:sz w:val="16"/>
                <w:szCs w:val="16"/>
              </w:rPr>
            </w:pPr>
            <w:r w:rsidRPr="00033DF9">
              <w:rPr>
                <w:rFonts w:ascii="Arial" w:hAnsi="Arial" w:cs="Arial"/>
                <w:bCs/>
                <w:sz w:val="16"/>
                <w:szCs w:val="16"/>
              </w:rPr>
              <w:t>$</w:t>
            </w:r>
            <w:r w:rsidR="007C79BE">
              <w:rPr>
                <w:rFonts w:ascii="Arial" w:hAnsi="Arial" w:cs="Arial"/>
                <w:bCs/>
                <w:sz w:val="16"/>
                <w:szCs w:val="16"/>
              </w:rPr>
              <w:t xml:space="preserve">       </w:t>
            </w:r>
            <w:r w:rsidRPr="00033DF9">
              <w:rPr>
                <w:rFonts w:ascii="Arial" w:hAnsi="Arial" w:cs="Arial"/>
                <w:bCs/>
                <w:sz w:val="16"/>
                <w:szCs w:val="16"/>
              </w:rPr>
              <w:t xml:space="preserve"> 0.00</w:t>
            </w:r>
          </w:p>
        </w:tc>
        <w:tc>
          <w:tcPr>
            <w:tcW w:w="721" w:type="pct"/>
            <w:tcBorders>
              <w:top w:val="single" w:sz="2" w:space="0" w:color="auto"/>
              <w:bottom w:val="dotted" w:sz="2" w:space="0" w:color="auto"/>
            </w:tcBorders>
            <w:vAlign w:val="center"/>
          </w:tcPr>
          <w:p w14:paraId="20D0E8B8" w14:textId="6E9A56B1" w:rsidR="00CC01C9" w:rsidRPr="00033DF9" w:rsidRDefault="00E778D9" w:rsidP="007C79BE">
            <w:pPr>
              <w:spacing w:line="276" w:lineRule="auto"/>
              <w:jc w:val="right"/>
              <w:rPr>
                <w:rFonts w:ascii="Arial" w:hAnsi="Arial" w:cs="Arial"/>
                <w:bCs/>
                <w:sz w:val="16"/>
                <w:szCs w:val="16"/>
              </w:rPr>
            </w:pPr>
            <w:r w:rsidRPr="00033DF9">
              <w:rPr>
                <w:rFonts w:ascii="Arial" w:hAnsi="Arial" w:cs="Arial"/>
                <w:bCs/>
                <w:sz w:val="16"/>
                <w:szCs w:val="16"/>
              </w:rPr>
              <w:t xml:space="preserve">$ </w:t>
            </w:r>
            <w:r w:rsidR="007C79BE">
              <w:rPr>
                <w:rFonts w:ascii="Arial" w:hAnsi="Arial" w:cs="Arial"/>
                <w:bCs/>
                <w:sz w:val="16"/>
                <w:szCs w:val="16"/>
              </w:rPr>
              <w:t xml:space="preserve">              </w:t>
            </w:r>
            <w:r w:rsidRPr="00033DF9">
              <w:rPr>
                <w:rFonts w:ascii="Arial" w:hAnsi="Arial" w:cs="Arial"/>
                <w:bCs/>
                <w:sz w:val="16"/>
                <w:szCs w:val="16"/>
              </w:rPr>
              <w:t>0.00</w:t>
            </w:r>
          </w:p>
        </w:tc>
        <w:tc>
          <w:tcPr>
            <w:tcW w:w="890" w:type="pct"/>
            <w:tcBorders>
              <w:top w:val="single" w:sz="2" w:space="0" w:color="auto"/>
              <w:bottom w:val="dotted" w:sz="2" w:space="0" w:color="auto"/>
            </w:tcBorders>
            <w:vAlign w:val="center"/>
          </w:tcPr>
          <w:p w14:paraId="097CA327" w14:textId="13C01F38" w:rsidR="00CC01C9" w:rsidRPr="00033DF9" w:rsidRDefault="00E778D9" w:rsidP="007C79BE">
            <w:pPr>
              <w:spacing w:line="276" w:lineRule="auto"/>
              <w:jc w:val="center"/>
              <w:rPr>
                <w:rFonts w:ascii="Arial" w:hAnsi="Arial" w:cs="Arial"/>
                <w:bCs/>
                <w:sz w:val="16"/>
                <w:szCs w:val="16"/>
              </w:rPr>
            </w:pPr>
            <w:r w:rsidRPr="00033DF9">
              <w:rPr>
                <w:rFonts w:ascii="Arial" w:hAnsi="Arial" w:cs="Arial"/>
                <w:bCs/>
                <w:sz w:val="16"/>
                <w:szCs w:val="16"/>
              </w:rPr>
              <w:t>Atendida</w:t>
            </w:r>
            <w:r w:rsidR="008900C4">
              <w:rPr>
                <w:rFonts w:ascii="Arial" w:hAnsi="Arial" w:cs="Arial"/>
                <w:bCs/>
                <w:sz w:val="16"/>
                <w:szCs w:val="16"/>
              </w:rPr>
              <w:t xml:space="preserve"> </w:t>
            </w:r>
            <w:r w:rsidRPr="00033DF9">
              <w:rPr>
                <w:rFonts w:ascii="Arial" w:hAnsi="Arial" w:cs="Arial"/>
                <w:bCs/>
                <w:sz w:val="16"/>
                <w:szCs w:val="16"/>
              </w:rPr>
              <w:t>/</w:t>
            </w:r>
            <w:r w:rsidR="008900C4">
              <w:rPr>
                <w:rFonts w:ascii="Arial" w:hAnsi="Arial" w:cs="Arial"/>
                <w:bCs/>
                <w:sz w:val="16"/>
                <w:szCs w:val="16"/>
              </w:rPr>
              <w:t xml:space="preserve"> </w:t>
            </w:r>
            <w:r w:rsidRPr="00033DF9">
              <w:rPr>
                <w:rFonts w:ascii="Arial" w:hAnsi="Arial" w:cs="Arial"/>
                <w:bCs/>
                <w:sz w:val="16"/>
                <w:szCs w:val="16"/>
              </w:rPr>
              <w:t>Solventada</w:t>
            </w:r>
            <w:r w:rsidR="00CC01C9" w:rsidRPr="00033DF9">
              <w:rPr>
                <w:rFonts w:ascii="Arial" w:hAnsi="Arial" w:cs="Arial"/>
                <w:bCs/>
                <w:sz w:val="16"/>
                <w:szCs w:val="16"/>
              </w:rPr>
              <w:t xml:space="preserve"> </w:t>
            </w:r>
          </w:p>
        </w:tc>
      </w:tr>
      <w:tr w:rsidR="00E778D9" w:rsidRPr="00317A53" w14:paraId="4DC62967" w14:textId="77777777" w:rsidTr="00D86F77">
        <w:trPr>
          <w:trHeight w:val="377"/>
        </w:trPr>
        <w:tc>
          <w:tcPr>
            <w:tcW w:w="937" w:type="pct"/>
            <w:tcBorders>
              <w:top w:val="dotted" w:sz="2" w:space="0" w:color="auto"/>
              <w:bottom w:val="single" w:sz="2" w:space="0" w:color="auto"/>
            </w:tcBorders>
            <w:vAlign w:val="center"/>
          </w:tcPr>
          <w:p w14:paraId="0F412B93" w14:textId="62C110E8" w:rsidR="00E778D9" w:rsidRPr="00033DF9" w:rsidRDefault="00E778D9" w:rsidP="007C79BE">
            <w:pPr>
              <w:spacing w:line="276" w:lineRule="auto"/>
              <w:jc w:val="center"/>
              <w:rPr>
                <w:bCs/>
              </w:rPr>
            </w:pPr>
            <w:r w:rsidRPr="00033DF9">
              <w:rPr>
                <w:rFonts w:ascii="Arial" w:hAnsi="Arial" w:cs="Arial"/>
                <w:bCs/>
                <w:color w:val="000000"/>
                <w:sz w:val="16"/>
                <w:szCs w:val="16"/>
              </w:rPr>
              <w:t>Resultado 1, Observación 2</w:t>
            </w:r>
            <w:r w:rsidR="005D2203">
              <w:rPr>
                <w:rFonts w:ascii="Arial" w:hAnsi="Arial" w:cs="Arial"/>
                <w:bCs/>
                <w:color w:val="000000"/>
                <w:sz w:val="16"/>
                <w:szCs w:val="16"/>
              </w:rPr>
              <w:t xml:space="preserve"> </w:t>
            </w:r>
            <w:r w:rsidRPr="00033DF9">
              <w:rPr>
                <w:rFonts w:ascii="Arial" w:hAnsi="Arial" w:cs="Arial"/>
                <w:bCs/>
                <w:color w:val="000000"/>
                <w:sz w:val="16"/>
                <w:szCs w:val="16"/>
              </w:rPr>
              <w:t>/</w:t>
            </w:r>
            <w:r w:rsidR="007C79BE">
              <w:rPr>
                <w:rFonts w:ascii="Arial" w:hAnsi="Arial" w:cs="Arial"/>
                <w:bCs/>
                <w:color w:val="000000"/>
                <w:sz w:val="16"/>
                <w:szCs w:val="16"/>
              </w:rPr>
              <w:t xml:space="preserve"> </w:t>
            </w:r>
            <w:r w:rsidRPr="00033DF9">
              <w:rPr>
                <w:rFonts w:ascii="Arial" w:hAnsi="Arial" w:cs="Arial"/>
                <w:bCs/>
                <w:color w:val="000000"/>
                <w:sz w:val="16"/>
                <w:szCs w:val="16"/>
              </w:rPr>
              <w:t>Pago Indebido</w:t>
            </w:r>
          </w:p>
        </w:tc>
        <w:tc>
          <w:tcPr>
            <w:tcW w:w="938" w:type="pct"/>
            <w:tcBorders>
              <w:top w:val="dotted" w:sz="2" w:space="0" w:color="auto"/>
              <w:bottom w:val="single" w:sz="2" w:space="0" w:color="auto"/>
            </w:tcBorders>
            <w:vAlign w:val="center"/>
          </w:tcPr>
          <w:p w14:paraId="4AF896E9" w14:textId="1044E4A7" w:rsidR="00E778D9" w:rsidRPr="00033DF9" w:rsidRDefault="00E778D9" w:rsidP="00E6534D">
            <w:pPr>
              <w:spacing w:line="276" w:lineRule="auto"/>
              <w:jc w:val="both"/>
              <w:rPr>
                <w:rFonts w:ascii="Arial" w:hAnsi="Arial" w:cs="Arial"/>
                <w:bCs/>
                <w:sz w:val="16"/>
                <w:szCs w:val="16"/>
              </w:rPr>
            </w:pPr>
            <w:r w:rsidRPr="00033DF9">
              <w:rPr>
                <w:rFonts w:ascii="Arial" w:hAnsi="Arial" w:cs="Arial"/>
                <w:bCs/>
                <w:color w:val="000000"/>
                <w:sz w:val="16"/>
                <w:szCs w:val="16"/>
              </w:rPr>
              <w:t>Construcción de cancha de fútbol y espacio multideportivo en la localidad de Kuchumatán.</w:t>
            </w:r>
          </w:p>
        </w:tc>
        <w:tc>
          <w:tcPr>
            <w:tcW w:w="793" w:type="pct"/>
            <w:tcBorders>
              <w:top w:val="dotted" w:sz="2" w:space="0" w:color="auto"/>
              <w:bottom w:val="single" w:sz="2" w:space="0" w:color="auto"/>
            </w:tcBorders>
            <w:vAlign w:val="center"/>
          </w:tcPr>
          <w:p w14:paraId="5F18F0C1" w14:textId="5C5BC284" w:rsidR="00E778D9" w:rsidRPr="00033DF9" w:rsidRDefault="00E778D9" w:rsidP="007C79BE">
            <w:pPr>
              <w:spacing w:line="276" w:lineRule="auto"/>
              <w:jc w:val="right"/>
              <w:rPr>
                <w:rFonts w:ascii="Arial" w:hAnsi="Arial" w:cs="Arial"/>
                <w:bCs/>
                <w:sz w:val="16"/>
                <w:szCs w:val="16"/>
              </w:rPr>
            </w:pPr>
            <w:r w:rsidRPr="00033DF9">
              <w:rPr>
                <w:rFonts w:ascii="Arial" w:hAnsi="Arial" w:cs="Arial"/>
                <w:bCs/>
                <w:sz w:val="16"/>
                <w:szCs w:val="16"/>
              </w:rPr>
              <w:t xml:space="preserve">$ </w:t>
            </w:r>
            <w:r w:rsidR="007C79BE">
              <w:rPr>
                <w:rFonts w:ascii="Arial" w:hAnsi="Arial" w:cs="Arial"/>
                <w:bCs/>
                <w:sz w:val="16"/>
                <w:szCs w:val="16"/>
              </w:rPr>
              <w:t xml:space="preserve">              </w:t>
            </w:r>
            <w:r w:rsidRPr="00033DF9">
              <w:rPr>
                <w:rFonts w:ascii="Arial" w:hAnsi="Arial" w:cs="Arial"/>
                <w:bCs/>
                <w:sz w:val="16"/>
                <w:szCs w:val="16"/>
              </w:rPr>
              <w:t>0.00</w:t>
            </w:r>
          </w:p>
        </w:tc>
        <w:tc>
          <w:tcPr>
            <w:tcW w:w="721" w:type="pct"/>
            <w:tcBorders>
              <w:top w:val="dotted" w:sz="2" w:space="0" w:color="auto"/>
              <w:bottom w:val="single" w:sz="2" w:space="0" w:color="auto"/>
            </w:tcBorders>
            <w:vAlign w:val="center"/>
          </w:tcPr>
          <w:p w14:paraId="5AD901CA" w14:textId="39737C9C" w:rsidR="00E778D9" w:rsidRPr="00033DF9" w:rsidRDefault="00E778D9" w:rsidP="007C79BE">
            <w:pPr>
              <w:spacing w:line="276" w:lineRule="auto"/>
              <w:jc w:val="right"/>
              <w:rPr>
                <w:rFonts w:ascii="Arial" w:hAnsi="Arial" w:cs="Arial"/>
                <w:bCs/>
                <w:sz w:val="16"/>
                <w:szCs w:val="16"/>
              </w:rPr>
            </w:pPr>
            <w:r w:rsidRPr="00033DF9">
              <w:rPr>
                <w:rFonts w:ascii="Arial" w:hAnsi="Arial" w:cs="Arial"/>
                <w:bCs/>
                <w:sz w:val="16"/>
                <w:szCs w:val="16"/>
              </w:rPr>
              <w:t>$</w:t>
            </w:r>
            <w:r w:rsidR="007C79BE">
              <w:rPr>
                <w:rFonts w:ascii="Arial" w:hAnsi="Arial" w:cs="Arial"/>
                <w:bCs/>
                <w:sz w:val="16"/>
                <w:szCs w:val="16"/>
              </w:rPr>
              <w:t xml:space="preserve">       </w:t>
            </w:r>
            <w:r w:rsidRPr="00033DF9">
              <w:rPr>
                <w:rFonts w:ascii="Arial" w:hAnsi="Arial" w:cs="Arial"/>
                <w:bCs/>
                <w:sz w:val="16"/>
                <w:szCs w:val="16"/>
              </w:rPr>
              <w:t xml:space="preserve"> 0.00</w:t>
            </w:r>
          </w:p>
        </w:tc>
        <w:tc>
          <w:tcPr>
            <w:tcW w:w="721" w:type="pct"/>
            <w:tcBorders>
              <w:top w:val="dotted" w:sz="2" w:space="0" w:color="auto"/>
              <w:bottom w:val="single" w:sz="2" w:space="0" w:color="auto"/>
            </w:tcBorders>
            <w:vAlign w:val="center"/>
          </w:tcPr>
          <w:p w14:paraId="52268EE1" w14:textId="3B4C064C" w:rsidR="00E778D9" w:rsidRPr="00033DF9" w:rsidRDefault="00E778D9" w:rsidP="007C79BE">
            <w:pPr>
              <w:spacing w:line="276" w:lineRule="auto"/>
              <w:jc w:val="right"/>
              <w:rPr>
                <w:rFonts w:ascii="Arial" w:hAnsi="Arial" w:cs="Arial"/>
                <w:bCs/>
                <w:sz w:val="16"/>
                <w:szCs w:val="16"/>
              </w:rPr>
            </w:pPr>
            <w:r w:rsidRPr="00033DF9">
              <w:rPr>
                <w:rFonts w:ascii="Arial" w:hAnsi="Arial" w:cs="Arial"/>
                <w:bCs/>
                <w:sz w:val="16"/>
                <w:szCs w:val="16"/>
              </w:rPr>
              <w:t>$</w:t>
            </w:r>
            <w:r w:rsidR="007C79BE">
              <w:rPr>
                <w:rFonts w:ascii="Arial" w:hAnsi="Arial" w:cs="Arial"/>
                <w:bCs/>
                <w:sz w:val="16"/>
                <w:szCs w:val="16"/>
              </w:rPr>
              <w:t xml:space="preserve">     </w:t>
            </w:r>
            <w:r w:rsidRPr="00033DF9">
              <w:rPr>
                <w:rFonts w:ascii="Arial" w:hAnsi="Arial" w:cs="Arial"/>
                <w:bCs/>
                <w:sz w:val="16"/>
                <w:szCs w:val="16"/>
              </w:rPr>
              <w:t xml:space="preserve"> 55,927.37</w:t>
            </w:r>
          </w:p>
        </w:tc>
        <w:tc>
          <w:tcPr>
            <w:tcW w:w="890" w:type="pct"/>
            <w:tcBorders>
              <w:top w:val="dotted" w:sz="2" w:space="0" w:color="auto"/>
              <w:bottom w:val="single" w:sz="2" w:space="0" w:color="auto"/>
            </w:tcBorders>
            <w:vAlign w:val="center"/>
          </w:tcPr>
          <w:p w14:paraId="2C44282E" w14:textId="41392837" w:rsidR="00E778D9" w:rsidRPr="00033DF9" w:rsidRDefault="00E778D9" w:rsidP="007C79BE">
            <w:pPr>
              <w:spacing w:line="276" w:lineRule="auto"/>
              <w:jc w:val="center"/>
              <w:rPr>
                <w:rFonts w:ascii="Arial" w:hAnsi="Arial" w:cs="Arial"/>
                <w:bCs/>
                <w:sz w:val="16"/>
                <w:szCs w:val="16"/>
              </w:rPr>
            </w:pPr>
            <w:r w:rsidRPr="00033DF9">
              <w:rPr>
                <w:rFonts w:ascii="Arial" w:hAnsi="Arial" w:cs="Arial"/>
                <w:bCs/>
                <w:sz w:val="16"/>
                <w:szCs w:val="16"/>
              </w:rPr>
              <w:t>Atendida</w:t>
            </w:r>
            <w:r w:rsidR="005D2203">
              <w:rPr>
                <w:rFonts w:ascii="Arial" w:hAnsi="Arial" w:cs="Arial"/>
                <w:bCs/>
                <w:sz w:val="16"/>
                <w:szCs w:val="16"/>
              </w:rPr>
              <w:t xml:space="preserve"> </w:t>
            </w:r>
            <w:r w:rsidRPr="00033DF9">
              <w:rPr>
                <w:rFonts w:ascii="Arial" w:hAnsi="Arial" w:cs="Arial"/>
                <w:bCs/>
                <w:sz w:val="16"/>
                <w:szCs w:val="16"/>
              </w:rPr>
              <w:t>/ No Solventada</w:t>
            </w:r>
            <w:r w:rsidR="005D2203">
              <w:rPr>
                <w:rFonts w:ascii="Arial" w:hAnsi="Arial" w:cs="Arial"/>
                <w:bCs/>
                <w:sz w:val="16"/>
                <w:szCs w:val="16"/>
              </w:rPr>
              <w:t xml:space="preserve"> </w:t>
            </w:r>
            <w:r w:rsidRPr="00033DF9">
              <w:rPr>
                <w:rFonts w:ascii="Arial" w:hAnsi="Arial" w:cs="Arial"/>
                <w:bCs/>
                <w:sz w:val="16"/>
                <w:szCs w:val="16"/>
              </w:rPr>
              <w:t>/</w:t>
            </w:r>
            <w:r w:rsidR="007C79BE">
              <w:rPr>
                <w:rFonts w:ascii="Arial" w:hAnsi="Arial" w:cs="Arial"/>
                <w:bCs/>
                <w:sz w:val="16"/>
                <w:szCs w:val="16"/>
              </w:rPr>
              <w:t xml:space="preserve"> </w:t>
            </w:r>
            <w:r w:rsidRPr="00033DF9">
              <w:rPr>
                <w:rFonts w:ascii="Arial" w:hAnsi="Arial" w:cs="Arial"/>
                <w:bCs/>
                <w:sz w:val="16"/>
                <w:szCs w:val="16"/>
              </w:rPr>
              <w:t>Pliego de Observaciones</w:t>
            </w:r>
            <w:r w:rsidR="005D2203">
              <w:rPr>
                <w:rFonts w:ascii="Arial" w:hAnsi="Arial" w:cs="Arial"/>
                <w:bCs/>
                <w:sz w:val="16"/>
                <w:szCs w:val="16"/>
              </w:rPr>
              <w:t xml:space="preserve"> </w:t>
            </w:r>
            <w:r w:rsidRPr="00033DF9">
              <w:rPr>
                <w:rFonts w:ascii="Arial" w:hAnsi="Arial" w:cs="Arial"/>
                <w:bCs/>
                <w:sz w:val="16"/>
                <w:szCs w:val="16"/>
              </w:rPr>
              <w:t>/ Recomendación</w:t>
            </w:r>
          </w:p>
        </w:tc>
      </w:tr>
      <w:tr w:rsidR="00D86F77" w:rsidRPr="00317A53" w14:paraId="1F4E3196" w14:textId="77777777" w:rsidTr="00D86F77">
        <w:trPr>
          <w:trHeight w:val="377"/>
        </w:trPr>
        <w:tc>
          <w:tcPr>
            <w:tcW w:w="937" w:type="pct"/>
            <w:tcBorders>
              <w:top w:val="dotted" w:sz="2" w:space="0" w:color="auto"/>
              <w:bottom w:val="single" w:sz="2" w:space="0" w:color="auto"/>
            </w:tcBorders>
            <w:vAlign w:val="center"/>
          </w:tcPr>
          <w:p w14:paraId="2884E7E3" w14:textId="23B27251" w:rsidR="00D86F77" w:rsidRPr="00033DF9" w:rsidRDefault="00D86F77" w:rsidP="007C79BE">
            <w:pPr>
              <w:spacing w:line="276" w:lineRule="auto"/>
              <w:jc w:val="center"/>
              <w:rPr>
                <w:rFonts w:ascii="Arial" w:hAnsi="Arial" w:cs="Arial"/>
                <w:bCs/>
                <w:color w:val="000000"/>
                <w:sz w:val="16"/>
                <w:szCs w:val="16"/>
              </w:rPr>
            </w:pPr>
            <w:r w:rsidRPr="00033DF9">
              <w:rPr>
                <w:rFonts w:ascii="Arial" w:hAnsi="Arial" w:cs="Arial"/>
                <w:bCs/>
                <w:color w:val="000000"/>
                <w:sz w:val="16"/>
                <w:szCs w:val="16"/>
              </w:rPr>
              <w:t>Resultado 2, Observación 1</w:t>
            </w:r>
            <w:r w:rsidR="005D2203">
              <w:rPr>
                <w:rFonts w:ascii="Arial" w:hAnsi="Arial" w:cs="Arial"/>
                <w:bCs/>
                <w:color w:val="000000"/>
                <w:sz w:val="16"/>
                <w:szCs w:val="16"/>
              </w:rPr>
              <w:t xml:space="preserve"> </w:t>
            </w:r>
            <w:r w:rsidRPr="00033DF9">
              <w:rPr>
                <w:rFonts w:ascii="Arial" w:hAnsi="Arial" w:cs="Arial"/>
                <w:bCs/>
                <w:color w:val="000000"/>
                <w:sz w:val="16"/>
                <w:szCs w:val="16"/>
              </w:rPr>
              <w:t>/ Pago Indebido</w:t>
            </w:r>
          </w:p>
        </w:tc>
        <w:tc>
          <w:tcPr>
            <w:tcW w:w="938" w:type="pct"/>
            <w:tcBorders>
              <w:top w:val="dotted" w:sz="2" w:space="0" w:color="auto"/>
              <w:bottom w:val="single" w:sz="2" w:space="0" w:color="auto"/>
            </w:tcBorders>
            <w:vAlign w:val="center"/>
          </w:tcPr>
          <w:p w14:paraId="0DC0C69C" w14:textId="4E4FA450" w:rsidR="00D86F77" w:rsidRPr="00033DF9" w:rsidRDefault="00D86F77" w:rsidP="00E6534D">
            <w:pPr>
              <w:spacing w:line="276" w:lineRule="auto"/>
              <w:jc w:val="both"/>
              <w:rPr>
                <w:rFonts w:ascii="Arial" w:hAnsi="Arial" w:cs="Arial"/>
                <w:bCs/>
                <w:color w:val="000000"/>
                <w:sz w:val="16"/>
                <w:szCs w:val="16"/>
              </w:rPr>
            </w:pPr>
            <w:r w:rsidRPr="00033DF9">
              <w:rPr>
                <w:rFonts w:ascii="Arial" w:hAnsi="Arial" w:cs="Arial"/>
                <w:bCs/>
                <w:color w:val="000000"/>
                <w:sz w:val="16"/>
                <w:szCs w:val="16"/>
              </w:rPr>
              <w:t>Programa municipal de vivienda; construcción de cuarto dormitorio.</w:t>
            </w:r>
          </w:p>
        </w:tc>
        <w:tc>
          <w:tcPr>
            <w:tcW w:w="793" w:type="pct"/>
            <w:tcBorders>
              <w:top w:val="dotted" w:sz="2" w:space="0" w:color="auto"/>
              <w:bottom w:val="single" w:sz="2" w:space="0" w:color="auto"/>
            </w:tcBorders>
            <w:vAlign w:val="center"/>
          </w:tcPr>
          <w:p w14:paraId="37900BAA" w14:textId="74437E93" w:rsidR="00D86F77" w:rsidRPr="00033DF9" w:rsidRDefault="00BB768A" w:rsidP="007C79BE">
            <w:pPr>
              <w:spacing w:line="276" w:lineRule="auto"/>
              <w:jc w:val="right"/>
              <w:rPr>
                <w:rFonts w:ascii="Arial" w:hAnsi="Arial" w:cs="Arial"/>
                <w:bCs/>
                <w:sz w:val="16"/>
                <w:szCs w:val="16"/>
              </w:rPr>
            </w:pPr>
            <w:r>
              <w:rPr>
                <w:rFonts w:ascii="Arial" w:hAnsi="Arial" w:cs="Arial"/>
                <w:bCs/>
                <w:sz w:val="16"/>
                <w:szCs w:val="16"/>
              </w:rPr>
              <w:t>$</w:t>
            </w:r>
            <w:r w:rsidR="007C79BE">
              <w:rPr>
                <w:rFonts w:ascii="Arial" w:hAnsi="Arial" w:cs="Arial"/>
                <w:bCs/>
                <w:sz w:val="16"/>
                <w:szCs w:val="16"/>
              </w:rPr>
              <w:t xml:space="preserve">      </w:t>
            </w:r>
            <w:r>
              <w:rPr>
                <w:rFonts w:ascii="Arial" w:hAnsi="Arial" w:cs="Arial"/>
                <w:bCs/>
                <w:sz w:val="16"/>
                <w:szCs w:val="16"/>
              </w:rPr>
              <w:t>13,</w:t>
            </w:r>
            <w:r w:rsidR="00D86F77" w:rsidRPr="00033DF9">
              <w:rPr>
                <w:rFonts w:ascii="Arial" w:hAnsi="Arial" w:cs="Arial"/>
                <w:bCs/>
                <w:sz w:val="16"/>
                <w:szCs w:val="16"/>
              </w:rPr>
              <w:t>590.00</w:t>
            </w:r>
          </w:p>
        </w:tc>
        <w:tc>
          <w:tcPr>
            <w:tcW w:w="721" w:type="pct"/>
            <w:tcBorders>
              <w:top w:val="dotted" w:sz="2" w:space="0" w:color="auto"/>
              <w:bottom w:val="single" w:sz="2" w:space="0" w:color="auto"/>
            </w:tcBorders>
            <w:vAlign w:val="center"/>
          </w:tcPr>
          <w:p w14:paraId="2C1C4D0E" w14:textId="76F9A77B" w:rsidR="00D86F77" w:rsidRPr="00033DF9" w:rsidRDefault="00D86F77" w:rsidP="007C79BE">
            <w:pPr>
              <w:spacing w:line="276" w:lineRule="auto"/>
              <w:jc w:val="right"/>
              <w:rPr>
                <w:rFonts w:ascii="Arial" w:hAnsi="Arial" w:cs="Arial"/>
                <w:bCs/>
                <w:sz w:val="16"/>
                <w:szCs w:val="16"/>
              </w:rPr>
            </w:pPr>
            <w:r w:rsidRPr="00033DF9">
              <w:rPr>
                <w:rFonts w:ascii="Arial" w:hAnsi="Arial" w:cs="Arial"/>
                <w:bCs/>
                <w:sz w:val="16"/>
                <w:szCs w:val="16"/>
              </w:rPr>
              <w:t xml:space="preserve">$ </w:t>
            </w:r>
            <w:r w:rsidR="007C79BE">
              <w:rPr>
                <w:rFonts w:ascii="Arial" w:hAnsi="Arial" w:cs="Arial"/>
                <w:bCs/>
                <w:sz w:val="16"/>
                <w:szCs w:val="16"/>
              </w:rPr>
              <w:t xml:space="preserve">      </w:t>
            </w:r>
            <w:r w:rsidRPr="00033DF9">
              <w:rPr>
                <w:rFonts w:ascii="Arial" w:hAnsi="Arial" w:cs="Arial"/>
                <w:bCs/>
                <w:sz w:val="16"/>
                <w:szCs w:val="16"/>
              </w:rPr>
              <w:t>0.00</w:t>
            </w:r>
          </w:p>
        </w:tc>
        <w:tc>
          <w:tcPr>
            <w:tcW w:w="721" w:type="pct"/>
            <w:tcBorders>
              <w:top w:val="dotted" w:sz="2" w:space="0" w:color="auto"/>
              <w:bottom w:val="single" w:sz="2" w:space="0" w:color="auto"/>
            </w:tcBorders>
            <w:vAlign w:val="center"/>
          </w:tcPr>
          <w:p w14:paraId="54C4D2D3" w14:textId="54257024" w:rsidR="00D86F77" w:rsidRPr="00033DF9" w:rsidRDefault="00D86F77" w:rsidP="007C79BE">
            <w:pPr>
              <w:spacing w:line="276" w:lineRule="auto"/>
              <w:jc w:val="right"/>
              <w:rPr>
                <w:rFonts w:ascii="Arial" w:hAnsi="Arial" w:cs="Arial"/>
                <w:bCs/>
                <w:sz w:val="16"/>
                <w:szCs w:val="16"/>
              </w:rPr>
            </w:pPr>
            <w:r w:rsidRPr="00033DF9">
              <w:rPr>
                <w:rFonts w:ascii="Arial" w:hAnsi="Arial" w:cs="Arial"/>
                <w:bCs/>
                <w:color w:val="000000"/>
                <w:sz w:val="16"/>
                <w:szCs w:val="16"/>
              </w:rPr>
              <w:t>$</w:t>
            </w:r>
            <w:r w:rsidR="007C79BE">
              <w:rPr>
                <w:rFonts w:ascii="Arial" w:hAnsi="Arial" w:cs="Arial"/>
                <w:bCs/>
                <w:color w:val="000000"/>
                <w:sz w:val="16"/>
                <w:szCs w:val="16"/>
              </w:rPr>
              <w:t xml:space="preserve">      </w:t>
            </w:r>
            <w:r w:rsidRPr="00033DF9">
              <w:rPr>
                <w:rFonts w:ascii="Arial" w:hAnsi="Arial" w:cs="Arial"/>
                <w:bCs/>
                <w:color w:val="000000"/>
                <w:sz w:val="16"/>
                <w:szCs w:val="16"/>
              </w:rPr>
              <w:t>45,462.1</w:t>
            </w:r>
            <w:r w:rsidR="00685C67" w:rsidRPr="00033DF9">
              <w:rPr>
                <w:rFonts w:ascii="Arial" w:hAnsi="Arial" w:cs="Arial"/>
                <w:bCs/>
                <w:color w:val="000000"/>
                <w:sz w:val="16"/>
                <w:szCs w:val="16"/>
              </w:rPr>
              <w:t>1</w:t>
            </w:r>
          </w:p>
        </w:tc>
        <w:tc>
          <w:tcPr>
            <w:tcW w:w="890" w:type="pct"/>
            <w:tcBorders>
              <w:top w:val="dotted" w:sz="2" w:space="0" w:color="auto"/>
              <w:bottom w:val="single" w:sz="2" w:space="0" w:color="auto"/>
            </w:tcBorders>
            <w:vAlign w:val="center"/>
          </w:tcPr>
          <w:p w14:paraId="1DD8C019" w14:textId="48C89794" w:rsidR="00D86F77" w:rsidRPr="00033DF9" w:rsidRDefault="00D86F77" w:rsidP="007C79BE">
            <w:pPr>
              <w:spacing w:line="276" w:lineRule="auto"/>
              <w:jc w:val="center"/>
              <w:rPr>
                <w:rFonts w:ascii="Arial" w:hAnsi="Arial" w:cs="Arial"/>
                <w:bCs/>
                <w:sz w:val="16"/>
                <w:szCs w:val="16"/>
              </w:rPr>
            </w:pPr>
            <w:r w:rsidRPr="00033DF9">
              <w:rPr>
                <w:rFonts w:ascii="Arial" w:hAnsi="Arial" w:cs="Arial"/>
                <w:bCs/>
                <w:sz w:val="16"/>
                <w:szCs w:val="16"/>
              </w:rPr>
              <w:t>Atendida</w:t>
            </w:r>
            <w:r w:rsidR="005D2203">
              <w:rPr>
                <w:rFonts w:ascii="Arial" w:hAnsi="Arial" w:cs="Arial"/>
                <w:bCs/>
                <w:sz w:val="16"/>
                <w:szCs w:val="16"/>
              </w:rPr>
              <w:t xml:space="preserve"> </w:t>
            </w:r>
            <w:r w:rsidRPr="00033DF9">
              <w:rPr>
                <w:rFonts w:ascii="Arial" w:hAnsi="Arial" w:cs="Arial"/>
                <w:bCs/>
                <w:sz w:val="16"/>
                <w:szCs w:val="16"/>
              </w:rPr>
              <w:t>/ No Solventada</w:t>
            </w:r>
            <w:r w:rsidR="005D2203">
              <w:rPr>
                <w:rFonts w:ascii="Arial" w:hAnsi="Arial" w:cs="Arial"/>
                <w:bCs/>
                <w:sz w:val="16"/>
                <w:szCs w:val="16"/>
              </w:rPr>
              <w:t xml:space="preserve"> </w:t>
            </w:r>
            <w:r w:rsidRPr="00033DF9">
              <w:rPr>
                <w:rFonts w:ascii="Arial" w:hAnsi="Arial" w:cs="Arial"/>
                <w:bCs/>
                <w:sz w:val="16"/>
                <w:szCs w:val="16"/>
              </w:rPr>
              <w:t>/</w:t>
            </w:r>
            <w:r w:rsidR="007C79BE">
              <w:rPr>
                <w:rFonts w:ascii="Arial" w:hAnsi="Arial" w:cs="Arial"/>
                <w:bCs/>
                <w:sz w:val="16"/>
                <w:szCs w:val="16"/>
              </w:rPr>
              <w:t xml:space="preserve"> </w:t>
            </w:r>
            <w:r w:rsidRPr="00033DF9">
              <w:rPr>
                <w:rFonts w:ascii="Arial" w:hAnsi="Arial" w:cs="Arial"/>
                <w:bCs/>
                <w:sz w:val="16"/>
                <w:szCs w:val="16"/>
              </w:rPr>
              <w:t>Pliego de Observaciones</w:t>
            </w:r>
            <w:r w:rsidR="005D2203">
              <w:rPr>
                <w:rFonts w:ascii="Arial" w:hAnsi="Arial" w:cs="Arial"/>
                <w:bCs/>
                <w:sz w:val="16"/>
                <w:szCs w:val="16"/>
              </w:rPr>
              <w:t xml:space="preserve"> </w:t>
            </w:r>
            <w:r w:rsidRPr="00033DF9">
              <w:rPr>
                <w:rFonts w:ascii="Arial" w:hAnsi="Arial" w:cs="Arial"/>
                <w:bCs/>
                <w:sz w:val="16"/>
                <w:szCs w:val="16"/>
              </w:rPr>
              <w:t>/ Recomendación</w:t>
            </w:r>
          </w:p>
        </w:tc>
      </w:tr>
      <w:tr w:rsidR="00D86F77" w:rsidRPr="00033DF9" w14:paraId="2F950522" w14:textId="77777777" w:rsidTr="00D86F77">
        <w:trPr>
          <w:trHeight w:val="377"/>
        </w:trPr>
        <w:tc>
          <w:tcPr>
            <w:tcW w:w="937" w:type="pct"/>
            <w:tcBorders>
              <w:top w:val="dotted" w:sz="2" w:space="0" w:color="auto"/>
              <w:bottom w:val="single" w:sz="2" w:space="0" w:color="auto"/>
            </w:tcBorders>
            <w:vAlign w:val="center"/>
          </w:tcPr>
          <w:p w14:paraId="05EF9F64" w14:textId="0FD865B2" w:rsidR="00D86F77" w:rsidRPr="00033DF9" w:rsidRDefault="00D86F77" w:rsidP="007C79BE">
            <w:pPr>
              <w:spacing w:line="276" w:lineRule="auto"/>
              <w:jc w:val="center"/>
              <w:rPr>
                <w:rFonts w:ascii="Arial" w:hAnsi="Arial" w:cs="Arial"/>
                <w:bCs/>
                <w:color w:val="000000"/>
                <w:sz w:val="16"/>
                <w:szCs w:val="16"/>
              </w:rPr>
            </w:pPr>
            <w:r w:rsidRPr="00033DF9">
              <w:rPr>
                <w:rFonts w:ascii="Arial" w:hAnsi="Arial" w:cs="Arial"/>
                <w:bCs/>
                <w:color w:val="000000"/>
                <w:sz w:val="16"/>
                <w:szCs w:val="16"/>
              </w:rPr>
              <w:t>Resultado 2, Observación 2</w:t>
            </w:r>
            <w:r w:rsidR="005D2203">
              <w:rPr>
                <w:rFonts w:ascii="Arial" w:hAnsi="Arial" w:cs="Arial"/>
                <w:bCs/>
                <w:color w:val="000000"/>
                <w:sz w:val="16"/>
                <w:szCs w:val="16"/>
              </w:rPr>
              <w:t xml:space="preserve"> </w:t>
            </w:r>
            <w:r w:rsidRPr="00033DF9">
              <w:rPr>
                <w:rFonts w:ascii="Arial" w:hAnsi="Arial" w:cs="Arial"/>
                <w:bCs/>
                <w:color w:val="000000"/>
                <w:sz w:val="16"/>
                <w:szCs w:val="16"/>
              </w:rPr>
              <w:t>/ Anticipo no amortizado</w:t>
            </w:r>
          </w:p>
        </w:tc>
        <w:tc>
          <w:tcPr>
            <w:tcW w:w="938" w:type="pct"/>
            <w:tcBorders>
              <w:top w:val="dotted" w:sz="2" w:space="0" w:color="auto"/>
              <w:bottom w:val="single" w:sz="2" w:space="0" w:color="auto"/>
            </w:tcBorders>
            <w:vAlign w:val="center"/>
          </w:tcPr>
          <w:p w14:paraId="54C2834A" w14:textId="492A3F5B" w:rsidR="00D86F77" w:rsidRPr="00033DF9" w:rsidRDefault="00D86F77" w:rsidP="00E6534D">
            <w:pPr>
              <w:spacing w:line="276" w:lineRule="auto"/>
              <w:jc w:val="both"/>
              <w:rPr>
                <w:rFonts w:ascii="Arial" w:hAnsi="Arial" w:cs="Arial"/>
                <w:bCs/>
                <w:color w:val="000000"/>
                <w:sz w:val="16"/>
                <w:szCs w:val="16"/>
              </w:rPr>
            </w:pPr>
            <w:r w:rsidRPr="00033DF9">
              <w:rPr>
                <w:rFonts w:ascii="Arial" w:hAnsi="Arial" w:cs="Arial"/>
                <w:bCs/>
                <w:color w:val="000000"/>
                <w:sz w:val="16"/>
                <w:szCs w:val="16"/>
              </w:rPr>
              <w:t>Programa municipal de vivienda; construcción de cuarto dormitorio.</w:t>
            </w:r>
          </w:p>
        </w:tc>
        <w:tc>
          <w:tcPr>
            <w:tcW w:w="793" w:type="pct"/>
            <w:tcBorders>
              <w:top w:val="dotted" w:sz="2" w:space="0" w:color="auto"/>
              <w:bottom w:val="single" w:sz="2" w:space="0" w:color="auto"/>
            </w:tcBorders>
            <w:vAlign w:val="center"/>
          </w:tcPr>
          <w:p w14:paraId="6D2E96A9" w14:textId="7CE83B9A" w:rsidR="00D86F77" w:rsidRPr="00033DF9" w:rsidRDefault="00D86F77" w:rsidP="007C79BE">
            <w:pPr>
              <w:spacing w:line="276" w:lineRule="auto"/>
              <w:jc w:val="right"/>
              <w:rPr>
                <w:rFonts w:ascii="Arial" w:hAnsi="Arial" w:cs="Arial"/>
                <w:sz w:val="16"/>
                <w:szCs w:val="16"/>
              </w:rPr>
            </w:pPr>
            <w:r w:rsidRPr="00033DF9">
              <w:rPr>
                <w:rFonts w:ascii="Arial" w:hAnsi="Arial" w:cs="Arial"/>
                <w:bCs/>
                <w:sz w:val="16"/>
                <w:szCs w:val="16"/>
              </w:rPr>
              <w:t>$</w:t>
            </w:r>
            <w:r w:rsidR="007C79BE">
              <w:rPr>
                <w:rFonts w:ascii="Arial" w:hAnsi="Arial" w:cs="Arial"/>
                <w:bCs/>
                <w:sz w:val="16"/>
                <w:szCs w:val="16"/>
              </w:rPr>
              <w:t xml:space="preserve">    </w:t>
            </w:r>
            <w:r w:rsidRPr="00033DF9">
              <w:rPr>
                <w:rFonts w:ascii="Arial" w:hAnsi="Arial" w:cs="Arial"/>
                <w:bCs/>
                <w:sz w:val="16"/>
                <w:szCs w:val="16"/>
              </w:rPr>
              <w:t xml:space="preserve"> 136,726.44</w:t>
            </w:r>
          </w:p>
        </w:tc>
        <w:tc>
          <w:tcPr>
            <w:tcW w:w="721" w:type="pct"/>
            <w:tcBorders>
              <w:top w:val="dotted" w:sz="2" w:space="0" w:color="auto"/>
              <w:bottom w:val="single" w:sz="2" w:space="0" w:color="auto"/>
            </w:tcBorders>
            <w:vAlign w:val="center"/>
          </w:tcPr>
          <w:p w14:paraId="6377C68F" w14:textId="0B06AF7F" w:rsidR="00D86F77" w:rsidRPr="00033DF9" w:rsidRDefault="00D86F77" w:rsidP="007C79BE">
            <w:pPr>
              <w:spacing w:line="276" w:lineRule="auto"/>
              <w:jc w:val="right"/>
              <w:rPr>
                <w:rFonts w:ascii="Arial" w:hAnsi="Arial" w:cs="Arial"/>
                <w:bCs/>
                <w:sz w:val="16"/>
                <w:szCs w:val="16"/>
              </w:rPr>
            </w:pPr>
            <w:r w:rsidRPr="00033DF9">
              <w:rPr>
                <w:rFonts w:ascii="Arial" w:hAnsi="Arial" w:cs="Arial"/>
                <w:bCs/>
                <w:sz w:val="16"/>
                <w:szCs w:val="16"/>
              </w:rPr>
              <w:t>$</w:t>
            </w:r>
            <w:r w:rsidR="007C79BE">
              <w:rPr>
                <w:rFonts w:ascii="Arial" w:hAnsi="Arial" w:cs="Arial"/>
                <w:bCs/>
                <w:sz w:val="16"/>
                <w:szCs w:val="16"/>
              </w:rPr>
              <w:t xml:space="preserve">      </w:t>
            </w:r>
            <w:r w:rsidRPr="00033DF9">
              <w:rPr>
                <w:rFonts w:ascii="Arial" w:hAnsi="Arial" w:cs="Arial"/>
                <w:bCs/>
                <w:sz w:val="16"/>
                <w:szCs w:val="16"/>
              </w:rPr>
              <w:t xml:space="preserve"> 0.00</w:t>
            </w:r>
          </w:p>
        </w:tc>
        <w:tc>
          <w:tcPr>
            <w:tcW w:w="721" w:type="pct"/>
            <w:tcBorders>
              <w:top w:val="dotted" w:sz="2" w:space="0" w:color="auto"/>
              <w:bottom w:val="single" w:sz="2" w:space="0" w:color="auto"/>
            </w:tcBorders>
            <w:vAlign w:val="center"/>
          </w:tcPr>
          <w:p w14:paraId="0509563C" w14:textId="7C9AA7D4" w:rsidR="00D86F77" w:rsidRPr="00033DF9" w:rsidRDefault="00D86F77" w:rsidP="007C79BE">
            <w:pPr>
              <w:spacing w:line="276" w:lineRule="auto"/>
              <w:jc w:val="right"/>
              <w:rPr>
                <w:rFonts w:ascii="Arial" w:hAnsi="Arial" w:cs="Arial"/>
                <w:bCs/>
                <w:sz w:val="16"/>
                <w:szCs w:val="16"/>
              </w:rPr>
            </w:pPr>
            <w:r w:rsidRPr="00033DF9">
              <w:rPr>
                <w:rFonts w:ascii="Arial" w:hAnsi="Arial" w:cs="Arial"/>
                <w:bCs/>
                <w:sz w:val="16"/>
                <w:szCs w:val="16"/>
              </w:rPr>
              <w:t>$</w:t>
            </w:r>
            <w:r w:rsidR="007C79BE">
              <w:rPr>
                <w:rFonts w:ascii="Arial" w:hAnsi="Arial" w:cs="Arial"/>
                <w:bCs/>
                <w:sz w:val="16"/>
                <w:szCs w:val="16"/>
              </w:rPr>
              <w:t xml:space="preserve">            </w:t>
            </w:r>
            <w:r w:rsidRPr="00033DF9">
              <w:rPr>
                <w:rFonts w:ascii="Arial" w:hAnsi="Arial" w:cs="Arial"/>
                <w:bCs/>
                <w:sz w:val="16"/>
                <w:szCs w:val="16"/>
              </w:rPr>
              <w:t xml:space="preserve"> 0.00</w:t>
            </w:r>
          </w:p>
        </w:tc>
        <w:tc>
          <w:tcPr>
            <w:tcW w:w="890" w:type="pct"/>
            <w:tcBorders>
              <w:top w:val="dotted" w:sz="2" w:space="0" w:color="auto"/>
              <w:bottom w:val="single" w:sz="2" w:space="0" w:color="auto"/>
            </w:tcBorders>
            <w:vAlign w:val="center"/>
          </w:tcPr>
          <w:p w14:paraId="523E000E" w14:textId="3DEA0657" w:rsidR="00D86F77" w:rsidRPr="00033DF9" w:rsidRDefault="00D86F77" w:rsidP="007C79BE">
            <w:pPr>
              <w:spacing w:line="276" w:lineRule="auto"/>
              <w:jc w:val="center"/>
              <w:rPr>
                <w:rFonts w:ascii="Arial" w:hAnsi="Arial" w:cs="Arial"/>
                <w:bCs/>
                <w:sz w:val="16"/>
                <w:szCs w:val="16"/>
              </w:rPr>
            </w:pPr>
            <w:r w:rsidRPr="00033DF9">
              <w:rPr>
                <w:rFonts w:ascii="Arial" w:hAnsi="Arial" w:cs="Arial"/>
                <w:bCs/>
                <w:sz w:val="16"/>
                <w:szCs w:val="16"/>
              </w:rPr>
              <w:t>Atendida</w:t>
            </w:r>
            <w:r w:rsidR="005D2203">
              <w:rPr>
                <w:rFonts w:ascii="Arial" w:hAnsi="Arial" w:cs="Arial"/>
                <w:bCs/>
                <w:sz w:val="16"/>
                <w:szCs w:val="16"/>
              </w:rPr>
              <w:t xml:space="preserve"> </w:t>
            </w:r>
            <w:r w:rsidRPr="00033DF9">
              <w:rPr>
                <w:rFonts w:ascii="Arial" w:hAnsi="Arial" w:cs="Arial"/>
                <w:bCs/>
                <w:sz w:val="16"/>
                <w:szCs w:val="16"/>
              </w:rPr>
              <w:t>/</w:t>
            </w:r>
            <w:r w:rsidR="005D2203">
              <w:rPr>
                <w:rFonts w:ascii="Arial" w:hAnsi="Arial" w:cs="Arial"/>
                <w:bCs/>
                <w:sz w:val="16"/>
                <w:szCs w:val="16"/>
              </w:rPr>
              <w:t xml:space="preserve"> </w:t>
            </w:r>
            <w:r w:rsidRPr="00033DF9">
              <w:rPr>
                <w:rFonts w:ascii="Arial" w:hAnsi="Arial" w:cs="Arial"/>
                <w:bCs/>
                <w:sz w:val="16"/>
                <w:szCs w:val="16"/>
              </w:rPr>
              <w:t xml:space="preserve">Solventada </w:t>
            </w:r>
          </w:p>
        </w:tc>
      </w:tr>
      <w:tr w:rsidR="00D86F77" w:rsidRPr="00317A53" w14:paraId="606435FD" w14:textId="77777777" w:rsidTr="00D86F77">
        <w:trPr>
          <w:trHeight w:val="377"/>
        </w:trPr>
        <w:tc>
          <w:tcPr>
            <w:tcW w:w="937" w:type="pct"/>
            <w:tcBorders>
              <w:top w:val="dotted" w:sz="2" w:space="0" w:color="auto"/>
              <w:bottom w:val="single" w:sz="2" w:space="0" w:color="auto"/>
            </w:tcBorders>
            <w:vAlign w:val="center"/>
          </w:tcPr>
          <w:p w14:paraId="1D0FA073" w14:textId="7BC21016" w:rsidR="00D86F77" w:rsidRPr="00BB768A" w:rsidRDefault="00D86F77" w:rsidP="007C79BE">
            <w:pPr>
              <w:spacing w:line="276" w:lineRule="auto"/>
              <w:jc w:val="center"/>
              <w:rPr>
                <w:rFonts w:ascii="Arial" w:hAnsi="Arial" w:cs="Arial"/>
                <w:bCs/>
                <w:color w:val="000000"/>
                <w:sz w:val="16"/>
                <w:szCs w:val="16"/>
              </w:rPr>
            </w:pPr>
            <w:r w:rsidRPr="00BB768A">
              <w:rPr>
                <w:rFonts w:ascii="Arial" w:hAnsi="Arial" w:cs="Arial"/>
                <w:bCs/>
                <w:color w:val="000000"/>
                <w:sz w:val="16"/>
                <w:szCs w:val="16"/>
              </w:rPr>
              <w:t>Resultado 3, Observación 1</w:t>
            </w:r>
            <w:r w:rsidR="005D2203">
              <w:rPr>
                <w:rFonts w:ascii="Arial" w:hAnsi="Arial" w:cs="Arial"/>
                <w:bCs/>
                <w:color w:val="000000"/>
                <w:sz w:val="16"/>
                <w:szCs w:val="16"/>
              </w:rPr>
              <w:t xml:space="preserve"> </w:t>
            </w:r>
            <w:r w:rsidRPr="00BB768A">
              <w:rPr>
                <w:rFonts w:ascii="Arial" w:hAnsi="Arial" w:cs="Arial"/>
                <w:bCs/>
                <w:color w:val="000000"/>
                <w:sz w:val="16"/>
                <w:szCs w:val="16"/>
              </w:rPr>
              <w:t>/</w:t>
            </w:r>
            <w:r w:rsidR="007C79BE">
              <w:rPr>
                <w:rFonts w:ascii="Arial" w:hAnsi="Arial" w:cs="Arial"/>
                <w:bCs/>
                <w:color w:val="000000"/>
                <w:sz w:val="16"/>
                <w:szCs w:val="16"/>
              </w:rPr>
              <w:t xml:space="preserve"> </w:t>
            </w:r>
            <w:r w:rsidRPr="00BB768A">
              <w:rPr>
                <w:rFonts w:ascii="Arial" w:hAnsi="Arial" w:cs="Arial"/>
                <w:bCs/>
                <w:color w:val="000000"/>
                <w:sz w:val="16"/>
                <w:szCs w:val="16"/>
              </w:rPr>
              <w:t>Conceptos de obra pagados no ejecutados</w:t>
            </w:r>
          </w:p>
        </w:tc>
        <w:tc>
          <w:tcPr>
            <w:tcW w:w="938" w:type="pct"/>
            <w:tcBorders>
              <w:top w:val="dotted" w:sz="2" w:space="0" w:color="auto"/>
              <w:bottom w:val="single" w:sz="2" w:space="0" w:color="auto"/>
            </w:tcBorders>
            <w:vAlign w:val="center"/>
          </w:tcPr>
          <w:p w14:paraId="7B8B1AF0" w14:textId="04FBF6B5" w:rsidR="00D86F77" w:rsidRPr="00BB768A" w:rsidRDefault="00D86F77" w:rsidP="00E6534D">
            <w:pPr>
              <w:spacing w:line="276" w:lineRule="auto"/>
              <w:jc w:val="both"/>
              <w:rPr>
                <w:rFonts w:ascii="Arial" w:hAnsi="Arial" w:cs="Arial"/>
                <w:bCs/>
                <w:color w:val="000000"/>
                <w:sz w:val="16"/>
                <w:szCs w:val="16"/>
              </w:rPr>
            </w:pPr>
            <w:r w:rsidRPr="00BB768A">
              <w:rPr>
                <w:rFonts w:ascii="Arial" w:hAnsi="Arial" w:cs="Arial"/>
                <w:bCs/>
                <w:color w:val="000000"/>
                <w:sz w:val="16"/>
                <w:szCs w:val="16"/>
              </w:rPr>
              <w:t>Construcción de Centro de Desarrollo Comunitario.</w:t>
            </w:r>
          </w:p>
        </w:tc>
        <w:tc>
          <w:tcPr>
            <w:tcW w:w="793" w:type="pct"/>
            <w:tcBorders>
              <w:top w:val="dotted" w:sz="2" w:space="0" w:color="auto"/>
              <w:bottom w:val="single" w:sz="2" w:space="0" w:color="auto"/>
            </w:tcBorders>
            <w:vAlign w:val="center"/>
          </w:tcPr>
          <w:p w14:paraId="22956E1D" w14:textId="1B7BF164" w:rsidR="00D86F77" w:rsidRPr="00BB768A" w:rsidRDefault="00D86F77" w:rsidP="007C79BE">
            <w:pPr>
              <w:spacing w:line="276" w:lineRule="auto"/>
              <w:jc w:val="right"/>
              <w:rPr>
                <w:rFonts w:ascii="Arial" w:hAnsi="Arial" w:cs="Arial"/>
                <w:bCs/>
                <w:sz w:val="16"/>
                <w:szCs w:val="16"/>
              </w:rPr>
            </w:pPr>
            <w:r w:rsidRPr="00BB768A">
              <w:rPr>
                <w:rFonts w:ascii="Arial" w:hAnsi="Arial" w:cs="Arial"/>
                <w:bCs/>
                <w:color w:val="000000"/>
                <w:sz w:val="16"/>
                <w:szCs w:val="16"/>
              </w:rPr>
              <w:t xml:space="preserve">$ </w:t>
            </w:r>
            <w:r w:rsidR="007C79BE">
              <w:rPr>
                <w:rFonts w:ascii="Arial" w:hAnsi="Arial" w:cs="Arial"/>
                <w:bCs/>
                <w:color w:val="000000"/>
                <w:sz w:val="16"/>
                <w:szCs w:val="16"/>
              </w:rPr>
              <w:t xml:space="preserve">    </w:t>
            </w:r>
            <w:r w:rsidRPr="00BB768A">
              <w:rPr>
                <w:rFonts w:ascii="Arial" w:hAnsi="Arial" w:cs="Arial"/>
                <w:bCs/>
                <w:color w:val="000000"/>
                <w:sz w:val="16"/>
                <w:szCs w:val="16"/>
              </w:rPr>
              <w:t>206,677.80</w:t>
            </w:r>
          </w:p>
        </w:tc>
        <w:tc>
          <w:tcPr>
            <w:tcW w:w="721" w:type="pct"/>
            <w:tcBorders>
              <w:top w:val="dotted" w:sz="2" w:space="0" w:color="auto"/>
              <w:bottom w:val="single" w:sz="2" w:space="0" w:color="auto"/>
            </w:tcBorders>
            <w:vAlign w:val="center"/>
          </w:tcPr>
          <w:p w14:paraId="59AE0B00" w14:textId="410001B2" w:rsidR="00D86F77" w:rsidRPr="00BB768A" w:rsidRDefault="00D86F77" w:rsidP="007C79BE">
            <w:pPr>
              <w:spacing w:line="276" w:lineRule="auto"/>
              <w:jc w:val="right"/>
              <w:rPr>
                <w:rFonts w:ascii="Arial" w:hAnsi="Arial" w:cs="Arial"/>
                <w:bCs/>
                <w:sz w:val="16"/>
                <w:szCs w:val="16"/>
              </w:rPr>
            </w:pPr>
            <w:r w:rsidRPr="00BB768A">
              <w:rPr>
                <w:rFonts w:ascii="Arial" w:hAnsi="Arial" w:cs="Arial"/>
                <w:bCs/>
                <w:sz w:val="16"/>
                <w:szCs w:val="16"/>
              </w:rPr>
              <w:t xml:space="preserve">$ </w:t>
            </w:r>
            <w:r w:rsidR="007C79BE">
              <w:rPr>
                <w:rFonts w:ascii="Arial" w:hAnsi="Arial" w:cs="Arial"/>
                <w:bCs/>
                <w:sz w:val="16"/>
                <w:szCs w:val="16"/>
              </w:rPr>
              <w:t xml:space="preserve">     </w:t>
            </w:r>
            <w:r w:rsidRPr="00BB768A">
              <w:rPr>
                <w:rFonts w:ascii="Arial" w:hAnsi="Arial" w:cs="Arial"/>
                <w:bCs/>
                <w:sz w:val="16"/>
                <w:szCs w:val="16"/>
              </w:rPr>
              <w:t>0.00</w:t>
            </w:r>
          </w:p>
        </w:tc>
        <w:tc>
          <w:tcPr>
            <w:tcW w:w="721" w:type="pct"/>
            <w:tcBorders>
              <w:top w:val="dotted" w:sz="2" w:space="0" w:color="auto"/>
              <w:bottom w:val="single" w:sz="2" w:space="0" w:color="auto"/>
            </w:tcBorders>
            <w:vAlign w:val="center"/>
          </w:tcPr>
          <w:p w14:paraId="04E8EF3F" w14:textId="037A0EE9" w:rsidR="00D86F77" w:rsidRPr="00BB768A" w:rsidRDefault="00D86F77" w:rsidP="007C79BE">
            <w:pPr>
              <w:spacing w:line="276" w:lineRule="auto"/>
              <w:jc w:val="right"/>
              <w:rPr>
                <w:rFonts w:ascii="Arial" w:hAnsi="Arial" w:cs="Arial"/>
                <w:bCs/>
                <w:sz w:val="16"/>
                <w:szCs w:val="16"/>
              </w:rPr>
            </w:pPr>
            <w:r w:rsidRPr="00BB768A">
              <w:rPr>
                <w:rFonts w:ascii="Arial" w:hAnsi="Arial" w:cs="Arial"/>
                <w:bCs/>
                <w:sz w:val="16"/>
                <w:szCs w:val="16"/>
              </w:rPr>
              <w:t>$</w:t>
            </w:r>
            <w:r w:rsidR="007C79BE">
              <w:rPr>
                <w:rFonts w:ascii="Arial" w:hAnsi="Arial" w:cs="Arial"/>
                <w:bCs/>
                <w:sz w:val="16"/>
                <w:szCs w:val="16"/>
              </w:rPr>
              <w:t xml:space="preserve">            </w:t>
            </w:r>
            <w:r w:rsidRPr="00BB768A">
              <w:rPr>
                <w:rFonts w:ascii="Arial" w:hAnsi="Arial" w:cs="Arial"/>
                <w:bCs/>
                <w:sz w:val="16"/>
                <w:szCs w:val="16"/>
              </w:rPr>
              <w:t xml:space="preserve"> 0.00</w:t>
            </w:r>
          </w:p>
        </w:tc>
        <w:tc>
          <w:tcPr>
            <w:tcW w:w="890" w:type="pct"/>
            <w:tcBorders>
              <w:top w:val="dotted" w:sz="2" w:space="0" w:color="auto"/>
              <w:bottom w:val="single" w:sz="2" w:space="0" w:color="auto"/>
            </w:tcBorders>
            <w:vAlign w:val="center"/>
          </w:tcPr>
          <w:p w14:paraId="772EFB1B" w14:textId="26BAA73A" w:rsidR="00D86F77" w:rsidRPr="00BB768A" w:rsidRDefault="00D86F77" w:rsidP="007C79BE">
            <w:pPr>
              <w:spacing w:line="276" w:lineRule="auto"/>
              <w:jc w:val="center"/>
              <w:rPr>
                <w:rFonts w:ascii="Arial" w:hAnsi="Arial" w:cs="Arial"/>
                <w:bCs/>
                <w:sz w:val="16"/>
                <w:szCs w:val="16"/>
              </w:rPr>
            </w:pPr>
            <w:r w:rsidRPr="00BB768A">
              <w:rPr>
                <w:rFonts w:ascii="Arial" w:hAnsi="Arial" w:cs="Arial"/>
                <w:bCs/>
                <w:sz w:val="16"/>
                <w:szCs w:val="16"/>
              </w:rPr>
              <w:t>Atendida</w:t>
            </w:r>
            <w:r w:rsidR="005D2203">
              <w:rPr>
                <w:rFonts w:ascii="Arial" w:hAnsi="Arial" w:cs="Arial"/>
                <w:bCs/>
                <w:sz w:val="16"/>
                <w:szCs w:val="16"/>
              </w:rPr>
              <w:t xml:space="preserve"> </w:t>
            </w:r>
            <w:r w:rsidRPr="00BB768A">
              <w:rPr>
                <w:rFonts w:ascii="Arial" w:hAnsi="Arial" w:cs="Arial"/>
                <w:bCs/>
                <w:sz w:val="16"/>
                <w:szCs w:val="16"/>
              </w:rPr>
              <w:t>/</w:t>
            </w:r>
            <w:r w:rsidR="005D2203">
              <w:rPr>
                <w:rFonts w:ascii="Arial" w:hAnsi="Arial" w:cs="Arial"/>
                <w:bCs/>
                <w:sz w:val="16"/>
                <w:szCs w:val="16"/>
              </w:rPr>
              <w:t xml:space="preserve"> </w:t>
            </w:r>
            <w:r w:rsidRPr="00BB768A">
              <w:rPr>
                <w:rFonts w:ascii="Arial" w:hAnsi="Arial" w:cs="Arial"/>
                <w:bCs/>
                <w:sz w:val="16"/>
                <w:szCs w:val="16"/>
              </w:rPr>
              <w:t xml:space="preserve">Solventada </w:t>
            </w:r>
          </w:p>
        </w:tc>
      </w:tr>
      <w:tr w:rsidR="00F35C31" w:rsidRPr="00317A53" w14:paraId="68FFB7D6" w14:textId="77777777" w:rsidTr="00D86F77">
        <w:trPr>
          <w:trHeight w:val="377"/>
        </w:trPr>
        <w:tc>
          <w:tcPr>
            <w:tcW w:w="937" w:type="pct"/>
            <w:tcBorders>
              <w:top w:val="dotted" w:sz="2" w:space="0" w:color="auto"/>
              <w:bottom w:val="single" w:sz="2" w:space="0" w:color="auto"/>
            </w:tcBorders>
            <w:vAlign w:val="center"/>
          </w:tcPr>
          <w:p w14:paraId="2F62C709" w14:textId="5EF0258F" w:rsidR="00F35C31" w:rsidRPr="00BB768A" w:rsidRDefault="00F35C31" w:rsidP="007C79BE">
            <w:pPr>
              <w:spacing w:line="276" w:lineRule="auto"/>
              <w:jc w:val="center"/>
              <w:rPr>
                <w:rFonts w:ascii="Arial" w:hAnsi="Arial" w:cs="Arial"/>
                <w:bCs/>
                <w:color w:val="000000"/>
                <w:sz w:val="16"/>
                <w:szCs w:val="16"/>
              </w:rPr>
            </w:pPr>
            <w:r w:rsidRPr="00BB768A">
              <w:rPr>
                <w:rFonts w:ascii="Arial" w:hAnsi="Arial" w:cs="Arial"/>
                <w:bCs/>
                <w:color w:val="000000"/>
                <w:sz w:val="16"/>
                <w:szCs w:val="16"/>
              </w:rPr>
              <w:t>Resultado 3, Observación 2</w:t>
            </w:r>
            <w:r w:rsidR="005D2203">
              <w:rPr>
                <w:rFonts w:ascii="Arial" w:hAnsi="Arial" w:cs="Arial"/>
                <w:bCs/>
                <w:color w:val="000000"/>
                <w:sz w:val="16"/>
                <w:szCs w:val="16"/>
              </w:rPr>
              <w:t xml:space="preserve"> </w:t>
            </w:r>
            <w:r w:rsidRPr="00BB768A">
              <w:rPr>
                <w:rFonts w:ascii="Arial" w:hAnsi="Arial" w:cs="Arial"/>
                <w:bCs/>
                <w:color w:val="000000"/>
                <w:sz w:val="16"/>
                <w:szCs w:val="16"/>
              </w:rPr>
              <w:t>/ Pago Indebido por penas convencionales</w:t>
            </w:r>
          </w:p>
        </w:tc>
        <w:tc>
          <w:tcPr>
            <w:tcW w:w="938" w:type="pct"/>
            <w:tcBorders>
              <w:top w:val="dotted" w:sz="2" w:space="0" w:color="auto"/>
              <w:bottom w:val="single" w:sz="2" w:space="0" w:color="auto"/>
            </w:tcBorders>
            <w:vAlign w:val="center"/>
          </w:tcPr>
          <w:p w14:paraId="7B7A6288" w14:textId="588B4A8A" w:rsidR="00F35C31" w:rsidRPr="00BB768A" w:rsidRDefault="00F35C31" w:rsidP="00E6534D">
            <w:pPr>
              <w:spacing w:line="276" w:lineRule="auto"/>
              <w:jc w:val="both"/>
              <w:rPr>
                <w:rFonts w:ascii="Arial" w:hAnsi="Arial" w:cs="Arial"/>
                <w:bCs/>
                <w:color w:val="000000"/>
                <w:sz w:val="16"/>
                <w:szCs w:val="16"/>
              </w:rPr>
            </w:pPr>
            <w:r w:rsidRPr="00BB768A">
              <w:rPr>
                <w:rFonts w:ascii="Arial" w:hAnsi="Arial" w:cs="Arial"/>
                <w:bCs/>
                <w:color w:val="000000"/>
                <w:sz w:val="16"/>
                <w:szCs w:val="16"/>
              </w:rPr>
              <w:t>Construcción de Centro de Desarrollo Comunitario.</w:t>
            </w:r>
          </w:p>
        </w:tc>
        <w:tc>
          <w:tcPr>
            <w:tcW w:w="793" w:type="pct"/>
            <w:tcBorders>
              <w:top w:val="dotted" w:sz="2" w:space="0" w:color="auto"/>
              <w:bottom w:val="single" w:sz="2" w:space="0" w:color="auto"/>
            </w:tcBorders>
            <w:vAlign w:val="center"/>
          </w:tcPr>
          <w:p w14:paraId="2122F970" w14:textId="7BC88078" w:rsidR="00F35C31" w:rsidRPr="00BB768A" w:rsidRDefault="00F35C31" w:rsidP="007C79BE">
            <w:pPr>
              <w:spacing w:line="276" w:lineRule="auto"/>
              <w:jc w:val="right"/>
              <w:rPr>
                <w:rFonts w:ascii="Arial" w:hAnsi="Arial" w:cs="Arial"/>
                <w:bCs/>
                <w:sz w:val="16"/>
                <w:szCs w:val="16"/>
              </w:rPr>
            </w:pPr>
            <w:r w:rsidRPr="00BB768A">
              <w:rPr>
                <w:rFonts w:ascii="Arial" w:hAnsi="Arial" w:cs="Arial"/>
                <w:bCs/>
                <w:sz w:val="16"/>
                <w:szCs w:val="16"/>
              </w:rPr>
              <w:t xml:space="preserve">$ </w:t>
            </w:r>
            <w:r w:rsidR="007C79BE">
              <w:rPr>
                <w:rFonts w:ascii="Arial" w:hAnsi="Arial" w:cs="Arial"/>
                <w:bCs/>
                <w:sz w:val="16"/>
                <w:szCs w:val="16"/>
              </w:rPr>
              <w:t xml:space="preserve">              </w:t>
            </w:r>
            <w:r w:rsidRPr="00BB768A">
              <w:rPr>
                <w:rFonts w:ascii="Arial" w:hAnsi="Arial" w:cs="Arial"/>
                <w:bCs/>
                <w:sz w:val="16"/>
                <w:szCs w:val="16"/>
              </w:rPr>
              <w:t>0.00</w:t>
            </w:r>
          </w:p>
        </w:tc>
        <w:tc>
          <w:tcPr>
            <w:tcW w:w="721" w:type="pct"/>
            <w:tcBorders>
              <w:top w:val="dotted" w:sz="2" w:space="0" w:color="auto"/>
              <w:bottom w:val="single" w:sz="2" w:space="0" w:color="auto"/>
            </w:tcBorders>
            <w:vAlign w:val="center"/>
          </w:tcPr>
          <w:p w14:paraId="55C8053E" w14:textId="3DC6386E" w:rsidR="00F35C31" w:rsidRPr="00BB768A" w:rsidRDefault="00F35C31" w:rsidP="007C79BE">
            <w:pPr>
              <w:spacing w:line="276" w:lineRule="auto"/>
              <w:jc w:val="right"/>
              <w:rPr>
                <w:rFonts w:ascii="Arial" w:hAnsi="Arial" w:cs="Arial"/>
                <w:bCs/>
                <w:sz w:val="16"/>
                <w:szCs w:val="16"/>
              </w:rPr>
            </w:pPr>
            <w:r w:rsidRPr="00BB768A">
              <w:rPr>
                <w:rFonts w:ascii="Arial" w:hAnsi="Arial" w:cs="Arial"/>
                <w:bCs/>
                <w:sz w:val="16"/>
                <w:szCs w:val="16"/>
              </w:rPr>
              <w:t>$</w:t>
            </w:r>
            <w:r w:rsidR="007C79BE">
              <w:rPr>
                <w:rFonts w:ascii="Arial" w:hAnsi="Arial" w:cs="Arial"/>
                <w:bCs/>
                <w:sz w:val="16"/>
                <w:szCs w:val="16"/>
              </w:rPr>
              <w:t xml:space="preserve">     </w:t>
            </w:r>
            <w:r w:rsidRPr="00BB768A">
              <w:rPr>
                <w:rFonts w:ascii="Arial" w:hAnsi="Arial" w:cs="Arial"/>
                <w:bCs/>
                <w:sz w:val="16"/>
                <w:szCs w:val="16"/>
              </w:rPr>
              <w:t xml:space="preserve"> 0.00</w:t>
            </w:r>
          </w:p>
        </w:tc>
        <w:tc>
          <w:tcPr>
            <w:tcW w:w="721" w:type="pct"/>
            <w:tcBorders>
              <w:top w:val="dotted" w:sz="2" w:space="0" w:color="auto"/>
              <w:bottom w:val="single" w:sz="2" w:space="0" w:color="auto"/>
            </w:tcBorders>
            <w:vAlign w:val="center"/>
          </w:tcPr>
          <w:p w14:paraId="757E0744" w14:textId="5041B2ED" w:rsidR="00F35C31" w:rsidRPr="00BB768A" w:rsidRDefault="00F35C31" w:rsidP="007C79BE">
            <w:pPr>
              <w:spacing w:line="276" w:lineRule="auto"/>
              <w:jc w:val="right"/>
              <w:rPr>
                <w:rFonts w:ascii="Arial" w:hAnsi="Arial" w:cs="Arial"/>
                <w:bCs/>
                <w:sz w:val="16"/>
                <w:szCs w:val="16"/>
              </w:rPr>
            </w:pPr>
            <w:r w:rsidRPr="00BB768A">
              <w:rPr>
                <w:rFonts w:ascii="Arial" w:hAnsi="Arial" w:cs="Arial"/>
                <w:bCs/>
                <w:color w:val="000000"/>
                <w:sz w:val="16"/>
                <w:szCs w:val="16"/>
              </w:rPr>
              <w:t>$</w:t>
            </w:r>
            <w:r w:rsidR="007C79BE">
              <w:rPr>
                <w:rFonts w:ascii="Arial" w:hAnsi="Arial" w:cs="Arial"/>
                <w:bCs/>
                <w:color w:val="000000"/>
                <w:sz w:val="16"/>
                <w:szCs w:val="16"/>
              </w:rPr>
              <w:t xml:space="preserve">  </w:t>
            </w:r>
            <w:r w:rsidRPr="00BB768A">
              <w:rPr>
                <w:rFonts w:ascii="Arial" w:hAnsi="Arial" w:cs="Arial"/>
                <w:bCs/>
                <w:color w:val="000000"/>
                <w:sz w:val="16"/>
                <w:szCs w:val="16"/>
              </w:rPr>
              <w:t xml:space="preserve"> 80,176.73</w:t>
            </w:r>
          </w:p>
        </w:tc>
        <w:tc>
          <w:tcPr>
            <w:tcW w:w="890" w:type="pct"/>
            <w:tcBorders>
              <w:top w:val="dotted" w:sz="2" w:space="0" w:color="auto"/>
              <w:bottom w:val="single" w:sz="2" w:space="0" w:color="auto"/>
            </w:tcBorders>
            <w:vAlign w:val="center"/>
          </w:tcPr>
          <w:p w14:paraId="7EE9C38B" w14:textId="513787E5" w:rsidR="00F35C31" w:rsidRPr="00BB768A" w:rsidRDefault="00F35C31" w:rsidP="007C79BE">
            <w:pPr>
              <w:spacing w:line="276" w:lineRule="auto"/>
              <w:jc w:val="center"/>
              <w:rPr>
                <w:rFonts w:ascii="Arial" w:hAnsi="Arial" w:cs="Arial"/>
                <w:bCs/>
                <w:sz w:val="16"/>
                <w:szCs w:val="16"/>
              </w:rPr>
            </w:pPr>
            <w:r w:rsidRPr="00BB768A">
              <w:rPr>
                <w:rFonts w:ascii="Arial" w:hAnsi="Arial" w:cs="Arial"/>
                <w:bCs/>
                <w:sz w:val="16"/>
                <w:szCs w:val="16"/>
              </w:rPr>
              <w:t>Atendida</w:t>
            </w:r>
            <w:r w:rsidR="005D2203">
              <w:rPr>
                <w:rFonts w:ascii="Arial" w:hAnsi="Arial" w:cs="Arial"/>
                <w:bCs/>
                <w:sz w:val="16"/>
                <w:szCs w:val="16"/>
              </w:rPr>
              <w:t xml:space="preserve"> </w:t>
            </w:r>
            <w:r w:rsidRPr="00BB768A">
              <w:rPr>
                <w:rFonts w:ascii="Arial" w:hAnsi="Arial" w:cs="Arial"/>
                <w:bCs/>
                <w:sz w:val="16"/>
                <w:szCs w:val="16"/>
              </w:rPr>
              <w:t>/ No Solventada</w:t>
            </w:r>
            <w:r w:rsidR="005D2203">
              <w:rPr>
                <w:rFonts w:ascii="Arial" w:hAnsi="Arial" w:cs="Arial"/>
                <w:bCs/>
                <w:sz w:val="16"/>
                <w:szCs w:val="16"/>
              </w:rPr>
              <w:t xml:space="preserve"> </w:t>
            </w:r>
            <w:r w:rsidRPr="00BB768A">
              <w:rPr>
                <w:rFonts w:ascii="Arial" w:hAnsi="Arial" w:cs="Arial"/>
                <w:bCs/>
                <w:sz w:val="16"/>
                <w:szCs w:val="16"/>
              </w:rPr>
              <w:t>/</w:t>
            </w:r>
            <w:r w:rsidR="007C79BE">
              <w:rPr>
                <w:rFonts w:ascii="Arial" w:hAnsi="Arial" w:cs="Arial"/>
                <w:bCs/>
                <w:sz w:val="16"/>
                <w:szCs w:val="16"/>
              </w:rPr>
              <w:t xml:space="preserve"> </w:t>
            </w:r>
            <w:r w:rsidRPr="00BB768A">
              <w:rPr>
                <w:rFonts w:ascii="Arial" w:hAnsi="Arial" w:cs="Arial"/>
                <w:bCs/>
                <w:sz w:val="16"/>
                <w:szCs w:val="16"/>
              </w:rPr>
              <w:t>Pliego de Observaciones</w:t>
            </w:r>
            <w:r w:rsidR="005D2203">
              <w:rPr>
                <w:rFonts w:ascii="Arial" w:hAnsi="Arial" w:cs="Arial"/>
                <w:bCs/>
                <w:sz w:val="16"/>
                <w:szCs w:val="16"/>
              </w:rPr>
              <w:t xml:space="preserve"> </w:t>
            </w:r>
            <w:r w:rsidRPr="00BB768A">
              <w:rPr>
                <w:rFonts w:ascii="Arial" w:hAnsi="Arial" w:cs="Arial"/>
                <w:bCs/>
                <w:sz w:val="16"/>
                <w:szCs w:val="16"/>
              </w:rPr>
              <w:t>/ Recomendación</w:t>
            </w:r>
          </w:p>
        </w:tc>
      </w:tr>
      <w:tr w:rsidR="00D86F77" w:rsidRPr="00317A53" w14:paraId="4913E4A2" w14:textId="77777777" w:rsidTr="00D86F77">
        <w:trPr>
          <w:trHeight w:val="377"/>
        </w:trPr>
        <w:tc>
          <w:tcPr>
            <w:tcW w:w="937" w:type="pct"/>
            <w:tcBorders>
              <w:top w:val="dotted" w:sz="2" w:space="0" w:color="auto"/>
              <w:bottom w:val="single" w:sz="2" w:space="0" w:color="auto"/>
            </w:tcBorders>
            <w:vAlign w:val="center"/>
          </w:tcPr>
          <w:p w14:paraId="66519E75" w14:textId="3DDDCBAC" w:rsidR="00D86F77" w:rsidRPr="00BB768A" w:rsidRDefault="00D86F77" w:rsidP="007C79BE">
            <w:pPr>
              <w:spacing w:line="276" w:lineRule="auto"/>
              <w:jc w:val="center"/>
              <w:rPr>
                <w:rFonts w:ascii="Arial" w:hAnsi="Arial" w:cs="Arial"/>
                <w:bCs/>
                <w:color w:val="000000"/>
                <w:sz w:val="16"/>
                <w:szCs w:val="16"/>
              </w:rPr>
            </w:pPr>
            <w:r w:rsidRPr="00BB768A">
              <w:rPr>
                <w:rFonts w:ascii="Arial" w:hAnsi="Arial" w:cs="Arial"/>
                <w:bCs/>
                <w:color w:val="000000"/>
                <w:sz w:val="16"/>
                <w:szCs w:val="16"/>
              </w:rPr>
              <w:t>Resultado 3, Observación 3</w:t>
            </w:r>
            <w:r w:rsidR="005D2203">
              <w:rPr>
                <w:rFonts w:ascii="Arial" w:hAnsi="Arial" w:cs="Arial"/>
                <w:bCs/>
                <w:color w:val="000000"/>
                <w:sz w:val="16"/>
                <w:szCs w:val="16"/>
              </w:rPr>
              <w:t xml:space="preserve"> </w:t>
            </w:r>
            <w:r w:rsidRPr="00BB768A">
              <w:rPr>
                <w:rFonts w:ascii="Arial" w:hAnsi="Arial" w:cs="Arial"/>
                <w:bCs/>
                <w:color w:val="000000"/>
                <w:sz w:val="16"/>
                <w:szCs w:val="16"/>
              </w:rPr>
              <w:t>/</w:t>
            </w:r>
            <w:r w:rsidR="007C79BE">
              <w:rPr>
                <w:rFonts w:ascii="Arial" w:hAnsi="Arial" w:cs="Arial"/>
                <w:bCs/>
                <w:color w:val="000000"/>
                <w:sz w:val="16"/>
                <w:szCs w:val="16"/>
              </w:rPr>
              <w:t xml:space="preserve"> </w:t>
            </w:r>
            <w:r w:rsidRPr="00BB768A">
              <w:rPr>
                <w:rFonts w:ascii="Arial" w:hAnsi="Arial" w:cs="Arial"/>
                <w:bCs/>
                <w:color w:val="000000"/>
                <w:sz w:val="16"/>
                <w:szCs w:val="16"/>
              </w:rPr>
              <w:t>Pago Indebido por conceptos fuera de catálogo</w:t>
            </w:r>
          </w:p>
        </w:tc>
        <w:tc>
          <w:tcPr>
            <w:tcW w:w="938" w:type="pct"/>
            <w:tcBorders>
              <w:top w:val="dotted" w:sz="2" w:space="0" w:color="auto"/>
              <w:bottom w:val="single" w:sz="2" w:space="0" w:color="auto"/>
            </w:tcBorders>
            <w:vAlign w:val="center"/>
          </w:tcPr>
          <w:p w14:paraId="6438E424" w14:textId="012FC9B8" w:rsidR="00D86F77" w:rsidRPr="00BB768A" w:rsidRDefault="00D86F77" w:rsidP="00E6534D">
            <w:pPr>
              <w:spacing w:line="276" w:lineRule="auto"/>
              <w:jc w:val="both"/>
              <w:rPr>
                <w:rFonts w:ascii="Arial" w:hAnsi="Arial" w:cs="Arial"/>
                <w:bCs/>
                <w:color w:val="000000"/>
                <w:sz w:val="16"/>
                <w:szCs w:val="16"/>
              </w:rPr>
            </w:pPr>
            <w:r w:rsidRPr="00BB768A">
              <w:rPr>
                <w:rFonts w:ascii="Arial" w:hAnsi="Arial" w:cs="Arial"/>
                <w:bCs/>
                <w:color w:val="000000"/>
                <w:sz w:val="16"/>
                <w:szCs w:val="16"/>
              </w:rPr>
              <w:t>Construcción de Centro de Desarrollo Comunitario.</w:t>
            </w:r>
          </w:p>
        </w:tc>
        <w:tc>
          <w:tcPr>
            <w:tcW w:w="793" w:type="pct"/>
            <w:tcBorders>
              <w:top w:val="dotted" w:sz="2" w:space="0" w:color="auto"/>
              <w:bottom w:val="single" w:sz="2" w:space="0" w:color="auto"/>
            </w:tcBorders>
            <w:vAlign w:val="center"/>
          </w:tcPr>
          <w:p w14:paraId="759519A8" w14:textId="2DEDEBCD" w:rsidR="00D86F77" w:rsidRPr="00BB768A" w:rsidRDefault="00D86F77" w:rsidP="007C79BE">
            <w:pPr>
              <w:spacing w:line="276" w:lineRule="auto"/>
              <w:jc w:val="right"/>
              <w:rPr>
                <w:rFonts w:ascii="Arial" w:hAnsi="Arial" w:cs="Arial"/>
                <w:bCs/>
                <w:sz w:val="16"/>
                <w:szCs w:val="16"/>
              </w:rPr>
            </w:pPr>
            <w:r w:rsidRPr="00BB768A">
              <w:rPr>
                <w:rFonts w:ascii="Arial" w:hAnsi="Arial" w:cs="Arial"/>
                <w:bCs/>
                <w:color w:val="000000"/>
                <w:sz w:val="16"/>
                <w:szCs w:val="16"/>
              </w:rPr>
              <w:t>$</w:t>
            </w:r>
            <w:r w:rsidR="007C79BE">
              <w:rPr>
                <w:rFonts w:ascii="Arial" w:hAnsi="Arial" w:cs="Arial"/>
                <w:bCs/>
                <w:color w:val="000000"/>
                <w:sz w:val="16"/>
                <w:szCs w:val="16"/>
              </w:rPr>
              <w:t xml:space="preserve">    </w:t>
            </w:r>
            <w:r w:rsidRPr="00BB768A">
              <w:rPr>
                <w:rFonts w:ascii="Arial" w:hAnsi="Arial" w:cs="Arial"/>
                <w:bCs/>
                <w:color w:val="000000"/>
                <w:sz w:val="16"/>
                <w:szCs w:val="16"/>
              </w:rPr>
              <w:t xml:space="preserve"> 251,430.75</w:t>
            </w:r>
          </w:p>
        </w:tc>
        <w:tc>
          <w:tcPr>
            <w:tcW w:w="721" w:type="pct"/>
            <w:tcBorders>
              <w:top w:val="dotted" w:sz="2" w:space="0" w:color="auto"/>
              <w:bottom w:val="single" w:sz="2" w:space="0" w:color="auto"/>
            </w:tcBorders>
            <w:vAlign w:val="center"/>
          </w:tcPr>
          <w:p w14:paraId="74064767" w14:textId="1B0C91AD" w:rsidR="00D86F77" w:rsidRPr="00BB768A" w:rsidRDefault="00D86F77" w:rsidP="007C79BE">
            <w:pPr>
              <w:spacing w:line="276" w:lineRule="auto"/>
              <w:jc w:val="right"/>
              <w:rPr>
                <w:rFonts w:ascii="Arial" w:hAnsi="Arial" w:cs="Arial"/>
                <w:bCs/>
                <w:sz w:val="16"/>
                <w:szCs w:val="16"/>
              </w:rPr>
            </w:pPr>
            <w:r w:rsidRPr="00BB768A">
              <w:rPr>
                <w:rFonts w:ascii="Arial" w:hAnsi="Arial" w:cs="Arial"/>
                <w:bCs/>
                <w:sz w:val="16"/>
                <w:szCs w:val="16"/>
              </w:rPr>
              <w:t>$</w:t>
            </w:r>
            <w:r w:rsidR="007C79BE">
              <w:rPr>
                <w:rFonts w:ascii="Arial" w:hAnsi="Arial" w:cs="Arial"/>
                <w:bCs/>
                <w:sz w:val="16"/>
                <w:szCs w:val="16"/>
              </w:rPr>
              <w:t xml:space="preserve">     </w:t>
            </w:r>
            <w:r w:rsidRPr="00BB768A">
              <w:rPr>
                <w:rFonts w:ascii="Arial" w:hAnsi="Arial" w:cs="Arial"/>
                <w:bCs/>
                <w:sz w:val="16"/>
                <w:szCs w:val="16"/>
              </w:rPr>
              <w:t xml:space="preserve"> 0.00</w:t>
            </w:r>
          </w:p>
        </w:tc>
        <w:tc>
          <w:tcPr>
            <w:tcW w:w="721" w:type="pct"/>
            <w:tcBorders>
              <w:top w:val="dotted" w:sz="2" w:space="0" w:color="auto"/>
              <w:bottom w:val="single" w:sz="2" w:space="0" w:color="auto"/>
            </w:tcBorders>
            <w:vAlign w:val="center"/>
          </w:tcPr>
          <w:p w14:paraId="2FEE208C" w14:textId="3869DCA0" w:rsidR="00D86F77" w:rsidRPr="00BB768A" w:rsidRDefault="00D86F77" w:rsidP="007C79BE">
            <w:pPr>
              <w:spacing w:line="276" w:lineRule="auto"/>
              <w:jc w:val="right"/>
              <w:rPr>
                <w:rFonts w:ascii="Arial" w:hAnsi="Arial" w:cs="Arial"/>
                <w:bCs/>
                <w:sz w:val="16"/>
                <w:szCs w:val="16"/>
              </w:rPr>
            </w:pPr>
            <w:r w:rsidRPr="00BB768A">
              <w:rPr>
                <w:rFonts w:ascii="Arial" w:hAnsi="Arial" w:cs="Arial"/>
                <w:bCs/>
                <w:sz w:val="16"/>
                <w:szCs w:val="16"/>
              </w:rPr>
              <w:t>$</w:t>
            </w:r>
            <w:r w:rsidR="007C79BE">
              <w:rPr>
                <w:rFonts w:ascii="Arial" w:hAnsi="Arial" w:cs="Arial"/>
                <w:bCs/>
                <w:sz w:val="16"/>
                <w:szCs w:val="16"/>
              </w:rPr>
              <w:t xml:space="preserve">           </w:t>
            </w:r>
            <w:r w:rsidRPr="00BB768A">
              <w:rPr>
                <w:rFonts w:ascii="Arial" w:hAnsi="Arial" w:cs="Arial"/>
                <w:bCs/>
                <w:sz w:val="16"/>
                <w:szCs w:val="16"/>
              </w:rPr>
              <w:t xml:space="preserve"> 0.00</w:t>
            </w:r>
          </w:p>
        </w:tc>
        <w:tc>
          <w:tcPr>
            <w:tcW w:w="890" w:type="pct"/>
            <w:tcBorders>
              <w:top w:val="dotted" w:sz="2" w:space="0" w:color="auto"/>
              <w:bottom w:val="single" w:sz="2" w:space="0" w:color="auto"/>
            </w:tcBorders>
            <w:vAlign w:val="center"/>
          </w:tcPr>
          <w:p w14:paraId="5D636483" w14:textId="0FB71AFA" w:rsidR="00D86F77" w:rsidRPr="00BB768A" w:rsidRDefault="00D86F77" w:rsidP="007C79BE">
            <w:pPr>
              <w:spacing w:line="276" w:lineRule="auto"/>
              <w:jc w:val="center"/>
              <w:rPr>
                <w:rFonts w:ascii="Arial" w:hAnsi="Arial" w:cs="Arial"/>
                <w:bCs/>
                <w:sz w:val="16"/>
                <w:szCs w:val="16"/>
              </w:rPr>
            </w:pPr>
            <w:r w:rsidRPr="00BB768A">
              <w:rPr>
                <w:rFonts w:ascii="Arial" w:hAnsi="Arial" w:cs="Arial"/>
                <w:bCs/>
                <w:sz w:val="16"/>
                <w:szCs w:val="16"/>
              </w:rPr>
              <w:t>Atendida</w:t>
            </w:r>
            <w:r w:rsidR="005D2203">
              <w:rPr>
                <w:rFonts w:ascii="Arial" w:hAnsi="Arial" w:cs="Arial"/>
                <w:bCs/>
                <w:sz w:val="16"/>
                <w:szCs w:val="16"/>
              </w:rPr>
              <w:t xml:space="preserve"> </w:t>
            </w:r>
            <w:r w:rsidRPr="00BB768A">
              <w:rPr>
                <w:rFonts w:ascii="Arial" w:hAnsi="Arial" w:cs="Arial"/>
                <w:bCs/>
                <w:sz w:val="16"/>
                <w:szCs w:val="16"/>
              </w:rPr>
              <w:t>/</w:t>
            </w:r>
            <w:r w:rsidR="005D2203">
              <w:rPr>
                <w:rFonts w:ascii="Arial" w:hAnsi="Arial" w:cs="Arial"/>
                <w:bCs/>
                <w:sz w:val="16"/>
                <w:szCs w:val="16"/>
              </w:rPr>
              <w:t xml:space="preserve"> </w:t>
            </w:r>
            <w:r w:rsidRPr="00BB768A">
              <w:rPr>
                <w:rFonts w:ascii="Arial" w:hAnsi="Arial" w:cs="Arial"/>
                <w:bCs/>
                <w:sz w:val="16"/>
                <w:szCs w:val="16"/>
              </w:rPr>
              <w:t xml:space="preserve">Solventada </w:t>
            </w:r>
          </w:p>
        </w:tc>
      </w:tr>
      <w:tr w:rsidR="007C79BE" w:rsidRPr="00317A53" w14:paraId="6140C54C" w14:textId="77777777" w:rsidTr="00D86F77">
        <w:trPr>
          <w:trHeight w:val="377"/>
        </w:trPr>
        <w:tc>
          <w:tcPr>
            <w:tcW w:w="937" w:type="pct"/>
            <w:tcBorders>
              <w:top w:val="dotted" w:sz="2" w:space="0" w:color="auto"/>
              <w:bottom w:val="single" w:sz="2" w:space="0" w:color="auto"/>
            </w:tcBorders>
            <w:vAlign w:val="center"/>
          </w:tcPr>
          <w:p w14:paraId="4CB82285" w14:textId="7D9A9D7A" w:rsidR="007C79BE" w:rsidRPr="00BB768A" w:rsidRDefault="007C79BE" w:rsidP="007C79BE">
            <w:pPr>
              <w:spacing w:line="276" w:lineRule="auto"/>
              <w:jc w:val="center"/>
              <w:rPr>
                <w:rFonts w:ascii="Arial" w:hAnsi="Arial" w:cs="Arial"/>
                <w:bCs/>
                <w:color w:val="000000"/>
                <w:sz w:val="16"/>
                <w:szCs w:val="16"/>
              </w:rPr>
            </w:pPr>
            <w:r w:rsidRPr="00BB768A">
              <w:rPr>
                <w:rFonts w:ascii="Arial" w:hAnsi="Arial" w:cs="Arial"/>
                <w:bCs/>
                <w:color w:val="000000"/>
                <w:sz w:val="16"/>
                <w:szCs w:val="16"/>
              </w:rPr>
              <w:t>Resultado 3, Observación 4</w:t>
            </w:r>
            <w:r w:rsidR="005D2203">
              <w:rPr>
                <w:rFonts w:ascii="Arial" w:hAnsi="Arial" w:cs="Arial"/>
                <w:bCs/>
                <w:color w:val="000000"/>
                <w:sz w:val="16"/>
                <w:szCs w:val="16"/>
              </w:rPr>
              <w:t xml:space="preserve"> </w:t>
            </w:r>
            <w:r w:rsidRPr="00BB768A">
              <w:rPr>
                <w:rFonts w:ascii="Arial" w:hAnsi="Arial" w:cs="Arial"/>
                <w:bCs/>
                <w:color w:val="000000"/>
                <w:sz w:val="16"/>
                <w:szCs w:val="16"/>
              </w:rPr>
              <w:t>/</w:t>
            </w:r>
            <w:r>
              <w:rPr>
                <w:rFonts w:ascii="Arial" w:hAnsi="Arial" w:cs="Arial"/>
                <w:bCs/>
                <w:color w:val="000000"/>
                <w:sz w:val="16"/>
                <w:szCs w:val="16"/>
              </w:rPr>
              <w:t xml:space="preserve"> </w:t>
            </w:r>
            <w:r w:rsidRPr="00BB768A">
              <w:rPr>
                <w:rFonts w:ascii="Arial" w:hAnsi="Arial" w:cs="Arial"/>
                <w:bCs/>
                <w:color w:val="000000"/>
                <w:sz w:val="16"/>
                <w:szCs w:val="16"/>
              </w:rPr>
              <w:t>Vicios ocultos en conceptos de obra</w:t>
            </w:r>
          </w:p>
        </w:tc>
        <w:tc>
          <w:tcPr>
            <w:tcW w:w="938" w:type="pct"/>
            <w:tcBorders>
              <w:top w:val="dotted" w:sz="2" w:space="0" w:color="auto"/>
              <w:bottom w:val="single" w:sz="2" w:space="0" w:color="auto"/>
            </w:tcBorders>
            <w:vAlign w:val="center"/>
          </w:tcPr>
          <w:p w14:paraId="4F11278D" w14:textId="20D75127" w:rsidR="007C79BE" w:rsidRPr="00BB768A" w:rsidRDefault="007C79BE" w:rsidP="00E6534D">
            <w:pPr>
              <w:spacing w:line="276" w:lineRule="auto"/>
              <w:jc w:val="both"/>
              <w:rPr>
                <w:rFonts w:ascii="Arial" w:hAnsi="Arial" w:cs="Arial"/>
                <w:bCs/>
                <w:color w:val="000000"/>
                <w:sz w:val="16"/>
                <w:szCs w:val="16"/>
              </w:rPr>
            </w:pPr>
            <w:r w:rsidRPr="00BB768A">
              <w:rPr>
                <w:rFonts w:ascii="Arial" w:hAnsi="Arial" w:cs="Arial"/>
                <w:bCs/>
                <w:color w:val="000000"/>
                <w:sz w:val="16"/>
                <w:szCs w:val="16"/>
              </w:rPr>
              <w:t>Construcción de Centro de Desarrollo Comunitario.</w:t>
            </w:r>
          </w:p>
        </w:tc>
        <w:tc>
          <w:tcPr>
            <w:tcW w:w="793" w:type="pct"/>
            <w:tcBorders>
              <w:top w:val="dotted" w:sz="2" w:space="0" w:color="auto"/>
              <w:bottom w:val="single" w:sz="2" w:space="0" w:color="auto"/>
            </w:tcBorders>
            <w:vAlign w:val="center"/>
          </w:tcPr>
          <w:p w14:paraId="602720E4" w14:textId="4983D5AD" w:rsidR="007C79BE" w:rsidRPr="00BB768A" w:rsidRDefault="007C79BE" w:rsidP="007C79BE">
            <w:pPr>
              <w:spacing w:line="276" w:lineRule="auto"/>
              <w:jc w:val="right"/>
              <w:rPr>
                <w:rFonts w:ascii="Arial" w:hAnsi="Arial" w:cs="Arial"/>
                <w:bCs/>
                <w:sz w:val="16"/>
                <w:szCs w:val="16"/>
              </w:rPr>
            </w:pPr>
            <w:r w:rsidRPr="00BB768A">
              <w:rPr>
                <w:rFonts w:ascii="Arial" w:hAnsi="Arial" w:cs="Arial"/>
                <w:bCs/>
                <w:color w:val="000000"/>
                <w:sz w:val="16"/>
                <w:szCs w:val="16"/>
              </w:rPr>
              <w:t>$</w:t>
            </w:r>
            <w:r>
              <w:rPr>
                <w:rFonts w:ascii="Arial" w:hAnsi="Arial" w:cs="Arial"/>
                <w:bCs/>
                <w:color w:val="000000"/>
                <w:sz w:val="16"/>
                <w:szCs w:val="16"/>
              </w:rPr>
              <w:t xml:space="preserve">     </w:t>
            </w:r>
            <w:r w:rsidRPr="00BB768A">
              <w:rPr>
                <w:rFonts w:ascii="Arial" w:hAnsi="Arial" w:cs="Arial"/>
                <w:bCs/>
                <w:color w:val="000000"/>
                <w:sz w:val="16"/>
                <w:szCs w:val="16"/>
              </w:rPr>
              <w:t xml:space="preserve"> 28,069.54</w:t>
            </w:r>
          </w:p>
        </w:tc>
        <w:tc>
          <w:tcPr>
            <w:tcW w:w="721" w:type="pct"/>
            <w:tcBorders>
              <w:top w:val="dotted" w:sz="2" w:space="0" w:color="auto"/>
              <w:bottom w:val="single" w:sz="2" w:space="0" w:color="auto"/>
            </w:tcBorders>
            <w:vAlign w:val="center"/>
          </w:tcPr>
          <w:p w14:paraId="5825AE68" w14:textId="5E7B6A87" w:rsidR="007C79BE" w:rsidRPr="00BB768A" w:rsidRDefault="007C79BE" w:rsidP="007C79BE">
            <w:pPr>
              <w:spacing w:line="276" w:lineRule="auto"/>
              <w:jc w:val="right"/>
              <w:rPr>
                <w:rFonts w:ascii="Arial" w:hAnsi="Arial" w:cs="Arial"/>
                <w:bCs/>
                <w:sz w:val="16"/>
                <w:szCs w:val="16"/>
              </w:rPr>
            </w:pPr>
            <w:r w:rsidRPr="00BB768A">
              <w:rPr>
                <w:rFonts w:ascii="Arial" w:hAnsi="Arial" w:cs="Arial"/>
                <w:bCs/>
                <w:sz w:val="16"/>
                <w:szCs w:val="16"/>
              </w:rPr>
              <w:t>$</w:t>
            </w:r>
            <w:r>
              <w:rPr>
                <w:rFonts w:ascii="Arial" w:hAnsi="Arial" w:cs="Arial"/>
                <w:bCs/>
                <w:sz w:val="16"/>
                <w:szCs w:val="16"/>
              </w:rPr>
              <w:t xml:space="preserve">     </w:t>
            </w:r>
            <w:r w:rsidRPr="00BB768A">
              <w:rPr>
                <w:rFonts w:ascii="Arial" w:hAnsi="Arial" w:cs="Arial"/>
                <w:bCs/>
                <w:sz w:val="16"/>
                <w:szCs w:val="16"/>
              </w:rPr>
              <w:t xml:space="preserve"> 0.00</w:t>
            </w:r>
          </w:p>
        </w:tc>
        <w:tc>
          <w:tcPr>
            <w:tcW w:w="721" w:type="pct"/>
            <w:tcBorders>
              <w:top w:val="dotted" w:sz="2" w:space="0" w:color="auto"/>
              <w:bottom w:val="single" w:sz="2" w:space="0" w:color="auto"/>
            </w:tcBorders>
            <w:vAlign w:val="center"/>
          </w:tcPr>
          <w:p w14:paraId="38A0B4FB" w14:textId="44A047C0" w:rsidR="007C79BE" w:rsidRPr="00BB768A" w:rsidRDefault="007C79BE" w:rsidP="007C79BE">
            <w:pPr>
              <w:spacing w:line="276" w:lineRule="auto"/>
              <w:jc w:val="right"/>
              <w:rPr>
                <w:rFonts w:ascii="Arial" w:hAnsi="Arial" w:cs="Arial"/>
                <w:bCs/>
                <w:sz w:val="16"/>
                <w:szCs w:val="16"/>
              </w:rPr>
            </w:pPr>
            <w:r w:rsidRPr="00BB768A">
              <w:rPr>
                <w:rFonts w:ascii="Arial" w:hAnsi="Arial" w:cs="Arial"/>
                <w:bCs/>
                <w:sz w:val="16"/>
                <w:szCs w:val="16"/>
              </w:rPr>
              <w:t>$</w:t>
            </w:r>
            <w:r>
              <w:rPr>
                <w:rFonts w:ascii="Arial" w:hAnsi="Arial" w:cs="Arial"/>
                <w:bCs/>
                <w:sz w:val="16"/>
                <w:szCs w:val="16"/>
              </w:rPr>
              <w:t xml:space="preserve">           </w:t>
            </w:r>
            <w:r w:rsidRPr="00BB768A">
              <w:rPr>
                <w:rFonts w:ascii="Arial" w:hAnsi="Arial" w:cs="Arial"/>
                <w:bCs/>
                <w:sz w:val="16"/>
                <w:szCs w:val="16"/>
              </w:rPr>
              <w:t xml:space="preserve"> 0.00</w:t>
            </w:r>
          </w:p>
        </w:tc>
        <w:tc>
          <w:tcPr>
            <w:tcW w:w="890" w:type="pct"/>
            <w:tcBorders>
              <w:top w:val="dotted" w:sz="2" w:space="0" w:color="auto"/>
              <w:bottom w:val="single" w:sz="2" w:space="0" w:color="auto"/>
            </w:tcBorders>
            <w:vAlign w:val="center"/>
          </w:tcPr>
          <w:p w14:paraId="084BDBED" w14:textId="5C03EFF1" w:rsidR="007C79BE" w:rsidRPr="00BB768A" w:rsidRDefault="007C79BE" w:rsidP="007C79BE">
            <w:pPr>
              <w:spacing w:line="276" w:lineRule="auto"/>
              <w:jc w:val="center"/>
              <w:rPr>
                <w:rFonts w:ascii="Arial" w:hAnsi="Arial" w:cs="Arial"/>
                <w:bCs/>
                <w:sz w:val="16"/>
                <w:szCs w:val="16"/>
              </w:rPr>
            </w:pPr>
            <w:r w:rsidRPr="00BB768A">
              <w:rPr>
                <w:rFonts w:ascii="Arial" w:hAnsi="Arial" w:cs="Arial"/>
                <w:bCs/>
                <w:sz w:val="16"/>
                <w:szCs w:val="16"/>
              </w:rPr>
              <w:t>Atendida</w:t>
            </w:r>
            <w:r w:rsidR="005D2203">
              <w:rPr>
                <w:rFonts w:ascii="Arial" w:hAnsi="Arial" w:cs="Arial"/>
                <w:bCs/>
                <w:sz w:val="16"/>
                <w:szCs w:val="16"/>
              </w:rPr>
              <w:t xml:space="preserve"> </w:t>
            </w:r>
            <w:r w:rsidRPr="00BB768A">
              <w:rPr>
                <w:rFonts w:ascii="Arial" w:hAnsi="Arial" w:cs="Arial"/>
                <w:bCs/>
                <w:sz w:val="16"/>
                <w:szCs w:val="16"/>
              </w:rPr>
              <w:t>/</w:t>
            </w:r>
            <w:r w:rsidR="005D2203">
              <w:rPr>
                <w:rFonts w:ascii="Arial" w:hAnsi="Arial" w:cs="Arial"/>
                <w:bCs/>
                <w:sz w:val="16"/>
                <w:szCs w:val="16"/>
              </w:rPr>
              <w:t xml:space="preserve"> </w:t>
            </w:r>
            <w:r w:rsidRPr="00BB768A">
              <w:rPr>
                <w:rFonts w:ascii="Arial" w:hAnsi="Arial" w:cs="Arial"/>
                <w:bCs/>
                <w:sz w:val="16"/>
                <w:szCs w:val="16"/>
              </w:rPr>
              <w:t xml:space="preserve">Solventada </w:t>
            </w:r>
          </w:p>
        </w:tc>
      </w:tr>
      <w:tr w:rsidR="007C79BE" w:rsidRPr="00317A53" w14:paraId="015C6EB7" w14:textId="77777777" w:rsidTr="00D86F77">
        <w:trPr>
          <w:trHeight w:val="377"/>
        </w:trPr>
        <w:tc>
          <w:tcPr>
            <w:tcW w:w="937" w:type="pct"/>
            <w:tcBorders>
              <w:top w:val="dotted" w:sz="2" w:space="0" w:color="auto"/>
              <w:bottom w:val="single" w:sz="2" w:space="0" w:color="auto"/>
            </w:tcBorders>
            <w:vAlign w:val="center"/>
          </w:tcPr>
          <w:p w14:paraId="66BB30F2" w14:textId="2F984550" w:rsidR="007C79BE" w:rsidRPr="00317A53" w:rsidRDefault="007C79BE" w:rsidP="007C79B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 xml:space="preserve">/ </w:t>
            </w:r>
            <w:r w:rsidRPr="003B0573">
              <w:rPr>
                <w:rFonts w:ascii="Arial" w:hAnsi="Arial" w:cs="Arial"/>
                <w:bCs/>
                <w:color w:val="000000"/>
                <w:sz w:val="16"/>
                <w:szCs w:val="16"/>
              </w:rPr>
              <w:t>Pago Indebido</w:t>
            </w:r>
          </w:p>
        </w:tc>
        <w:tc>
          <w:tcPr>
            <w:tcW w:w="938" w:type="pct"/>
            <w:tcBorders>
              <w:top w:val="dotted" w:sz="2" w:space="0" w:color="auto"/>
              <w:bottom w:val="single" w:sz="2" w:space="0" w:color="auto"/>
            </w:tcBorders>
            <w:vAlign w:val="center"/>
          </w:tcPr>
          <w:p w14:paraId="3651A68E" w14:textId="638E8EF3" w:rsidR="007C79BE" w:rsidRPr="00317A53" w:rsidRDefault="007C79BE" w:rsidP="00E6534D">
            <w:pPr>
              <w:spacing w:line="276" w:lineRule="auto"/>
              <w:jc w:val="both"/>
              <w:rPr>
                <w:rFonts w:ascii="Arial" w:hAnsi="Arial" w:cs="Arial"/>
                <w:bCs/>
                <w:color w:val="000000"/>
                <w:sz w:val="16"/>
                <w:szCs w:val="16"/>
              </w:rPr>
            </w:pPr>
            <w:r w:rsidRPr="006E766D">
              <w:rPr>
                <w:rFonts w:ascii="Arial" w:hAnsi="Arial" w:cs="Arial"/>
                <w:bCs/>
                <w:color w:val="000000"/>
                <w:sz w:val="16"/>
                <w:szCs w:val="16"/>
              </w:rPr>
              <w:t>Pavimentación de calles y avenidas en varias localidades del Municipio de Bacalar.</w:t>
            </w:r>
          </w:p>
        </w:tc>
        <w:tc>
          <w:tcPr>
            <w:tcW w:w="793" w:type="pct"/>
            <w:tcBorders>
              <w:top w:val="dotted" w:sz="2" w:space="0" w:color="auto"/>
              <w:bottom w:val="single" w:sz="2" w:space="0" w:color="auto"/>
            </w:tcBorders>
            <w:vAlign w:val="center"/>
          </w:tcPr>
          <w:p w14:paraId="756F6BFA" w14:textId="5359AE43" w:rsidR="007C79BE" w:rsidRPr="003B0573" w:rsidRDefault="007C79BE" w:rsidP="007C79BE">
            <w:pPr>
              <w:spacing w:line="276" w:lineRule="auto"/>
              <w:jc w:val="right"/>
              <w:rPr>
                <w:rFonts w:ascii="Arial" w:hAnsi="Arial" w:cs="Arial"/>
                <w:bCs/>
                <w:sz w:val="16"/>
                <w:szCs w:val="16"/>
              </w:rPr>
            </w:pPr>
            <w:r w:rsidRPr="006E766D">
              <w:rPr>
                <w:rFonts w:ascii="Arial" w:hAnsi="Arial" w:cs="Arial"/>
                <w:bCs/>
                <w:color w:val="000000"/>
                <w:sz w:val="16"/>
                <w:szCs w:val="16"/>
              </w:rPr>
              <w:t xml:space="preserve">$ </w:t>
            </w:r>
            <w:r>
              <w:rPr>
                <w:rFonts w:ascii="Arial" w:hAnsi="Arial" w:cs="Arial"/>
                <w:bCs/>
                <w:color w:val="000000"/>
                <w:sz w:val="16"/>
                <w:szCs w:val="16"/>
              </w:rPr>
              <w:t xml:space="preserve">     </w:t>
            </w:r>
            <w:r w:rsidRPr="006E766D">
              <w:rPr>
                <w:rFonts w:ascii="Arial" w:hAnsi="Arial" w:cs="Arial"/>
                <w:bCs/>
                <w:color w:val="000000"/>
                <w:sz w:val="16"/>
                <w:szCs w:val="16"/>
              </w:rPr>
              <w:t>39,453.24</w:t>
            </w:r>
          </w:p>
        </w:tc>
        <w:tc>
          <w:tcPr>
            <w:tcW w:w="721" w:type="pct"/>
            <w:tcBorders>
              <w:top w:val="dotted" w:sz="2" w:space="0" w:color="auto"/>
              <w:bottom w:val="single" w:sz="2" w:space="0" w:color="auto"/>
            </w:tcBorders>
            <w:vAlign w:val="center"/>
          </w:tcPr>
          <w:p w14:paraId="4E8E4038" w14:textId="5874D9A0" w:rsidR="007C79BE" w:rsidRPr="003B0573" w:rsidRDefault="007C79BE" w:rsidP="007C79BE">
            <w:pPr>
              <w:spacing w:line="276" w:lineRule="auto"/>
              <w:jc w:val="right"/>
              <w:rPr>
                <w:rFonts w:ascii="Arial" w:hAnsi="Arial" w:cs="Arial"/>
                <w:bCs/>
                <w:sz w:val="16"/>
                <w:szCs w:val="16"/>
              </w:rPr>
            </w:pPr>
            <w:r w:rsidRPr="00BB768A">
              <w:rPr>
                <w:rFonts w:ascii="Arial" w:hAnsi="Arial" w:cs="Arial"/>
                <w:bCs/>
                <w:sz w:val="16"/>
                <w:szCs w:val="16"/>
              </w:rPr>
              <w:t>$</w:t>
            </w:r>
            <w:r>
              <w:rPr>
                <w:rFonts w:ascii="Arial" w:hAnsi="Arial" w:cs="Arial"/>
                <w:bCs/>
                <w:sz w:val="16"/>
                <w:szCs w:val="16"/>
              </w:rPr>
              <w:t xml:space="preserve">     </w:t>
            </w:r>
            <w:r w:rsidRPr="00BB768A">
              <w:rPr>
                <w:rFonts w:ascii="Arial" w:hAnsi="Arial" w:cs="Arial"/>
                <w:bCs/>
                <w:sz w:val="16"/>
                <w:szCs w:val="16"/>
              </w:rPr>
              <w:t xml:space="preserve"> 0.00</w:t>
            </w:r>
          </w:p>
        </w:tc>
        <w:tc>
          <w:tcPr>
            <w:tcW w:w="721" w:type="pct"/>
            <w:tcBorders>
              <w:top w:val="dotted" w:sz="2" w:space="0" w:color="auto"/>
              <w:bottom w:val="single" w:sz="2" w:space="0" w:color="auto"/>
            </w:tcBorders>
            <w:vAlign w:val="center"/>
          </w:tcPr>
          <w:p w14:paraId="42427B7C" w14:textId="118C72BA" w:rsidR="007C79BE" w:rsidRPr="003B0573" w:rsidRDefault="007C79BE" w:rsidP="007C79BE">
            <w:pPr>
              <w:spacing w:line="276" w:lineRule="auto"/>
              <w:jc w:val="right"/>
              <w:rPr>
                <w:rFonts w:ascii="Arial" w:hAnsi="Arial" w:cs="Arial"/>
                <w:bCs/>
                <w:sz w:val="16"/>
                <w:szCs w:val="16"/>
              </w:rPr>
            </w:pPr>
            <w:r w:rsidRPr="00BB768A">
              <w:rPr>
                <w:rFonts w:ascii="Arial" w:hAnsi="Arial" w:cs="Arial"/>
                <w:bCs/>
                <w:sz w:val="16"/>
                <w:szCs w:val="16"/>
              </w:rPr>
              <w:t>$</w:t>
            </w:r>
            <w:r>
              <w:rPr>
                <w:rFonts w:ascii="Arial" w:hAnsi="Arial" w:cs="Arial"/>
                <w:bCs/>
                <w:sz w:val="16"/>
                <w:szCs w:val="16"/>
              </w:rPr>
              <w:t xml:space="preserve">           </w:t>
            </w:r>
            <w:r w:rsidRPr="00BB768A">
              <w:rPr>
                <w:rFonts w:ascii="Arial" w:hAnsi="Arial" w:cs="Arial"/>
                <w:bCs/>
                <w:sz w:val="16"/>
                <w:szCs w:val="16"/>
              </w:rPr>
              <w:t xml:space="preserve"> 0.00</w:t>
            </w:r>
          </w:p>
        </w:tc>
        <w:tc>
          <w:tcPr>
            <w:tcW w:w="890" w:type="pct"/>
            <w:tcBorders>
              <w:top w:val="dotted" w:sz="2" w:space="0" w:color="auto"/>
              <w:bottom w:val="single" w:sz="2" w:space="0" w:color="auto"/>
            </w:tcBorders>
            <w:vAlign w:val="center"/>
          </w:tcPr>
          <w:p w14:paraId="0B882768" w14:textId="3A805453" w:rsidR="007C79BE" w:rsidRPr="003B0573" w:rsidRDefault="007C79BE" w:rsidP="007C79BE">
            <w:pPr>
              <w:spacing w:line="276" w:lineRule="auto"/>
              <w:jc w:val="center"/>
              <w:rPr>
                <w:rFonts w:ascii="Arial" w:hAnsi="Arial" w:cs="Arial"/>
                <w:bCs/>
                <w:sz w:val="16"/>
                <w:szCs w:val="16"/>
              </w:rPr>
            </w:pPr>
            <w:r>
              <w:rPr>
                <w:rFonts w:ascii="Arial" w:hAnsi="Arial" w:cs="Arial"/>
                <w:bCs/>
                <w:sz w:val="16"/>
                <w:szCs w:val="16"/>
              </w:rPr>
              <w:t>Atendida</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Solventada</w:t>
            </w:r>
            <w:r w:rsidRPr="00E778D9">
              <w:rPr>
                <w:rFonts w:ascii="Arial" w:hAnsi="Arial" w:cs="Arial"/>
                <w:bCs/>
                <w:sz w:val="16"/>
                <w:szCs w:val="16"/>
              </w:rPr>
              <w:t xml:space="preserve"> </w:t>
            </w:r>
          </w:p>
        </w:tc>
      </w:tr>
      <w:tr w:rsidR="007C79BE" w:rsidRPr="00317A53" w14:paraId="7ECCE6AF" w14:textId="77777777" w:rsidTr="00D86F77">
        <w:trPr>
          <w:trHeight w:val="377"/>
        </w:trPr>
        <w:tc>
          <w:tcPr>
            <w:tcW w:w="937" w:type="pct"/>
            <w:tcBorders>
              <w:top w:val="dotted" w:sz="2" w:space="0" w:color="auto"/>
              <w:bottom w:val="single" w:sz="2" w:space="0" w:color="auto"/>
            </w:tcBorders>
            <w:vAlign w:val="center"/>
          </w:tcPr>
          <w:p w14:paraId="5FFEC3BB" w14:textId="67DBFD8B" w:rsidR="007C79BE" w:rsidRPr="00317A53" w:rsidRDefault="007C79BE" w:rsidP="007C79BE">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 xml:space="preserve">/ </w:t>
            </w:r>
            <w:r w:rsidRPr="003B0573">
              <w:rPr>
                <w:rFonts w:ascii="Arial" w:hAnsi="Arial" w:cs="Arial"/>
                <w:bCs/>
                <w:color w:val="000000"/>
                <w:sz w:val="16"/>
                <w:szCs w:val="16"/>
              </w:rPr>
              <w:t>Vicios ocultos en conceptos de obra.</w:t>
            </w:r>
          </w:p>
        </w:tc>
        <w:tc>
          <w:tcPr>
            <w:tcW w:w="938" w:type="pct"/>
            <w:tcBorders>
              <w:top w:val="dotted" w:sz="2" w:space="0" w:color="auto"/>
              <w:bottom w:val="single" w:sz="2" w:space="0" w:color="auto"/>
            </w:tcBorders>
            <w:vAlign w:val="center"/>
          </w:tcPr>
          <w:p w14:paraId="4BA7BA98" w14:textId="32A42AD3" w:rsidR="007C79BE" w:rsidRPr="00317A53" w:rsidRDefault="007C79BE" w:rsidP="00E6534D">
            <w:pPr>
              <w:spacing w:line="276" w:lineRule="auto"/>
              <w:jc w:val="both"/>
              <w:rPr>
                <w:rFonts w:ascii="Arial" w:hAnsi="Arial" w:cs="Arial"/>
                <w:bCs/>
                <w:color w:val="000000"/>
                <w:sz w:val="16"/>
                <w:szCs w:val="16"/>
              </w:rPr>
            </w:pPr>
            <w:r w:rsidRPr="00D43300">
              <w:rPr>
                <w:rFonts w:ascii="Arial" w:hAnsi="Arial" w:cs="Arial"/>
                <w:bCs/>
                <w:color w:val="000000"/>
                <w:sz w:val="16"/>
                <w:szCs w:val="16"/>
              </w:rPr>
              <w:t>Acondicionamiento de las Oficinas del Palacio Municipal de Bacalar.</w:t>
            </w:r>
            <w:r w:rsidR="00E6534D" w:rsidRPr="00D43300">
              <w:rPr>
                <w:rFonts w:ascii="Arial" w:hAnsi="Arial" w:cs="Arial"/>
                <w:bCs/>
                <w:color w:val="000000"/>
                <w:sz w:val="16"/>
                <w:szCs w:val="16"/>
              </w:rPr>
              <w:t xml:space="preserve"> (PRODIM)</w:t>
            </w:r>
          </w:p>
        </w:tc>
        <w:tc>
          <w:tcPr>
            <w:tcW w:w="793" w:type="pct"/>
            <w:tcBorders>
              <w:top w:val="dotted" w:sz="2" w:space="0" w:color="auto"/>
              <w:bottom w:val="single" w:sz="2" w:space="0" w:color="auto"/>
            </w:tcBorders>
            <w:vAlign w:val="center"/>
          </w:tcPr>
          <w:p w14:paraId="7CAE3501" w14:textId="2512BB17" w:rsidR="007C79BE" w:rsidRPr="003B0573" w:rsidRDefault="007C79BE" w:rsidP="007C79BE">
            <w:pPr>
              <w:spacing w:line="276" w:lineRule="auto"/>
              <w:jc w:val="right"/>
              <w:rPr>
                <w:rFonts w:ascii="Arial" w:hAnsi="Arial" w:cs="Arial"/>
                <w:bCs/>
                <w:sz w:val="16"/>
                <w:szCs w:val="16"/>
              </w:rPr>
            </w:pPr>
            <w:r w:rsidRPr="00D43300">
              <w:rPr>
                <w:rFonts w:ascii="Arial" w:hAnsi="Arial" w:cs="Arial"/>
                <w:bCs/>
                <w:color w:val="000000"/>
                <w:sz w:val="16"/>
                <w:szCs w:val="16"/>
              </w:rPr>
              <w:t xml:space="preserve">$ </w:t>
            </w:r>
            <w:r>
              <w:rPr>
                <w:rFonts w:ascii="Arial" w:hAnsi="Arial" w:cs="Arial"/>
                <w:bCs/>
                <w:color w:val="000000"/>
                <w:sz w:val="16"/>
                <w:szCs w:val="16"/>
              </w:rPr>
              <w:t xml:space="preserve">     </w:t>
            </w:r>
            <w:r w:rsidRPr="00D43300">
              <w:rPr>
                <w:rFonts w:ascii="Arial" w:hAnsi="Arial" w:cs="Arial"/>
                <w:bCs/>
                <w:color w:val="000000"/>
                <w:sz w:val="16"/>
                <w:szCs w:val="16"/>
              </w:rPr>
              <w:t>67,382.22</w:t>
            </w:r>
          </w:p>
        </w:tc>
        <w:tc>
          <w:tcPr>
            <w:tcW w:w="721" w:type="pct"/>
            <w:tcBorders>
              <w:top w:val="dotted" w:sz="2" w:space="0" w:color="auto"/>
              <w:bottom w:val="single" w:sz="2" w:space="0" w:color="auto"/>
            </w:tcBorders>
            <w:vAlign w:val="center"/>
          </w:tcPr>
          <w:p w14:paraId="423454C2" w14:textId="0726E357" w:rsidR="007C79BE" w:rsidRPr="003B0573" w:rsidRDefault="007C79BE" w:rsidP="007C79BE">
            <w:pPr>
              <w:spacing w:line="276" w:lineRule="auto"/>
              <w:jc w:val="right"/>
              <w:rPr>
                <w:rFonts w:ascii="Arial" w:hAnsi="Arial" w:cs="Arial"/>
                <w:bCs/>
                <w:sz w:val="16"/>
                <w:szCs w:val="16"/>
              </w:rPr>
            </w:pPr>
            <w:r w:rsidRPr="00BB768A">
              <w:rPr>
                <w:rFonts w:ascii="Arial" w:hAnsi="Arial" w:cs="Arial"/>
                <w:bCs/>
                <w:sz w:val="16"/>
                <w:szCs w:val="16"/>
              </w:rPr>
              <w:t>$</w:t>
            </w:r>
            <w:r>
              <w:rPr>
                <w:rFonts w:ascii="Arial" w:hAnsi="Arial" w:cs="Arial"/>
                <w:bCs/>
                <w:sz w:val="16"/>
                <w:szCs w:val="16"/>
              </w:rPr>
              <w:t xml:space="preserve">     </w:t>
            </w:r>
            <w:r w:rsidRPr="00BB768A">
              <w:rPr>
                <w:rFonts w:ascii="Arial" w:hAnsi="Arial" w:cs="Arial"/>
                <w:bCs/>
                <w:sz w:val="16"/>
                <w:szCs w:val="16"/>
              </w:rPr>
              <w:t xml:space="preserve"> 0.00</w:t>
            </w:r>
          </w:p>
        </w:tc>
        <w:tc>
          <w:tcPr>
            <w:tcW w:w="721" w:type="pct"/>
            <w:tcBorders>
              <w:top w:val="dotted" w:sz="2" w:space="0" w:color="auto"/>
              <w:bottom w:val="single" w:sz="2" w:space="0" w:color="auto"/>
            </w:tcBorders>
            <w:vAlign w:val="center"/>
          </w:tcPr>
          <w:p w14:paraId="6CA477CE" w14:textId="778B04CC" w:rsidR="007C79BE" w:rsidRPr="003B0573" w:rsidRDefault="007C79BE" w:rsidP="007C79BE">
            <w:pPr>
              <w:spacing w:line="276" w:lineRule="auto"/>
              <w:jc w:val="right"/>
              <w:rPr>
                <w:rFonts w:ascii="Arial" w:hAnsi="Arial" w:cs="Arial"/>
                <w:bCs/>
                <w:sz w:val="16"/>
                <w:szCs w:val="16"/>
              </w:rPr>
            </w:pPr>
            <w:r w:rsidRPr="00BB768A">
              <w:rPr>
                <w:rFonts w:ascii="Arial" w:hAnsi="Arial" w:cs="Arial"/>
                <w:bCs/>
                <w:sz w:val="16"/>
                <w:szCs w:val="16"/>
              </w:rPr>
              <w:t>$</w:t>
            </w:r>
            <w:r>
              <w:rPr>
                <w:rFonts w:ascii="Arial" w:hAnsi="Arial" w:cs="Arial"/>
                <w:bCs/>
                <w:sz w:val="16"/>
                <w:szCs w:val="16"/>
              </w:rPr>
              <w:t xml:space="preserve">           </w:t>
            </w:r>
            <w:r w:rsidRPr="00BB768A">
              <w:rPr>
                <w:rFonts w:ascii="Arial" w:hAnsi="Arial" w:cs="Arial"/>
                <w:bCs/>
                <w:sz w:val="16"/>
                <w:szCs w:val="16"/>
              </w:rPr>
              <w:t xml:space="preserve"> 0.00</w:t>
            </w:r>
          </w:p>
        </w:tc>
        <w:tc>
          <w:tcPr>
            <w:tcW w:w="890" w:type="pct"/>
            <w:tcBorders>
              <w:top w:val="dotted" w:sz="2" w:space="0" w:color="auto"/>
              <w:bottom w:val="single" w:sz="2" w:space="0" w:color="auto"/>
            </w:tcBorders>
            <w:vAlign w:val="center"/>
          </w:tcPr>
          <w:p w14:paraId="7C951829" w14:textId="0CFE5AF3" w:rsidR="007C79BE" w:rsidRPr="003B0573" w:rsidRDefault="007C79BE" w:rsidP="007C79BE">
            <w:pPr>
              <w:spacing w:line="276" w:lineRule="auto"/>
              <w:jc w:val="center"/>
              <w:rPr>
                <w:rFonts w:ascii="Arial" w:hAnsi="Arial" w:cs="Arial"/>
                <w:bCs/>
                <w:sz w:val="16"/>
                <w:szCs w:val="16"/>
              </w:rPr>
            </w:pPr>
            <w:r>
              <w:rPr>
                <w:rFonts w:ascii="Arial" w:hAnsi="Arial" w:cs="Arial"/>
                <w:bCs/>
                <w:sz w:val="16"/>
                <w:szCs w:val="16"/>
              </w:rPr>
              <w:t>Atendida</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Solventada</w:t>
            </w:r>
            <w:r w:rsidRPr="00E778D9">
              <w:rPr>
                <w:rFonts w:ascii="Arial" w:hAnsi="Arial" w:cs="Arial"/>
                <w:bCs/>
                <w:sz w:val="16"/>
                <w:szCs w:val="16"/>
              </w:rPr>
              <w:t xml:space="preserve"> </w:t>
            </w:r>
          </w:p>
        </w:tc>
      </w:tr>
      <w:tr w:rsidR="00E778D9" w:rsidRPr="000D1F2D"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E778D9" w:rsidRPr="007F659E" w:rsidRDefault="00E778D9" w:rsidP="007C79BE">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10D65662" w:rsidR="00E778D9" w:rsidRPr="00311263" w:rsidRDefault="00D43661" w:rsidP="00475434">
            <w:pPr>
              <w:spacing w:line="276" w:lineRule="auto"/>
              <w:jc w:val="right"/>
              <w:rPr>
                <w:rFonts w:ascii="Arial" w:hAnsi="Arial" w:cs="Arial"/>
                <w:b/>
                <w:sz w:val="16"/>
                <w:szCs w:val="16"/>
                <w:highlight w:val="cyan"/>
              </w:rPr>
            </w:pPr>
            <w:r>
              <w:rPr>
                <w:rFonts w:ascii="Arial" w:hAnsi="Arial" w:cs="Arial"/>
                <w:b/>
                <w:sz w:val="16"/>
                <w:szCs w:val="16"/>
              </w:rPr>
              <w:t>$</w:t>
            </w:r>
            <w:r w:rsidR="007C79BE">
              <w:rPr>
                <w:rFonts w:ascii="Arial" w:hAnsi="Arial" w:cs="Arial"/>
                <w:b/>
                <w:sz w:val="16"/>
                <w:szCs w:val="16"/>
              </w:rPr>
              <w:t xml:space="preserve">    </w:t>
            </w:r>
            <w:r>
              <w:rPr>
                <w:rFonts w:ascii="Arial" w:hAnsi="Arial" w:cs="Arial"/>
                <w:b/>
                <w:sz w:val="16"/>
                <w:szCs w:val="16"/>
              </w:rPr>
              <w:t xml:space="preserve"> </w:t>
            </w:r>
            <w:r w:rsidR="00F35C31" w:rsidRPr="00F35C31">
              <w:rPr>
                <w:rFonts w:ascii="Arial" w:hAnsi="Arial" w:cs="Arial"/>
                <w:b/>
                <w:sz w:val="16"/>
                <w:szCs w:val="16"/>
              </w:rPr>
              <w:t>752,390.82</w:t>
            </w:r>
          </w:p>
        </w:tc>
        <w:tc>
          <w:tcPr>
            <w:tcW w:w="721" w:type="pct"/>
            <w:tcBorders>
              <w:top w:val="single" w:sz="6" w:space="0" w:color="auto"/>
              <w:bottom w:val="single" w:sz="6" w:space="0" w:color="auto"/>
            </w:tcBorders>
            <w:vAlign w:val="center"/>
          </w:tcPr>
          <w:p w14:paraId="6E987923" w14:textId="0CE2EBFC" w:rsidR="00E778D9" w:rsidRPr="00311263" w:rsidRDefault="00685C67" w:rsidP="00475434">
            <w:pPr>
              <w:spacing w:line="276" w:lineRule="auto"/>
              <w:jc w:val="right"/>
              <w:rPr>
                <w:rFonts w:ascii="Arial" w:hAnsi="Arial" w:cs="Arial"/>
                <w:b/>
                <w:bCs/>
                <w:sz w:val="16"/>
                <w:szCs w:val="16"/>
                <w:highlight w:val="cyan"/>
              </w:rPr>
            </w:pPr>
            <w:r w:rsidRPr="00685C67">
              <w:rPr>
                <w:rFonts w:ascii="Arial" w:hAnsi="Arial" w:cs="Arial"/>
                <w:b/>
                <w:bCs/>
                <w:sz w:val="16"/>
                <w:szCs w:val="16"/>
              </w:rPr>
              <w:t>$</w:t>
            </w:r>
            <w:r w:rsidR="007C79BE">
              <w:rPr>
                <w:rFonts w:ascii="Arial" w:hAnsi="Arial" w:cs="Arial"/>
                <w:b/>
                <w:bCs/>
                <w:sz w:val="16"/>
                <w:szCs w:val="16"/>
              </w:rPr>
              <w:t xml:space="preserve">     </w:t>
            </w:r>
            <w:r w:rsidRPr="00685C67">
              <w:rPr>
                <w:rFonts w:ascii="Arial" w:hAnsi="Arial" w:cs="Arial"/>
                <w:b/>
                <w:bCs/>
                <w:sz w:val="16"/>
                <w:szCs w:val="16"/>
              </w:rPr>
              <w:t xml:space="preserve"> 0.00</w:t>
            </w:r>
          </w:p>
        </w:tc>
        <w:tc>
          <w:tcPr>
            <w:tcW w:w="721" w:type="pct"/>
            <w:tcBorders>
              <w:top w:val="single" w:sz="6" w:space="0" w:color="auto"/>
              <w:bottom w:val="single" w:sz="6" w:space="0" w:color="auto"/>
            </w:tcBorders>
            <w:vAlign w:val="center"/>
          </w:tcPr>
          <w:p w14:paraId="6A6C2C59" w14:textId="5C0C4945" w:rsidR="00E778D9" w:rsidRPr="00311263" w:rsidRDefault="00D43661" w:rsidP="00475434">
            <w:pPr>
              <w:spacing w:line="276" w:lineRule="auto"/>
              <w:jc w:val="right"/>
              <w:rPr>
                <w:rFonts w:ascii="Arial" w:hAnsi="Arial" w:cs="Arial"/>
                <w:b/>
                <w:sz w:val="16"/>
                <w:szCs w:val="16"/>
                <w:highlight w:val="cyan"/>
              </w:rPr>
            </w:pPr>
            <w:r>
              <w:rPr>
                <w:rFonts w:ascii="Arial" w:hAnsi="Arial" w:cs="Arial"/>
                <w:b/>
                <w:sz w:val="16"/>
                <w:szCs w:val="16"/>
              </w:rPr>
              <w:t>$</w:t>
            </w:r>
            <w:r w:rsidR="007C79BE">
              <w:rPr>
                <w:rFonts w:ascii="Arial" w:hAnsi="Arial" w:cs="Arial"/>
                <w:b/>
                <w:sz w:val="16"/>
                <w:szCs w:val="16"/>
              </w:rPr>
              <w:t xml:space="preserve">  </w:t>
            </w:r>
            <w:r>
              <w:rPr>
                <w:rFonts w:ascii="Arial" w:hAnsi="Arial" w:cs="Arial"/>
                <w:b/>
                <w:sz w:val="16"/>
                <w:szCs w:val="16"/>
              </w:rPr>
              <w:t xml:space="preserve"> </w:t>
            </w:r>
            <w:r w:rsidR="00F35C31" w:rsidRPr="00F35C31">
              <w:rPr>
                <w:rFonts w:ascii="Arial" w:hAnsi="Arial" w:cs="Arial"/>
                <w:b/>
                <w:sz w:val="16"/>
                <w:szCs w:val="16"/>
              </w:rPr>
              <w:t>181,566.21</w:t>
            </w:r>
          </w:p>
        </w:tc>
        <w:tc>
          <w:tcPr>
            <w:tcW w:w="890" w:type="pct"/>
            <w:tcBorders>
              <w:top w:val="single" w:sz="6" w:space="0" w:color="auto"/>
              <w:bottom w:val="single" w:sz="6" w:space="0" w:color="auto"/>
            </w:tcBorders>
            <w:vAlign w:val="center"/>
          </w:tcPr>
          <w:p w14:paraId="52EE3D41" w14:textId="77777777" w:rsidR="00E778D9" w:rsidRPr="00311263" w:rsidRDefault="00E778D9" w:rsidP="007C79BE">
            <w:pPr>
              <w:spacing w:line="276" w:lineRule="auto"/>
              <w:jc w:val="center"/>
              <w:rPr>
                <w:rFonts w:ascii="Arial" w:hAnsi="Arial" w:cs="Arial"/>
                <w:b/>
                <w:sz w:val="16"/>
                <w:szCs w:val="16"/>
                <w:highlight w:val="cyan"/>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1" w:name="_Hlk53565773"/>
      <w:r w:rsidRPr="00E96CBB">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53EE54DC" w14:textId="3C56A9B2" w:rsidR="00B8173B"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63B8DE9D" w14:textId="77777777" w:rsidR="008900C4" w:rsidRDefault="008900C4" w:rsidP="006E21E3">
      <w:pPr>
        <w:tabs>
          <w:tab w:val="left" w:pos="2160"/>
        </w:tabs>
        <w:spacing w:line="360" w:lineRule="auto"/>
        <w:jc w:val="both"/>
        <w:rPr>
          <w:rFonts w:ascii="Arial" w:eastAsiaTheme="minorHAnsi" w:hAnsi="Arial" w:cs="Arial"/>
          <w:lang w:val="es-MX"/>
        </w:rPr>
      </w:pPr>
    </w:p>
    <w:bookmarkEnd w:id="41"/>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55D4B1DD" w:rsidR="00113562" w:rsidRPr="00C15CCF" w:rsidRDefault="005D2203" w:rsidP="005D2203">
            <w:pPr>
              <w:spacing w:line="360" w:lineRule="auto"/>
              <w:jc w:val="center"/>
              <w:rPr>
                <w:rFonts w:ascii="Arial" w:hAnsi="Arial" w:cs="Arial"/>
                <w:b/>
                <w:sz w:val="18"/>
                <w:szCs w:val="18"/>
              </w:rPr>
            </w:pPr>
            <w:r w:rsidRPr="00FE6E37">
              <w:rPr>
                <w:rFonts w:ascii="Arial" w:hAnsi="Arial" w:cs="Arial"/>
                <w:b/>
                <w:sz w:val="16"/>
                <w:szCs w:val="16"/>
                <w:lang w:val="es-MX"/>
              </w:rPr>
              <w:t>FONDO DE APORTACIONES PARA LA INFRAESTRUCTURA SOCIAL MUNICIPAL Y DE LAS DEMARCACIONES TERRITORIALES DEL DF</w:t>
            </w:r>
            <w:r>
              <w:rPr>
                <w:rFonts w:ascii="Arial" w:hAnsi="Arial" w:cs="Arial"/>
                <w:b/>
                <w:sz w:val="16"/>
                <w:szCs w:val="16"/>
                <w:lang w:val="es-MX"/>
              </w:rPr>
              <w:t xml:space="preserve"> </w:t>
            </w:r>
            <w:r w:rsidRPr="005D2203">
              <w:rPr>
                <w:rFonts w:ascii="Arial" w:hAnsi="Arial" w:cs="Arial"/>
                <w:b/>
                <w:sz w:val="16"/>
                <w:szCs w:val="16"/>
                <w:lang w:val="es-MX"/>
              </w:rPr>
              <w:t>(FISM</w:t>
            </w:r>
            <w:r>
              <w:rPr>
                <w:rFonts w:ascii="Arial" w:hAnsi="Arial" w:cs="Arial"/>
                <w:b/>
                <w:sz w:val="16"/>
                <w:szCs w:val="16"/>
                <w:lang w:val="es-MX"/>
              </w:rPr>
              <w:t xml:space="preserve"> </w:t>
            </w:r>
            <w:r w:rsidRPr="005D2203">
              <w:rPr>
                <w:rFonts w:ascii="Arial" w:hAnsi="Arial" w:cs="Arial"/>
                <w:b/>
                <w:sz w:val="16"/>
                <w:szCs w:val="16"/>
                <w:lang w:val="es-MX"/>
              </w:rPr>
              <w:t>-</w:t>
            </w:r>
            <w:r>
              <w:rPr>
                <w:rFonts w:ascii="Arial" w:hAnsi="Arial" w:cs="Arial"/>
                <w:b/>
                <w:sz w:val="16"/>
                <w:szCs w:val="16"/>
                <w:lang w:val="es-MX"/>
              </w:rPr>
              <w:t xml:space="preserve"> </w:t>
            </w:r>
            <w:r w:rsidRPr="005D2203">
              <w:rPr>
                <w:rFonts w:ascii="Arial" w:hAnsi="Arial" w:cs="Arial"/>
                <w:b/>
                <w:sz w:val="16"/>
                <w:szCs w:val="16"/>
                <w:lang w:val="es-MX"/>
              </w:rPr>
              <w:t>DF)</w:t>
            </w:r>
          </w:p>
        </w:tc>
      </w:tr>
      <w:tr w:rsidR="00311263" w:rsidRPr="00317A53" w14:paraId="3877A215" w14:textId="77777777" w:rsidTr="00685C67">
        <w:trPr>
          <w:trHeight w:val="382"/>
        </w:trPr>
        <w:tc>
          <w:tcPr>
            <w:tcW w:w="947" w:type="pct"/>
            <w:tcBorders>
              <w:top w:val="single" w:sz="2" w:space="0" w:color="auto"/>
              <w:bottom w:val="dotted" w:sz="2" w:space="0" w:color="auto"/>
            </w:tcBorders>
            <w:vAlign w:val="center"/>
          </w:tcPr>
          <w:p w14:paraId="206BD148" w14:textId="7D9B8FD5" w:rsidR="00311263" w:rsidRPr="00317A53" w:rsidRDefault="00311263"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Documentación faltante</w:t>
            </w:r>
          </w:p>
        </w:tc>
        <w:tc>
          <w:tcPr>
            <w:tcW w:w="1947" w:type="pct"/>
            <w:tcBorders>
              <w:top w:val="single" w:sz="2" w:space="0" w:color="auto"/>
              <w:bottom w:val="dotted" w:sz="2" w:space="0" w:color="auto"/>
            </w:tcBorders>
            <w:vAlign w:val="center"/>
          </w:tcPr>
          <w:p w14:paraId="63488DC6" w14:textId="142FFF4A" w:rsidR="00311263" w:rsidRPr="00317A53" w:rsidRDefault="00311263" w:rsidP="00E6534D">
            <w:pPr>
              <w:spacing w:line="276" w:lineRule="auto"/>
              <w:jc w:val="both"/>
              <w:rPr>
                <w:rFonts w:ascii="Arial" w:hAnsi="Arial" w:cs="Arial"/>
                <w:bCs/>
                <w:sz w:val="16"/>
                <w:szCs w:val="16"/>
              </w:rPr>
            </w:pPr>
            <w:r w:rsidRPr="00D665CD">
              <w:rPr>
                <w:rFonts w:ascii="Arial" w:hAnsi="Arial" w:cs="Arial"/>
                <w:bCs/>
                <w:color w:val="000000"/>
                <w:sz w:val="16"/>
                <w:szCs w:val="16"/>
              </w:rPr>
              <w:t>Construcción de cancha de fútbol y espacio multideportivo en la localidad de Kuchumatán.</w:t>
            </w:r>
          </w:p>
        </w:tc>
        <w:tc>
          <w:tcPr>
            <w:tcW w:w="1010" w:type="pct"/>
            <w:tcBorders>
              <w:top w:val="single" w:sz="2" w:space="0" w:color="auto"/>
              <w:bottom w:val="dotted" w:sz="2" w:space="0" w:color="auto"/>
            </w:tcBorders>
            <w:vAlign w:val="center"/>
          </w:tcPr>
          <w:p w14:paraId="4B4ADAC2" w14:textId="26CE6761" w:rsidR="00311263" w:rsidRPr="00317A53" w:rsidRDefault="00685C67" w:rsidP="00311263">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11B71A46" w14:textId="6864B18F" w:rsidR="00311263" w:rsidRPr="00317A53" w:rsidRDefault="00685C67" w:rsidP="00311263">
            <w:pPr>
              <w:spacing w:line="276" w:lineRule="auto"/>
              <w:jc w:val="center"/>
              <w:rPr>
                <w:rFonts w:ascii="Arial" w:hAnsi="Arial" w:cs="Arial"/>
                <w:bCs/>
                <w:sz w:val="16"/>
                <w:szCs w:val="16"/>
              </w:rPr>
            </w:pPr>
            <w:r>
              <w:rPr>
                <w:rFonts w:ascii="Arial" w:hAnsi="Arial" w:cs="Arial"/>
                <w:bCs/>
                <w:sz w:val="16"/>
                <w:szCs w:val="16"/>
              </w:rPr>
              <w:t>Atendido</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Solventado</w:t>
            </w:r>
          </w:p>
        </w:tc>
      </w:tr>
      <w:tr w:rsidR="00685C67" w:rsidRPr="00317A53" w14:paraId="72B0F5AB" w14:textId="77777777" w:rsidTr="00685C67">
        <w:trPr>
          <w:trHeight w:val="382"/>
        </w:trPr>
        <w:tc>
          <w:tcPr>
            <w:tcW w:w="947" w:type="pct"/>
            <w:tcBorders>
              <w:top w:val="single" w:sz="2" w:space="0" w:color="auto"/>
              <w:bottom w:val="dotted" w:sz="2" w:space="0" w:color="auto"/>
            </w:tcBorders>
            <w:vAlign w:val="center"/>
          </w:tcPr>
          <w:p w14:paraId="6C263F16" w14:textId="53E9DB49" w:rsidR="00685C67" w:rsidRPr="00317A53" w:rsidRDefault="00685C67"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Documentación faltante</w:t>
            </w:r>
          </w:p>
        </w:tc>
        <w:tc>
          <w:tcPr>
            <w:tcW w:w="1947" w:type="pct"/>
            <w:tcBorders>
              <w:top w:val="single" w:sz="2" w:space="0" w:color="auto"/>
              <w:bottom w:val="dotted" w:sz="2" w:space="0" w:color="auto"/>
            </w:tcBorders>
            <w:vAlign w:val="center"/>
          </w:tcPr>
          <w:p w14:paraId="124F1F03" w14:textId="4A9AAE8C" w:rsidR="00685C67" w:rsidRPr="00317A53" w:rsidRDefault="00685C67" w:rsidP="00E6534D">
            <w:pPr>
              <w:spacing w:line="276" w:lineRule="auto"/>
              <w:jc w:val="both"/>
              <w:rPr>
                <w:rFonts w:ascii="Arial" w:hAnsi="Arial" w:cs="Arial"/>
                <w:bCs/>
                <w:color w:val="000000"/>
                <w:sz w:val="16"/>
                <w:szCs w:val="16"/>
              </w:rPr>
            </w:pPr>
            <w:r w:rsidRPr="0036647B">
              <w:rPr>
                <w:rFonts w:ascii="Arial" w:hAnsi="Arial" w:cs="Arial"/>
                <w:bCs/>
                <w:color w:val="000000"/>
                <w:sz w:val="16"/>
                <w:szCs w:val="16"/>
              </w:rPr>
              <w:t>Programa municipal de vivienda; construcción de cuarto dormitorio</w:t>
            </w:r>
            <w:r>
              <w:rPr>
                <w:rFonts w:ascii="Arial" w:hAnsi="Arial" w:cs="Arial"/>
                <w:bCs/>
                <w:color w:val="000000"/>
                <w:sz w:val="16"/>
                <w:szCs w:val="16"/>
              </w:rPr>
              <w:t>.</w:t>
            </w:r>
          </w:p>
        </w:tc>
        <w:tc>
          <w:tcPr>
            <w:tcW w:w="1010" w:type="pct"/>
            <w:tcBorders>
              <w:top w:val="single" w:sz="2" w:space="0" w:color="auto"/>
              <w:bottom w:val="dotted" w:sz="2" w:space="0" w:color="auto"/>
            </w:tcBorders>
            <w:vAlign w:val="center"/>
          </w:tcPr>
          <w:p w14:paraId="00657ED9" w14:textId="170DC628" w:rsidR="00685C67" w:rsidRPr="00317A53" w:rsidRDefault="00685C67" w:rsidP="00685C6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50C00C9E" w14:textId="6D883127" w:rsidR="00685C67" w:rsidRPr="00317A53" w:rsidRDefault="00685C67" w:rsidP="00685C67">
            <w:pPr>
              <w:spacing w:line="276" w:lineRule="auto"/>
              <w:jc w:val="center"/>
              <w:rPr>
                <w:rFonts w:ascii="Arial" w:hAnsi="Arial" w:cs="Arial"/>
                <w:bCs/>
                <w:sz w:val="16"/>
                <w:szCs w:val="16"/>
              </w:rPr>
            </w:pPr>
            <w:r>
              <w:rPr>
                <w:rFonts w:ascii="Arial" w:hAnsi="Arial" w:cs="Arial"/>
                <w:bCs/>
                <w:sz w:val="16"/>
                <w:szCs w:val="16"/>
              </w:rPr>
              <w:t>Atendido</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Solventado</w:t>
            </w:r>
          </w:p>
        </w:tc>
      </w:tr>
      <w:tr w:rsidR="00685C67" w:rsidRPr="00317A53" w14:paraId="046AA445" w14:textId="77777777" w:rsidTr="00685C67">
        <w:trPr>
          <w:trHeight w:val="382"/>
        </w:trPr>
        <w:tc>
          <w:tcPr>
            <w:tcW w:w="947" w:type="pct"/>
            <w:tcBorders>
              <w:top w:val="single" w:sz="2" w:space="0" w:color="auto"/>
              <w:bottom w:val="dotted" w:sz="2" w:space="0" w:color="auto"/>
            </w:tcBorders>
            <w:vAlign w:val="center"/>
          </w:tcPr>
          <w:p w14:paraId="522B4BFE" w14:textId="4D8E5191" w:rsidR="00685C67" w:rsidRPr="00317A53" w:rsidRDefault="00685C67"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5</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Documentación faltante</w:t>
            </w:r>
          </w:p>
        </w:tc>
        <w:tc>
          <w:tcPr>
            <w:tcW w:w="1947" w:type="pct"/>
            <w:tcBorders>
              <w:top w:val="single" w:sz="2" w:space="0" w:color="auto"/>
              <w:bottom w:val="dotted" w:sz="2" w:space="0" w:color="auto"/>
            </w:tcBorders>
            <w:vAlign w:val="center"/>
          </w:tcPr>
          <w:p w14:paraId="620F2451" w14:textId="22CCB78E" w:rsidR="00685C67" w:rsidRPr="00317A53" w:rsidRDefault="00685C67" w:rsidP="00E6534D">
            <w:pPr>
              <w:spacing w:line="276" w:lineRule="auto"/>
              <w:jc w:val="both"/>
              <w:rPr>
                <w:rFonts w:ascii="Arial" w:hAnsi="Arial" w:cs="Arial"/>
                <w:bCs/>
                <w:color w:val="000000"/>
                <w:sz w:val="16"/>
                <w:szCs w:val="16"/>
              </w:rPr>
            </w:pPr>
            <w:r w:rsidRPr="00A06043">
              <w:rPr>
                <w:rFonts w:ascii="Arial" w:hAnsi="Arial" w:cs="Arial"/>
                <w:bCs/>
                <w:color w:val="000000"/>
                <w:sz w:val="16"/>
                <w:szCs w:val="16"/>
              </w:rPr>
              <w:t>Construcción de Centro de Desarrollo Comunitario.</w:t>
            </w:r>
          </w:p>
        </w:tc>
        <w:tc>
          <w:tcPr>
            <w:tcW w:w="1010" w:type="pct"/>
            <w:tcBorders>
              <w:top w:val="single" w:sz="2" w:space="0" w:color="auto"/>
              <w:bottom w:val="dotted" w:sz="2" w:space="0" w:color="auto"/>
            </w:tcBorders>
            <w:vAlign w:val="center"/>
          </w:tcPr>
          <w:p w14:paraId="79F1177B" w14:textId="5B71D269" w:rsidR="00685C67" w:rsidRPr="00317A53" w:rsidRDefault="00685C67" w:rsidP="00685C67">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311EC4A4" w14:textId="5373350F" w:rsidR="00685C67" w:rsidRPr="00317A53" w:rsidRDefault="00685C67" w:rsidP="00685C67">
            <w:pPr>
              <w:spacing w:line="276" w:lineRule="auto"/>
              <w:jc w:val="center"/>
              <w:rPr>
                <w:rFonts w:ascii="Arial" w:hAnsi="Arial" w:cs="Arial"/>
                <w:bCs/>
                <w:sz w:val="16"/>
                <w:szCs w:val="16"/>
              </w:rPr>
            </w:pPr>
            <w:r>
              <w:rPr>
                <w:rFonts w:ascii="Arial" w:hAnsi="Arial" w:cs="Arial"/>
                <w:bCs/>
                <w:sz w:val="16"/>
                <w:szCs w:val="16"/>
              </w:rPr>
              <w:t>Atendido</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Solventado</w:t>
            </w:r>
          </w:p>
        </w:tc>
      </w:tr>
      <w:tr w:rsidR="006A153B" w:rsidRPr="00317A53" w14:paraId="08221E07" w14:textId="77777777" w:rsidTr="00685C67">
        <w:trPr>
          <w:trHeight w:val="382"/>
        </w:trPr>
        <w:tc>
          <w:tcPr>
            <w:tcW w:w="947" w:type="pct"/>
            <w:tcBorders>
              <w:top w:val="single" w:sz="2" w:space="0" w:color="auto"/>
              <w:bottom w:val="dotted" w:sz="2" w:space="0" w:color="auto"/>
            </w:tcBorders>
            <w:vAlign w:val="center"/>
          </w:tcPr>
          <w:p w14:paraId="544B28D4" w14:textId="497C9AA5" w:rsidR="006A153B" w:rsidRPr="00317A53" w:rsidRDefault="006A153B" w:rsidP="006A153B">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 xml:space="preserve">2 / </w:t>
            </w:r>
            <w:r w:rsidRPr="003B0573">
              <w:rPr>
                <w:rFonts w:ascii="Arial" w:hAnsi="Arial" w:cs="Arial"/>
                <w:bCs/>
                <w:color w:val="000000"/>
                <w:sz w:val="16"/>
                <w:szCs w:val="16"/>
              </w:rPr>
              <w:t>Documentación irregular</w:t>
            </w:r>
          </w:p>
        </w:tc>
        <w:tc>
          <w:tcPr>
            <w:tcW w:w="1947" w:type="pct"/>
            <w:tcBorders>
              <w:top w:val="single" w:sz="2" w:space="0" w:color="auto"/>
              <w:bottom w:val="dotted" w:sz="2" w:space="0" w:color="auto"/>
            </w:tcBorders>
            <w:vAlign w:val="center"/>
          </w:tcPr>
          <w:p w14:paraId="626A35B0" w14:textId="371E9418" w:rsidR="006A153B" w:rsidRPr="00D528B5" w:rsidRDefault="006A153B" w:rsidP="00E6534D">
            <w:pPr>
              <w:spacing w:line="276" w:lineRule="auto"/>
              <w:jc w:val="both"/>
              <w:rPr>
                <w:rFonts w:ascii="Arial" w:hAnsi="Arial" w:cs="Arial"/>
                <w:bCs/>
                <w:color w:val="000000"/>
                <w:sz w:val="16"/>
                <w:szCs w:val="16"/>
              </w:rPr>
            </w:pPr>
            <w:r w:rsidRPr="00D528B5">
              <w:rPr>
                <w:rFonts w:ascii="Arial" w:hAnsi="Arial" w:cs="Arial"/>
                <w:bCs/>
                <w:color w:val="000000"/>
                <w:sz w:val="16"/>
                <w:szCs w:val="16"/>
              </w:rPr>
              <w:t>Pavimentación de calles y avenidas en varias localidades del Municipio de Bacalar.</w:t>
            </w:r>
          </w:p>
        </w:tc>
        <w:tc>
          <w:tcPr>
            <w:tcW w:w="1010" w:type="pct"/>
            <w:tcBorders>
              <w:top w:val="single" w:sz="2" w:space="0" w:color="auto"/>
              <w:bottom w:val="dotted" w:sz="2" w:space="0" w:color="auto"/>
            </w:tcBorders>
            <w:vAlign w:val="center"/>
          </w:tcPr>
          <w:p w14:paraId="1F9A97A0" w14:textId="448DE92F" w:rsidR="006A153B" w:rsidRPr="00D528B5" w:rsidRDefault="006A153B" w:rsidP="006A153B">
            <w:pPr>
              <w:spacing w:line="276" w:lineRule="auto"/>
              <w:jc w:val="center"/>
              <w:rPr>
                <w:rFonts w:ascii="Arial" w:hAnsi="Arial" w:cs="Arial"/>
                <w:bCs/>
                <w:sz w:val="16"/>
                <w:szCs w:val="16"/>
              </w:rPr>
            </w:pPr>
            <w:r w:rsidRPr="00D528B5">
              <w:rPr>
                <w:rFonts w:ascii="Arial" w:hAnsi="Arial" w:cs="Arial"/>
                <w:bCs/>
                <w:sz w:val="16"/>
                <w:szCs w:val="16"/>
              </w:rPr>
              <w:t>SI</w:t>
            </w:r>
          </w:p>
        </w:tc>
        <w:tc>
          <w:tcPr>
            <w:tcW w:w="1096" w:type="pct"/>
            <w:tcBorders>
              <w:top w:val="single" w:sz="2" w:space="0" w:color="auto"/>
              <w:bottom w:val="dotted" w:sz="2" w:space="0" w:color="auto"/>
            </w:tcBorders>
            <w:vAlign w:val="center"/>
          </w:tcPr>
          <w:p w14:paraId="08B7A42E" w14:textId="5A94D62A" w:rsidR="006A153B" w:rsidRPr="00D528B5" w:rsidRDefault="006A153B" w:rsidP="006A153B">
            <w:pPr>
              <w:spacing w:line="276" w:lineRule="auto"/>
              <w:jc w:val="center"/>
              <w:rPr>
                <w:rFonts w:ascii="Arial" w:hAnsi="Arial" w:cs="Arial"/>
                <w:bCs/>
                <w:sz w:val="16"/>
                <w:szCs w:val="16"/>
              </w:rPr>
            </w:pPr>
            <w:r w:rsidRPr="00D528B5">
              <w:rPr>
                <w:rFonts w:ascii="Arial" w:hAnsi="Arial" w:cs="Arial"/>
                <w:bCs/>
                <w:sz w:val="16"/>
                <w:szCs w:val="16"/>
              </w:rPr>
              <w:t>Atendido / Solventado</w:t>
            </w:r>
          </w:p>
        </w:tc>
      </w:tr>
      <w:tr w:rsidR="00D43661" w:rsidRPr="00317A53" w14:paraId="44DDD239" w14:textId="77777777" w:rsidTr="00685C67">
        <w:trPr>
          <w:trHeight w:val="382"/>
        </w:trPr>
        <w:tc>
          <w:tcPr>
            <w:tcW w:w="947" w:type="pct"/>
            <w:tcBorders>
              <w:top w:val="single" w:sz="2" w:space="0" w:color="auto"/>
              <w:bottom w:val="dotted" w:sz="2" w:space="0" w:color="auto"/>
            </w:tcBorders>
            <w:vAlign w:val="center"/>
          </w:tcPr>
          <w:p w14:paraId="31A1FCCC" w14:textId="54590E0E" w:rsidR="00D43661" w:rsidRPr="00317A53" w:rsidRDefault="00D43661"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Documentación faltante</w:t>
            </w:r>
          </w:p>
        </w:tc>
        <w:tc>
          <w:tcPr>
            <w:tcW w:w="1947" w:type="pct"/>
            <w:tcBorders>
              <w:top w:val="single" w:sz="2" w:space="0" w:color="auto"/>
              <w:bottom w:val="dotted" w:sz="2" w:space="0" w:color="auto"/>
            </w:tcBorders>
            <w:vAlign w:val="center"/>
          </w:tcPr>
          <w:p w14:paraId="2E6BF494" w14:textId="42113C98" w:rsidR="00D43661" w:rsidRPr="00317A53" w:rsidRDefault="00D43661" w:rsidP="00E6534D">
            <w:pPr>
              <w:spacing w:line="276" w:lineRule="auto"/>
              <w:jc w:val="both"/>
              <w:rPr>
                <w:rFonts w:ascii="Arial" w:hAnsi="Arial" w:cs="Arial"/>
                <w:bCs/>
                <w:color w:val="000000"/>
                <w:sz w:val="16"/>
                <w:szCs w:val="16"/>
              </w:rPr>
            </w:pPr>
            <w:r w:rsidRPr="00136BEC">
              <w:rPr>
                <w:rFonts w:ascii="Arial" w:hAnsi="Arial" w:cs="Arial"/>
                <w:bCs/>
                <w:color w:val="000000"/>
                <w:sz w:val="16"/>
                <w:szCs w:val="16"/>
              </w:rPr>
              <w:t>Construcción de techado en cancha y espacio multideportivo en la localidad de Francisco J. Mujica</w:t>
            </w:r>
          </w:p>
        </w:tc>
        <w:tc>
          <w:tcPr>
            <w:tcW w:w="1010" w:type="pct"/>
            <w:tcBorders>
              <w:top w:val="single" w:sz="2" w:space="0" w:color="auto"/>
              <w:bottom w:val="dotted" w:sz="2" w:space="0" w:color="auto"/>
            </w:tcBorders>
            <w:vAlign w:val="center"/>
          </w:tcPr>
          <w:p w14:paraId="7E929CC4" w14:textId="40A03F05" w:rsidR="00D43661" w:rsidRPr="00317A53" w:rsidRDefault="00D43661" w:rsidP="00D4366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59950496" w14:textId="07CB612E" w:rsidR="00D43661" w:rsidRPr="00317A53" w:rsidRDefault="00D43661" w:rsidP="00D43661">
            <w:pPr>
              <w:spacing w:line="276" w:lineRule="auto"/>
              <w:jc w:val="center"/>
              <w:rPr>
                <w:rFonts w:ascii="Arial" w:hAnsi="Arial" w:cs="Arial"/>
                <w:bCs/>
                <w:sz w:val="16"/>
                <w:szCs w:val="16"/>
              </w:rPr>
            </w:pPr>
            <w:r>
              <w:rPr>
                <w:rFonts w:ascii="Arial" w:hAnsi="Arial" w:cs="Arial"/>
                <w:bCs/>
                <w:sz w:val="16"/>
                <w:szCs w:val="16"/>
              </w:rPr>
              <w:t>Atendido</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Solventado</w:t>
            </w:r>
          </w:p>
        </w:tc>
      </w:tr>
      <w:tr w:rsidR="00D43661" w:rsidRPr="00317A53" w14:paraId="670E21EF" w14:textId="77777777" w:rsidTr="00685C67">
        <w:trPr>
          <w:trHeight w:val="382"/>
        </w:trPr>
        <w:tc>
          <w:tcPr>
            <w:tcW w:w="947" w:type="pct"/>
            <w:tcBorders>
              <w:top w:val="single" w:sz="2" w:space="0" w:color="auto"/>
              <w:bottom w:val="dotted" w:sz="2" w:space="0" w:color="auto"/>
            </w:tcBorders>
            <w:vAlign w:val="center"/>
          </w:tcPr>
          <w:p w14:paraId="230D8349" w14:textId="652906C7" w:rsidR="00D43661" w:rsidRPr="00317A53" w:rsidRDefault="00D43661"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11263">
              <w:rPr>
                <w:rFonts w:ascii="Arial" w:hAnsi="Arial" w:cs="Arial"/>
                <w:bCs/>
                <w:color w:val="000000"/>
                <w:sz w:val="16"/>
                <w:szCs w:val="16"/>
              </w:rPr>
              <w:lastRenderedPageBreak/>
              <w:t>Documentación irregular</w:t>
            </w:r>
          </w:p>
        </w:tc>
        <w:tc>
          <w:tcPr>
            <w:tcW w:w="1947" w:type="pct"/>
            <w:tcBorders>
              <w:top w:val="single" w:sz="2" w:space="0" w:color="auto"/>
              <w:bottom w:val="dotted" w:sz="2" w:space="0" w:color="auto"/>
            </w:tcBorders>
            <w:vAlign w:val="center"/>
          </w:tcPr>
          <w:p w14:paraId="58724F73" w14:textId="6E5FD927" w:rsidR="00D43661" w:rsidRPr="00317A53" w:rsidRDefault="00D43661" w:rsidP="00E6534D">
            <w:pPr>
              <w:spacing w:line="276" w:lineRule="auto"/>
              <w:jc w:val="both"/>
              <w:rPr>
                <w:rFonts w:ascii="Arial" w:hAnsi="Arial" w:cs="Arial"/>
                <w:bCs/>
                <w:color w:val="000000"/>
                <w:sz w:val="16"/>
                <w:szCs w:val="16"/>
              </w:rPr>
            </w:pPr>
            <w:r w:rsidRPr="00136BEC">
              <w:rPr>
                <w:rFonts w:ascii="Arial" w:hAnsi="Arial" w:cs="Arial"/>
                <w:bCs/>
                <w:color w:val="000000"/>
                <w:sz w:val="16"/>
                <w:szCs w:val="16"/>
              </w:rPr>
              <w:lastRenderedPageBreak/>
              <w:t>Ampliación de red eléctrica en la calle 52 colonia Universidad de la ciudad de Bacalar</w:t>
            </w:r>
          </w:p>
        </w:tc>
        <w:tc>
          <w:tcPr>
            <w:tcW w:w="1010" w:type="pct"/>
            <w:tcBorders>
              <w:top w:val="single" w:sz="2" w:space="0" w:color="auto"/>
              <w:bottom w:val="dotted" w:sz="2" w:space="0" w:color="auto"/>
            </w:tcBorders>
            <w:vAlign w:val="center"/>
          </w:tcPr>
          <w:p w14:paraId="345ED701" w14:textId="711CFC0B" w:rsidR="00D43661" w:rsidRPr="00317A53" w:rsidRDefault="00D43661" w:rsidP="00D4366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356B0E3E" w14:textId="2BD575CC" w:rsidR="00D43661" w:rsidRPr="00317A53" w:rsidRDefault="00D43661" w:rsidP="00D43661">
            <w:pPr>
              <w:spacing w:line="276" w:lineRule="auto"/>
              <w:jc w:val="center"/>
              <w:rPr>
                <w:rFonts w:ascii="Arial" w:hAnsi="Arial" w:cs="Arial"/>
                <w:bCs/>
                <w:sz w:val="16"/>
                <w:szCs w:val="16"/>
              </w:rPr>
            </w:pPr>
            <w:r>
              <w:rPr>
                <w:rFonts w:ascii="Arial" w:hAnsi="Arial" w:cs="Arial"/>
                <w:bCs/>
                <w:sz w:val="16"/>
                <w:szCs w:val="16"/>
              </w:rPr>
              <w:t>Atendido</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Solventado</w:t>
            </w:r>
          </w:p>
        </w:tc>
      </w:tr>
      <w:tr w:rsidR="00D43661" w:rsidRPr="00317A53" w14:paraId="500C767A" w14:textId="77777777" w:rsidTr="00685C67">
        <w:trPr>
          <w:trHeight w:val="382"/>
        </w:trPr>
        <w:tc>
          <w:tcPr>
            <w:tcW w:w="947" w:type="pct"/>
            <w:tcBorders>
              <w:top w:val="single" w:sz="2" w:space="0" w:color="auto"/>
              <w:bottom w:val="dotted" w:sz="2" w:space="0" w:color="auto"/>
            </w:tcBorders>
            <w:vAlign w:val="center"/>
          </w:tcPr>
          <w:p w14:paraId="6E1AAC52" w14:textId="77777777" w:rsidR="00D43661" w:rsidRDefault="00D43661" w:rsidP="00D4366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6/</w:t>
            </w:r>
          </w:p>
          <w:p w14:paraId="2F1164C8" w14:textId="1051A913" w:rsidR="00D43661" w:rsidRPr="00317A53" w:rsidRDefault="00D43661" w:rsidP="00D43661">
            <w:pPr>
              <w:spacing w:line="276" w:lineRule="auto"/>
              <w:jc w:val="center"/>
              <w:rPr>
                <w:rFonts w:ascii="Arial" w:hAnsi="Arial" w:cs="Arial"/>
                <w:bCs/>
                <w:color w:val="000000"/>
                <w:sz w:val="16"/>
                <w:szCs w:val="16"/>
              </w:rPr>
            </w:pPr>
            <w:r w:rsidRPr="00311263">
              <w:rPr>
                <w:rFonts w:ascii="Arial" w:hAnsi="Arial" w:cs="Arial"/>
                <w:bCs/>
                <w:color w:val="000000"/>
                <w:sz w:val="16"/>
                <w:szCs w:val="16"/>
              </w:rPr>
              <w:t>Solicitud de aclaración</w:t>
            </w:r>
          </w:p>
        </w:tc>
        <w:tc>
          <w:tcPr>
            <w:tcW w:w="1947" w:type="pct"/>
            <w:tcBorders>
              <w:top w:val="single" w:sz="2" w:space="0" w:color="auto"/>
              <w:bottom w:val="dotted" w:sz="2" w:space="0" w:color="auto"/>
            </w:tcBorders>
            <w:vAlign w:val="center"/>
          </w:tcPr>
          <w:p w14:paraId="49541B8E" w14:textId="27CFE4F1" w:rsidR="00D43661" w:rsidRPr="00317A53" w:rsidRDefault="00D43661" w:rsidP="00E6534D">
            <w:pPr>
              <w:spacing w:line="276" w:lineRule="auto"/>
              <w:jc w:val="both"/>
              <w:rPr>
                <w:rFonts w:ascii="Arial" w:hAnsi="Arial" w:cs="Arial"/>
                <w:bCs/>
                <w:color w:val="000000"/>
                <w:sz w:val="16"/>
                <w:szCs w:val="16"/>
              </w:rPr>
            </w:pPr>
            <w:r w:rsidRPr="00A06043">
              <w:rPr>
                <w:rFonts w:ascii="Arial" w:hAnsi="Arial" w:cs="Arial"/>
                <w:bCs/>
                <w:color w:val="000000"/>
                <w:sz w:val="16"/>
                <w:szCs w:val="16"/>
              </w:rPr>
              <w:t>Construcción de Centro de Desarrollo Comunitario.</w:t>
            </w:r>
          </w:p>
        </w:tc>
        <w:tc>
          <w:tcPr>
            <w:tcW w:w="1010" w:type="pct"/>
            <w:tcBorders>
              <w:top w:val="single" w:sz="2" w:space="0" w:color="auto"/>
              <w:bottom w:val="dotted" w:sz="2" w:space="0" w:color="auto"/>
            </w:tcBorders>
            <w:vAlign w:val="center"/>
          </w:tcPr>
          <w:p w14:paraId="3AB1FAB1" w14:textId="13BC50E8" w:rsidR="00D43661" w:rsidRPr="00317A53" w:rsidRDefault="00D43661" w:rsidP="00D4366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58EB258D" w14:textId="38B07980" w:rsidR="00D43661" w:rsidRPr="00317A53" w:rsidRDefault="00D43661" w:rsidP="00D43661">
            <w:pPr>
              <w:spacing w:line="276" w:lineRule="auto"/>
              <w:jc w:val="center"/>
              <w:rPr>
                <w:rFonts w:ascii="Arial" w:hAnsi="Arial" w:cs="Arial"/>
                <w:bCs/>
                <w:sz w:val="16"/>
                <w:szCs w:val="16"/>
              </w:rPr>
            </w:pPr>
            <w:r>
              <w:rPr>
                <w:rFonts w:ascii="Arial" w:hAnsi="Arial" w:cs="Arial"/>
                <w:bCs/>
                <w:sz w:val="16"/>
                <w:szCs w:val="16"/>
              </w:rPr>
              <w:t>Atendido</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Solventado</w:t>
            </w:r>
          </w:p>
        </w:tc>
      </w:tr>
      <w:tr w:rsidR="00113562" w:rsidRPr="00317A53" w14:paraId="4033AE4E" w14:textId="77777777" w:rsidTr="00C62255">
        <w:trPr>
          <w:trHeight w:val="377"/>
        </w:trPr>
        <w:tc>
          <w:tcPr>
            <w:tcW w:w="5000" w:type="pct"/>
            <w:gridSpan w:val="4"/>
            <w:tcBorders>
              <w:top w:val="single" w:sz="2" w:space="0" w:color="auto"/>
              <w:bottom w:val="single" w:sz="2" w:space="0" w:color="auto"/>
            </w:tcBorders>
          </w:tcPr>
          <w:p w14:paraId="0DA9A536" w14:textId="2F419D66" w:rsidR="00113562" w:rsidRPr="00C15CCF" w:rsidRDefault="005D2203" w:rsidP="00B8173B">
            <w:pPr>
              <w:spacing w:line="276" w:lineRule="auto"/>
              <w:jc w:val="center"/>
              <w:rPr>
                <w:rFonts w:ascii="Arial" w:hAnsi="Arial" w:cs="Arial"/>
                <w:b/>
                <w:sz w:val="16"/>
                <w:szCs w:val="16"/>
              </w:rPr>
            </w:pPr>
            <w:r w:rsidRPr="00FE6E37">
              <w:rPr>
                <w:rFonts w:ascii="Arial" w:hAnsi="Arial" w:cs="Arial"/>
                <w:b/>
                <w:sz w:val="16"/>
                <w:szCs w:val="16"/>
                <w:lang w:val="es-MX"/>
              </w:rPr>
              <w:t>FONDO DE APORTACIONES PARA EL FORTALECIMIENTO DE LOS MUNICIPIOS Y DE LAS DEMARCACIONES TERRITORIALES DEL DISTRITO FEDERAL (FORTAMUN</w:t>
            </w:r>
            <w:r>
              <w:rPr>
                <w:rFonts w:ascii="Arial" w:hAnsi="Arial" w:cs="Arial"/>
                <w:b/>
                <w:sz w:val="16"/>
                <w:szCs w:val="16"/>
                <w:lang w:val="es-MX"/>
              </w:rPr>
              <w:t xml:space="preserve"> </w:t>
            </w:r>
            <w:r w:rsidRPr="00FE6E37">
              <w:rPr>
                <w:rFonts w:ascii="Arial" w:hAnsi="Arial" w:cs="Arial"/>
                <w:b/>
                <w:sz w:val="16"/>
                <w:szCs w:val="16"/>
                <w:lang w:val="es-MX"/>
              </w:rPr>
              <w:t>-</w:t>
            </w:r>
            <w:r>
              <w:rPr>
                <w:rFonts w:ascii="Arial" w:hAnsi="Arial" w:cs="Arial"/>
                <w:b/>
                <w:sz w:val="16"/>
                <w:szCs w:val="16"/>
                <w:lang w:val="es-MX"/>
              </w:rPr>
              <w:t xml:space="preserve"> </w:t>
            </w:r>
            <w:r w:rsidRPr="00FE6E37">
              <w:rPr>
                <w:rFonts w:ascii="Arial" w:hAnsi="Arial" w:cs="Arial"/>
                <w:b/>
                <w:sz w:val="16"/>
                <w:szCs w:val="16"/>
                <w:lang w:val="es-MX"/>
              </w:rPr>
              <w:t>DF).</w:t>
            </w:r>
          </w:p>
        </w:tc>
      </w:tr>
      <w:tr w:rsidR="00D43661" w:rsidRPr="00317A53" w14:paraId="30E1A4C8" w14:textId="77777777" w:rsidTr="00D43661">
        <w:trPr>
          <w:trHeight w:val="395"/>
        </w:trPr>
        <w:tc>
          <w:tcPr>
            <w:tcW w:w="947" w:type="pct"/>
            <w:tcBorders>
              <w:top w:val="single" w:sz="2" w:space="0" w:color="auto"/>
              <w:bottom w:val="dotted" w:sz="2" w:space="0" w:color="auto"/>
            </w:tcBorders>
            <w:vAlign w:val="center"/>
          </w:tcPr>
          <w:p w14:paraId="14C8D6BB" w14:textId="1775681C" w:rsidR="00D43661" w:rsidRPr="00317A53" w:rsidRDefault="00D43661" w:rsidP="005D2203">
            <w:pPr>
              <w:spacing w:line="276" w:lineRule="auto"/>
              <w:jc w:val="center"/>
              <w:rPr>
                <w:bCs/>
              </w:rPr>
            </w:pPr>
            <w:r w:rsidRPr="00450FE8">
              <w:rPr>
                <w:rFonts w:ascii="Arial" w:hAnsi="Arial" w:cs="Arial"/>
                <w:bCs/>
                <w:color w:val="000000"/>
                <w:sz w:val="16"/>
                <w:szCs w:val="16"/>
              </w:rPr>
              <w:t xml:space="preserve">Resultado </w:t>
            </w:r>
            <w:r>
              <w:rPr>
                <w:rFonts w:ascii="Arial" w:hAnsi="Arial" w:cs="Arial"/>
                <w:bCs/>
                <w:color w:val="000000"/>
                <w:sz w:val="16"/>
                <w:szCs w:val="16"/>
              </w:rPr>
              <w:t>6,</w:t>
            </w:r>
            <w:r w:rsidRPr="00450FE8">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11263">
              <w:rPr>
                <w:rFonts w:ascii="Arial" w:hAnsi="Arial" w:cs="Arial"/>
                <w:bCs/>
                <w:color w:val="000000"/>
                <w:sz w:val="16"/>
                <w:szCs w:val="16"/>
              </w:rPr>
              <w:t>Documentación faltante</w:t>
            </w:r>
          </w:p>
        </w:tc>
        <w:tc>
          <w:tcPr>
            <w:tcW w:w="1947" w:type="pct"/>
            <w:tcBorders>
              <w:top w:val="single" w:sz="2" w:space="0" w:color="auto"/>
              <w:bottom w:val="dotted" w:sz="2" w:space="0" w:color="auto"/>
            </w:tcBorders>
            <w:vAlign w:val="center"/>
          </w:tcPr>
          <w:p w14:paraId="77E280EC" w14:textId="4CEC2444" w:rsidR="00D43661" w:rsidRPr="00317A53" w:rsidRDefault="00D43661" w:rsidP="00E6534D">
            <w:pPr>
              <w:spacing w:line="276" w:lineRule="auto"/>
              <w:jc w:val="both"/>
              <w:rPr>
                <w:rFonts w:ascii="Arial" w:hAnsi="Arial" w:cs="Arial"/>
                <w:bCs/>
                <w:sz w:val="16"/>
                <w:szCs w:val="16"/>
              </w:rPr>
            </w:pPr>
            <w:r w:rsidRPr="00136BEC">
              <w:rPr>
                <w:rFonts w:ascii="Arial" w:hAnsi="Arial" w:cs="Arial"/>
                <w:bCs/>
                <w:color w:val="000000"/>
                <w:sz w:val="16"/>
                <w:szCs w:val="16"/>
              </w:rPr>
              <w:t>Techumbre en multideportivo en la localidad de Río Escondido</w:t>
            </w:r>
            <w:r>
              <w:rPr>
                <w:rFonts w:ascii="Arial" w:hAnsi="Arial" w:cs="Arial"/>
                <w:bCs/>
                <w:color w:val="000000"/>
                <w:sz w:val="16"/>
                <w:szCs w:val="16"/>
              </w:rPr>
              <w:t>.</w:t>
            </w:r>
          </w:p>
        </w:tc>
        <w:tc>
          <w:tcPr>
            <w:tcW w:w="1010" w:type="pct"/>
            <w:tcBorders>
              <w:top w:val="single" w:sz="2" w:space="0" w:color="auto"/>
              <w:bottom w:val="dotted" w:sz="2" w:space="0" w:color="auto"/>
            </w:tcBorders>
            <w:vAlign w:val="center"/>
          </w:tcPr>
          <w:p w14:paraId="4FF44C2D" w14:textId="3FA7825B" w:rsidR="00D43661" w:rsidRPr="00311263" w:rsidRDefault="00D43661" w:rsidP="00D43661">
            <w:pPr>
              <w:spacing w:line="276" w:lineRule="auto"/>
              <w:jc w:val="center"/>
              <w:rPr>
                <w:rFonts w:ascii="Arial" w:hAnsi="Arial" w:cs="Arial"/>
                <w:bCs/>
                <w:sz w:val="16"/>
                <w:szCs w:val="16"/>
                <w:highlight w:val="cyan"/>
              </w:rPr>
            </w:pPr>
            <w:r>
              <w:rPr>
                <w:rFonts w:ascii="Arial" w:hAnsi="Arial" w:cs="Arial"/>
                <w:bCs/>
                <w:sz w:val="16"/>
                <w:szCs w:val="16"/>
              </w:rPr>
              <w:t>SI</w:t>
            </w:r>
          </w:p>
        </w:tc>
        <w:tc>
          <w:tcPr>
            <w:tcW w:w="1096" w:type="pct"/>
            <w:tcBorders>
              <w:top w:val="single" w:sz="2" w:space="0" w:color="auto"/>
              <w:bottom w:val="dotted" w:sz="2" w:space="0" w:color="auto"/>
            </w:tcBorders>
            <w:vAlign w:val="center"/>
          </w:tcPr>
          <w:p w14:paraId="6A1B3588" w14:textId="4B68F1EA" w:rsidR="00D43661" w:rsidRPr="00311263" w:rsidRDefault="00D43661" w:rsidP="00D43661">
            <w:pPr>
              <w:spacing w:line="276" w:lineRule="auto"/>
              <w:jc w:val="center"/>
              <w:rPr>
                <w:rFonts w:ascii="Arial" w:hAnsi="Arial" w:cs="Arial"/>
                <w:bCs/>
                <w:sz w:val="16"/>
                <w:szCs w:val="16"/>
                <w:highlight w:val="cyan"/>
              </w:rPr>
            </w:pPr>
            <w:r>
              <w:rPr>
                <w:rFonts w:ascii="Arial" w:hAnsi="Arial" w:cs="Arial"/>
                <w:bCs/>
                <w:sz w:val="16"/>
                <w:szCs w:val="16"/>
              </w:rPr>
              <w:t>Atendido</w:t>
            </w:r>
            <w:r w:rsidR="005D2203">
              <w:rPr>
                <w:rFonts w:ascii="Arial" w:hAnsi="Arial" w:cs="Arial"/>
                <w:bCs/>
                <w:sz w:val="16"/>
                <w:szCs w:val="16"/>
              </w:rPr>
              <w:t xml:space="preserve"> </w:t>
            </w:r>
            <w:r>
              <w:rPr>
                <w:rFonts w:ascii="Arial" w:hAnsi="Arial" w:cs="Arial"/>
                <w:bCs/>
                <w:sz w:val="16"/>
                <w:szCs w:val="16"/>
              </w:rPr>
              <w:t>/</w:t>
            </w:r>
            <w:r w:rsidR="005D2203">
              <w:rPr>
                <w:rFonts w:ascii="Arial" w:hAnsi="Arial" w:cs="Arial"/>
                <w:bCs/>
                <w:sz w:val="16"/>
                <w:szCs w:val="16"/>
              </w:rPr>
              <w:t xml:space="preserve"> </w:t>
            </w:r>
            <w:r>
              <w:rPr>
                <w:rFonts w:ascii="Arial" w:hAnsi="Arial" w:cs="Arial"/>
                <w:bCs/>
                <w:sz w:val="16"/>
                <w:szCs w:val="16"/>
              </w:rPr>
              <w:t>Solventado</w:t>
            </w:r>
          </w:p>
        </w:tc>
      </w:tr>
      <w:tr w:rsidR="00D43661" w:rsidRPr="00D528B5" w14:paraId="3BE7B0AC" w14:textId="77777777" w:rsidTr="00D43661">
        <w:trPr>
          <w:trHeight w:val="331"/>
        </w:trPr>
        <w:tc>
          <w:tcPr>
            <w:tcW w:w="947" w:type="pct"/>
            <w:tcBorders>
              <w:top w:val="dotted" w:sz="2" w:space="0" w:color="auto"/>
              <w:bottom w:val="single" w:sz="6" w:space="0" w:color="auto"/>
            </w:tcBorders>
            <w:vAlign w:val="center"/>
          </w:tcPr>
          <w:p w14:paraId="5B7B6898" w14:textId="0CB4238E" w:rsidR="00D43661" w:rsidRPr="00D528B5" w:rsidRDefault="00D43661" w:rsidP="005D2203">
            <w:pPr>
              <w:spacing w:line="276" w:lineRule="auto"/>
              <w:jc w:val="center"/>
              <w:rPr>
                <w:bCs/>
              </w:rPr>
            </w:pPr>
            <w:r w:rsidRPr="00D528B5">
              <w:rPr>
                <w:rFonts w:ascii="Arial" w:hAnsi="Arial" w:cs="Arial"/>
                <w:bCs/>
                <w:color w:val="000000"/>
                <w:sz w:val="16"/>
                <w:szCs w:val="16"/>
              </w:rPr>
              <w:t>Resultado 7, Observación 1</w:t>
            </w:r>
            <w:r w:rsidR="005D2203" w:rsidRPr="00D528B5">
              <w:rPr>
                <w:rFonts w:ascii="Arial" w:hAnsi="Arial" w:cs="Arial"/>
                <w:bCs/>
                <w:color w:val="000000"/>
                <w:sz w:val="16"/>
                <w:szCs w:val="16"/>
              </w:rPr>
              <w:t xml:space="preserve"> </w:t>
            </w:r>
            <w:r w:rsidRPr="00D528B5">
              <w:rPr>
                <w:rFonts w:ascii="Arial" w:hAnsi="Arial" w:cs="Arial"/>
                <w:bCs/>
                <w:color w:val="000000"/>
                <w:sz w:val="16"/>
                <w:szCs w:val="16"/>
              </w:rPr>
              <w:t>/</w:t>
            </w:r>
            <w:r w:rsidR="005D2203" w:rsidRPr="00D528B5">
              <w:rPr>
                <w:rFonts w:ascii="Arial" w:hAnsi="Arial" w:cs="Arial"/>
                <w:bCs/>
                <w:color w:val="000000"/>
                <w:sz w:val="16"/>
                <w:szCs w:val="16"/>
              </w:rPr>
              <w:t xml:space="preserve"> </w:t>
            </w:r>
            <w:r w:rsidRPr="00D528B5">
              <w:rPr>
                <w:rFonts w:ascii="Arial" w:hAnsi="Arial" w:cs="Arial"/>
                <w:bCs/>
                <w:color w:val="000000"/>
                <w:sz w:val="16"/>
                <w:szCs w:val="16"/>
              </w:rPr>
              <w:t>Documentación faltante</w:t>
            </w:r>
          </w:p>
        </w:tc>
        <w:tc>
          <w:tcPr>
            <w:tcW w:w="1947" w:type="pct"/>
            <w:tcBorders>
              <w:top w:val="dotted" w:sz="2" w:space="0" w:color="auto"/>
              <w:bottom w:val="single" w:sz="6" w:space="0" w:color="auto"/>
            </w:tcBorders>
            <w:vAlign w:val="center"/>
          </w:tcPr>
          <w:p w14:paraId="28686430" w14:textId="261A42DE" w:rsidR="00D43661" w:rsidRPr="00D528B5" w:rsidRDefault="00D43661" w:rsidP="00E6534D">
            <w:pPr>
              <w:spacing w:line="276" w:lineRule="auto"/>
              <w:jc w:val="both"/>
              <w:rPr>
                <w:rFonts w:ascii="Arial" w:hAnsi="Arial" w:cs="Arial"/>
                <w:bCs/>
                <w:sz w:val="16"/>
                <w:szCs w:val="16"/>
              </w:rPr>
            </w:pPr>
            <w:r w:rsidRPr="00D528B5">
              <w:rPr>
                <w:rFonts w:ascii="Arial" w:hAnsi="Arial" w:cs="Arial"/>
                <w:bCs/>
                <w:color w:val="000000"/>
                <w:sz w:val="16"/>
                <w:szCs w:val="16"/>
              </w:rPr>
              <w:t>Construcción de cancha de futbol y espacio multideportivo en la localidad de Otilio Montaño</w:t>
            </w:r>
          </w:p>
        </w:tc>
        <w:tc>
          <w:tcPr>
            <w:tcW w:w="1010" w:type="pct"/>
            <w:tcBorders>
              <w:top w:val="dotted" w:sz="2" w:space="0" w:color="auto"/>
              <w:bottom w:val="single" w:sz="6" w:space="0" w:color="auto"/>
            </w:tcBorders>
            <w:vAlign w:val="center"/>
          </w:tcPr>
          <w:p w14:paraId="02606DF7" w14:textId="6DD09944" w:rsidR="00D43661" w:rsidRPr="00D528B5" w:rsidRDefault="00D43661" w:rsidP="00D43661">
            <w:pPr>
              <w:spacing w:line="276" w:lineRule="auto"/>
              <w:jc w:val="center"/>
              <w:rPr>
                <w:rFonts w:ascii="Arial" w:hAnsi="Arial" w:cs="Arial"/>
                <w:bCs/>
                <w:sz w:val="16"/>
                <w:szCs w:val="16"/>
              </w:rPr>
            </w:pPr>
            <w:r w:rsidRPr="00D528B5">
              <w:rPr>
                <w:rFonts w:ascii="Arial" w:hAnsi="Arial" w:cs="Arial"/>
                <w:bCs/>
                <w:sz w:val="16"/>
                <w:szCs w:val="16"/>
              </w:rPr>
              <w:t>SI</w:t>
            </w:r>
          </w:p>
        </w:tc>
        <w:tc>
          <w:tcPr>
            <w:tcW w:w="1096" w:type="pct"/>
            <w:tcBorders>
              <w:top w:val="dotted" w:sz="2" w:space="0" w:color="auto"/>
              <w:bottom w:val="single" w:sz="6" w:space="0" w:color="auto"/>
            </w:tcBorders>
            <w:vAlign w:val="center"/>
          </w:tcPr>
          <w:p w14:paraId="48673EF9" w14:textId="151CA318" w:rsidR="00D43661" w:rsidRPr="00D528B5" w:rsidRDefault="00D43661" w:rsidP="00D43661">
            <w:pPr>
              <w:spacing w:line="276" w:lineRule="auto"/>
              <w:jc w:val="center"/>
              <w:rPr>
                <w:rFonts w:ascii="Arial" w:hAnsi="Arial" w:cs="Arial"/>
                <w:bCs/>
                <w:sz w:val="16"/>
                <w:szCs w:val="16"/>
              </w:rPr>
            </w:pPr>
            <w:r w:rsidRPr="00D528B5">
              <w:rPr>
                <w:rFonts w:ascii="Arial" w:hAnsi="Arial" w:cs="Arial"/>
                <w:bCs/>
                <w:sz w:val="16"/>
                <w:szCs w:val="16"/>
              </w:rPr>
              <w:t>Atendido</w:t>
            </w:r>
            <w:r w:rsidR="005D2203" w:rsidRPr="00D528B5">
              <w:rPr>
                <w:rFonts w:ascii="Arial" w:hAnsi="Arial" w:cs="Arial"/>
                <w:bCs/>
                <w:sz w:val="16"/>
                <w:szCs w:val="16"/>
              </w:rPr>
              <w:t xml:space="preserve"> </w:t>
            </w:r>
            <w:r w:rsidRPr="00D528B5">
              <w:rPr>
                <w:rFonts w:ascii="Arial" w:hAnsi="Arial" w:cs="Arial"/>
                <w:bCs/>
                <w:sz w:val="16"/>
                <w:szCs w:val="16"/>
              </w:rPr>
              <w:t>/</w:t>
            </w:r>
            <w:r w:rsidR="005D2203" w:rsidRPr="00D528B5">
              <w:rPr>
                <w:rFonts w:ascii="Arial" w:hAnsi="Arial" w:cs="Arial"/>
                <w:bCs/>
                <w:sz w:val="16"/>
                <w:szCs w:val="16"/>
              </w:rPr>
              <w:t xml:space="preserve"> </w:t>
            </w:r>
            <w:r w:rsidRPr="00D528B5">
              <w:rPr>
                <w:rFonts w:ascii="Arial" w:hAnsi="Arial" w:cs="Arial"/>
                <w:bCs/>
                <w:sz w:val="16"/>
                <w:szCs w:val="16"/>
              </w:rPr>
              <w:t>Solventado</w:t>
            </w:r>
          </w:p>
        </w:tc>
      </w:tr>
      <w:tr w:rsidR="00F61E50" w:rsidRPr="00D528B5"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F61E50" w:rsidRPr="00D528B5" w:rsidRDefault="00C62255" w:rsidP="00B8173B">
            <w:pPr>
              <w:spacing w:line="276" w:lineRule="auto"/>
              <w:jc w:val="right"/>
              <w:rPr>
                <w:rFonts w:ascii="Arial" w:hAnsi="Arial" w:cs="Arial"/>
                <w:b/>
                <w:sz w:val="16"/>
                <w:szCs w:val="16"/>
              </w:rPr>
            </w:pPr>
            <w:r w:rsidRPr="00D528B5">
              <w:rPr>
                <w:rFonts w:ascii="Arial" w:hAnsi="Arial" w:cs="Arial"/>
                <w:b/>
                <w:sz w:val="16"/>
                <w:szCs w:val="16"/>
              </w:rPr>
              <w:t>TOTAL</w:t>
            </w:r>
          </w:p>
        </w:tc>
        <w:tc>
          <w:tcPr>
            <w:tcW w:w="1010" w:type="pct"/>
            <w:tcBorders>
              <w:top w:val="single" w:sz="6" w:space="0" w:color="auto"/>
              <w:bottom w:val="single" w:sz="6" w:space="0" w:color="auto"/>
            </w:tcBorders>
          </w:tcPr>
          <w:p w14:paraId="74DB902D" w14:textId="71A695DA" w:rsidR="00F61E50" w:rsidRPr="00D528B5" w:rsidRDefault="006A153B" w:rsidP="00B8173B">
            <w:pPr>
              <w:spacing w:line="276" w:lineRule="auto"/>
              <w:jc w:val="center"/>
              <w:rPr>
                <w:rFonts w:ascii="Arial" w:hAnsi="Arial" w:cs="Arial"/>
                <w:b/>
                <w:sz w:val="16"/>
                <w:szCs w:val="16"/>
              </w:rPr>
            </w:pPr>
            <w:r w:rsidRPr="00D528B5">
              <w:rPr>
                <w:rFonts w:ascii="Arial" w:hAnsi="Arial" w:cs="Arial"/>
                <w:b/>
                <w:sz w:val="16"/>
                <w:szCs w:val="16"/>
              </w:rPr>
              <w:t>9</w:t>
            </w:r>
          </w:p>
        </w:tc>
        <w:tc>
          <w:tcPr>
            <w:tcW w:w="1096" w:type="pct"/>
            <w:tcBorders>
              <w:top w:val="single" w:sz="6" w:space="0" w:color="auto"/>
              <w:bottom w:val="single" w:sz="6" w:space="0" w:color="auto"/>
            </w:tcBorders>
          </w:tcPr>
          <w:p w14:paraId="2636FCB8" w14:textId="77777777" w:rsidR="00F61E50" w:rsidRPr="00D528B5" w:rsidRDefault="00F61E50" w:rsidP="00B8173B">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D528B5">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5C5E69B1"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mediante </w:t>
      </w:r>
      <w:r w:rsidRPr="00C244F9">
        <w:rPr>
          <w:rFonts w:ascii="Arial" w:hAnsi="Arial" w:cs="Arial"/>
        </w:rPr>
        <w:t>oficio</w:t>
      </w:r>
      <w:r w:rsidR="00C244F9">
        <w:rPr>
          <w:rFonts w:ascii="Arial" w:hAnsi="Arial" w:cs="Arial"/>
        </w:rPr>
        <w:t>s</w:t>
      </w:r>
      <w:r w:rsidRPr="00C244F9">
        <w:rPr>
          <w:rFonts w:ascii="Arial" w:hAnsi="Arial" w:cs="Arial"/>
        </w:rPr>
        <w:t xml:space="preserve"> </w:t>
      </w:r>
      <w:r w:rsidR="00C244F9" w:rsidRPr="00C244F9">
        <w:rPr>
          <w:rFonts w:ascii="Arial" w:hAnsi="Arial" w:cs="Arial"/>
        </w:rPr>
        <w:t>MB/P/CONT/319/X/2022</w:t>
      </w:r>
      <w:r w:rsidR="00C244F9">
        <w:rPr>
          <w:rFonts w:ascii="Arial" w:hAnsi="Arial" w:cs="Arial"/>
        </w:rPr>
        <w:t xml:space="preserve"> y </w:t>
      </w:r>
      <w:r w:rsidR="00C244F9" w:rsidRPr="00C244F9">
        <w:rPr>
          <w:rFonts w:ascii="Arial" w:hAnsi="Arial" w:cs="Arial"/>
        </w:rPr>
        <w:t>MB/P/CONT/326/X/2022</w:t>
      </w:r>
      <w:r w:rsidR="00C244F9">
        <w:rPr>
          <w:rFonts w:ascii="Arial" w:hAnsi="Arial" w:cs="Arial"/>
        </w:rPr>
        <w:t>,</w:t>
      </w:r>
      <w:r w:rsidR="00C244F9" w:rsidRPr="00C244F9">
        <w:rPr>
          <w:rFonts w:ascii="Arial" w:hAnsi="Arial" w:cs="Arial"/>
        </w:rPr>
        <w:t xml:space="preserve"> </w:t>
      </w:r>
      <w:r w:rsidRPr="00C244F9">
        <w:rPr>
          <w:rFonts w:ascii="Arial" w:hAnsi="Arial" w:cs="Arial"/>
        </w:rPr>
        <w:t xml:space="preserve">del </w:t>
      </w:r>
      <w:r w:rsidR="00C244F9">
        <w:rPr>
          <w:rFonts w:ascii="Arial" w:hAnsi="Arial" w:cs="Arial"/>
        </w:rPr>
        <w:t>04 y 11 de octubre de 2022</w:t>
      </w:r>
      <w:r w:rsidR="002134C3">
        <w:rPr>
          <w:rFonts w:ascii="Arial" w:hAnsi="Arial" w:cs="Arial"/>
        </w:rPr>
        <w:t xml:space="preserve"> </w:t>
      </w:r>
      <w:r w:rsidR="002134C3" w:rsidRPr="00C244F9">
        <w:rPr>
          <w:rFonts w:ascii="Arial" w:hAnsi="Arial" w:cs="Arial"/>
        </w:rPr>
        <w:t>respectivamente,</w:t>
      </w:r>
      <w:r w:rsidR="00434415" w:rsidRPr="00C244F9">
        <w:rPr>
          <w:rFonts w:ascii="Arial" w:hAnsi="Arial" w:cs="Arial"/>
        </w:rPr>
        <w:t xml:space="preserve"> durante</w:t>
      </w:r>
      <w:r w:rsidR="00434415">
        <w:rPr>
          <w:rFonts w:ascii="Arial" w:hAnsi="Arial" w:cs="Arial"/>
        </w:rPr>
        <w:t xml:space="preserve"> las reuniones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26B62F9" w:rsidR="00066428" w:rsidRDefault="00066428" w:rsidP="00066428">
      <w:pPr>
        <w:tabs>
          <w:tab w:val="left" w:pos="2160"/>
        </w:tabs>
        <w:spacing w:line="360"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215B97">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215B97">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rsidRPr="00E96CBB" w14:paraId="76D8B68C" w14:textId="77777777" w:rsidTr="00304462">
        <w:trPr>
          <w:tblHeader/>
        </w:trPr>
        <w:tc>
          <w:tcPr>
            <w:tcW w:w="1838" w:type="dxa"/>
            <w:tcBorders>
              <w:bottom w:val="single" w:sz="4" w:space="0" w:color="auto"/>
            </w:tcBorders>
            <w:vAlign w:val="center"/>
          </w:tcPr>
          <w:p w14:paraId="42241EBB" w14:textId="28974913" w:rsidR="00434415" w:rsidRPr="00E96CBB" w:rsidRDefault="00434415" w:rsidP="005D2203">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3969" w:type="dxa"/>
            <w:tcBorders>
              <w:bottom w:val="single" w:sz="4" w:space="0" w:color="auto"/>
            </w:tcBorders>
            <w:vAlign w:val="center"/>
          </w:tcPr>
          <w:p w14:paraId="7EBBC0D3" w14:textId="755E8617" w:rsidR="00434415" w:rsidRPr="00E96CBB" w:rsidRDefault="00434415" w:rsidP="005D2203">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Pr="00E96CBB" w:rsidRDefault="00434415" w:rsidP="005D2203">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4FD50435" w14:textId="77777777" w:rsidTr="00FE17D4">
        <w:tc>
          <w:tcPr>
            <w:tcW w:w="9678" w:type="dxa"/>
            <w:gridSpan w:val="3"/>
            <w:tcBorders>
              <w:bottom w:val="single" w:sz="2" w:space="0" w:color="auto"/>
            </w:tcBorders>
            <w:vAlign w:val="center"/>
          </w:tcPr>
          <w:p w14:paraId="620E0B51" w14:textId="170F4F0B" w:rsidR="006725A5" w:rsidRPr="00E96CBB" w:rsidRDefault="006725A5" w:rsidP="005D2203">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PRESUNTO DAÑO</w:t>
            </w:r>
          </w:p>
        </w:tc>
      </w:tr>
      <w:tr w:rsidR="00434415" w:rsidRPr="00E96CBB"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33F350B3" w:rsidR="00434415" w:rsidRPr="00E96CBB" w:rsidRDefault="005D2203" w:rsidP="005D2203">
            <w:pPr>
              <w:spacing w:line="276" w:lineRule="auto"/>
              <w:jc w:val="center"/>
              <w:rPr>
                <w:rFonts w:ascii="Arial" w:hAnsi="Arial" w:cs="Arial"/>
                <w:bCs/>
                <w:sz w:val="16"/>
                <w:szCs w:val="16"/>
              </w:rPr>
            </w:pPr>
            <w:r w:rsidRPr="00FE6E37">
              <w:rPr>
                <w:rFonts w:ascii="Arial" w:hAnsi="Arial" w:cs="Arial"/>
                <w:b/>
                <w:sz w:val="16"/>
                <w:szCs w:val="16"/>
                <w:lang w:val="es-MX"/>
              </w:rPr>
              <w:t xml:space="preserve">FONDO DE APORTACIONES PARA LA INFRAESTRUCTURA SOCIAL MUNICIPAL Y DE LAS DEMARCACIONES TERRITORIALES DEL DF </w:t>
            </w:r>
            <w:r w:rsidRPr="005D2203">
              <w:rPr>
                <w:rFonts w:ascii="Arial" w:hAnsi="Arial" w:cs="Arial"/>
                <w:b/>
                <w:sz w:val="16"/>
                <w:szCs w:val="16"/>
                <w:lang w:val="es-MX"/>
              </w:rPr>
              <w:t>(FISM</w:t>
            </w:r>
            <w:r>
              <w:rPr>
                <w:rFonts w:ascii="Arial" w:hAnsi="Arial" w:cs="Arial"/>
                <w:b/>
                <w:sz w:val="16"/>
                <w:szCs w:val="16"/>
                <w:lang w:val="es-MX"/>
              </w:rPr>
              <w:t xml:space="preserve"> </w:t>
            </w:r>
            <w:r w:rsidRPr="005D2203">
              <w:rPr>
                <w:rFonts w:ascii="Arial" w:hAnsi="Arial" w:cs="Arial"/>
                <w:b/>
                <w:sz w:val="16"/>
                <w:szCs w:val="16"/>
                <w:lang w:val="es-MX"/>
              </w:rPr>
              <w:t>-</w:t>
            </w:r>
            <w:r>
              <w:rPr>
                <w:rFonts w:ascii="Arial" w:hAnsi="Arial" w:cs="Arial"/>
                <w:b/>
                <w:sz w:val="16"/>
                <w:szCs w:val="16"/>
                <w:lang w:val="es-MX"/>
              </w:rPr>
              <w:t xml:space="preserve"> </w:t>
            </w:r>
            <w:r w:rsidRPr="005D2203">
              <w:rPr>
                <w:rFonts w:ascii="Arial" w:hAnsi="Arial" w:cs="Arial"/>
                <w:b/>
                <w:sz w:val="16"/>
                <w:szCs w:val="16"/>
                <w:lang w:val="es-MX"/>
              </w:rPr>
              <w:t>DF)</w:t>
            </w:r>
          </w:p>
        </w:tc>
      </w:tr>
      <w:tr w:rsidR="00AE6CD5" w:rsidRPr="00E96CBB" w14:paraId="2F452BDC" w14:textId="77777777" w:rsidTr="00BA34FD">
        <w:tc>
          <w:tcPr>
            <w:tcW w:w="1838" w:type="dxa"/>
            <w:tcBorders>
              <w:top w:val="single" w:sz="2" w:space="0" w:color="auto"/>
              <w:bottom w:val="dotted" w:sz="2" w:space="0" w:color="auto"/>
            </w:tcBorders>
            <w:vAlign w:val="center"/>
          </w:tcPr>
          <w:p w14:paraId="6533F604" w14:textId="399AB761" w:rsidR="00AE6CD5" w:rsidRPr="00E96CBB" w:rsidRDefault="00AE6CD5" w:rsidP="005D2203">
            <w:pPr>
              <w:tabs>
                <w:tab w:val="left" w:pos="2160"/>
              </w:tabs>
              <w:spacing w:line="276" w:lineRule="auto"/>
              <w:jc w:val="center"/>
              <w:rPr>
                <w:rFonts w:ascii="Arial" w:hAnsi="Arial" w:cs="Arial"/>
                <w:bCs/>
                <w:i/>
                <w:iCs/>
                <w:sz w:val="20"/>
                <w:szCs w:val="20"/>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Pr="00D665CD">
              <w:rPr>
                <w:rFonts w:ascii="Arial" w:hAnsi="Arial" w:cs="Arial"/>
                <w:bCs/>
                <w:color w:val="000000"/>
                <w:sz w:val="16"/>
                <w:szCs w:val="16"/>
              </w:rPr>
              <w:t xml:space="preserve"> Conceptos de obra pagados no ejecutados</w:t>
            </w:r>
          </w:p>
        </w:tc>
        <w:tc>
          <w:tcPr>
            <w:tcW w:w="3969" w:type="dxa"/>
            <w:tcBorders>
              <w:top w:val="single" w:sz="2" w:space="0" w:color="auto"/>
              <w:bottom w:val="dotted" w:sz="2" w:space="0" w:color="auto"/>
            </w:tcBorders>
            <w:vAlign w:val="center"/>
          </w:tcPr>
          <w:p w14:paraId="2BC56B07" w14:textId="77777777" w:rsidR="00AE6CD5" w:rsidRPr="00C244F9" w:rsidRDefault="00AE6CD5" w:rsidP="00E6534D">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1571F63C" w14:textId="79811393" w:rsidR="00AE6CD5" w:rsidRPr="00C244F9" w:rsidRDefault="00C244F9" w:rsidP="00E6534D">
            <w:pPr>
              <w:spacing w:line="276" w:lineRule="auto"/>
              <w:jc w:val="both"/>
              <w:rPr>
                <w:rFonts w:ascii="Arial" w:hAnsi="Arial" w:cs="Arial"/>
                <w:bCs/>
                <w:iCs/>
                <w:sz w:val="20"/>
                <w:szCs w:val="20"/>
              </w:rPr>
            </w:pPr>
            <w:r w:rsidRPr="00C244F9">
              <w:rPr>
                <w:rFonts w:ascii="Arial" w:hAnsi="Arial" w:cs="Arial"/>
                <w:bCs/>
                <w:sz w:val="16"/>
                <w:szCs w:val="16"/>
              </w:rPr>
              <w:t>Reporte fotográfico. Folio 001 al 005</w:t>
            </w:r>
          </w:p>
        </w:tc>
        <w:tc>
          <w:tcPr>
            <w:tcW w:w="3871" w:type="dxa"/>
            <w:tcBorders>
              <w:top w:val="single" w:sz="2" w:space="0" w:color="auto"/>
              <w:bottom w:val="dotted" w:sz="2" w:space="0" w:color="auto"/>
            </w:tcBorders>
            <w:vAlign w:val="center"/>
          </w:tcPr>
          <w:p w14:paraId="2A10045F" w14:textId="01E20B87" w:rsidR="00AE6CD5" w:rsidRPr="00BA34FD" w:rsidRDefault="00AE6CD5"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00C244F9" w:rsidRPr="00BA34FD">
              <w:rPr>
                <w:rFonts w:ascii="Arial" w:hAnsi="Arial" w:cs="Arial"/>
                <w:b/>
                <w:bCs/>
                <w:sz w:val="16"/>
                <w:szCs w:val="16"/>
              </w:rPr>
              <w:t>Atendido</w:t>
            </w:r>
          </w:p>
          <w:p w14:paraId="43847A17" w14:textId="77777777" w:rsidR="00AE6CD5" w:rsidRPr="00C244F9" w:rsidRDefault="00AE6CD5" w:rsidP="005D2203">
            <w:pPr>
              <w:spacing w:line="276" w:lineRule="auto"/>
              <w:jc w:val="both"/>
              <w:rPr>
                <w:rFonts w:ascii="Arial" w:hAnsi="Arial" w:cs="Arial"/>
                <w:bCs/>
                <w:sz w:val="16"/>
                <w:szCs w:val="16"/>
              </w:rPr>
            </w:pPr>
          </w:p>
          <w:p w14:paraId="50001C29" w14:textId="67D8E4B6" w:rsidR="00AE6CD5" w:rsidRPr="00C244F9" w:rsidRDefault="00AE6CD5" w:rsidP="005D2203">
            <w:pPr>
              <w:spacing w:line="276" w:lineRule="auto"/>
              <w:jc w:val="both"/>
              <w:rPr>
                <w:rFonts w:ascii="Arial" w:hAnsi="Arial" w:cs="Arial"/>
                <w:bCs/>
                <w:i/>
                <w:iCs/>
                <w:sz w:val="20"/>
                <w:szCs w:val="20"/>
              </w:rPr>
            </w:pPr>
            <w:r w:rsidRPr="00C244F9">
              <w:rPr>
                <w:rFonts w:ascii="Arial" w:hAnsi="Arial" w:cs="Arial"/>
                <w:bCs/>
                <w:sz w:val="16"/>
                <w:szCs w:val="16"/>
              </w:rPr>
              <w:t xml:space="preserve">Estatus actual: </w:t>
            </w:r>
            <w:r w:rsidR="00C244F9" w:rsidRPr="00C244F9">
              <w:rPr>
                <w:rFonts w:ascii="Arial" w:hAnsi="Arial" w:cs="Arial"/>
                <w:b/>
                <w:sz w:val="16"/>
                <w:szCs w:val="16"/>
              </w:rPr>
              <w:t>Solventado</w:t>
            </w:r>
          </w:p>
        </w:tc>
      </w:tr>
      <w:tr w:rsidR="009B5A71" w:rsidRPr="00E96CBB" w14:paraId="44EA74B8" w14:textId="77777777" w:rsidTr="00BA34FD">
        <w:tc>
          <w:tcPr>
            <w:tcW w:w="1838" w:type="dxa"/>
            <w:tcBorders>
              <w:top w:val="dotted" w:sz="2" w:space="0" w:color="auto"/>
              <w:bottom w:val="dotted" w:sz="2" w:space="0" w:color="auto"/>
            </w:tcBorders>
            <w:vAlign w:val="center"/>
          </w:tcPr>
          <w:p w14:paraId="0BB05E08" w14:textId="5E1A7F83" w:rsidR="009B5A71" w:rsidRPr="00E96CBB" w:rsidRDefault="009B5A71" w:rsidP="005D2203">
            <w:pPr>
              <w:spacing w:line="276" w:lineRule="auto"/>
              <w:jc w:val="center"/>
              <w:rPr>
                <w:rFonts w:ascii="Arial" w:hAnsi="Arial" w:cs="Arial"/>
                <w:bCs/>
                <w:i/>
                <w:iCs/>
                <w:sz w:val="20"/>
                <w:szCs w:val="20"/>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Pago Indebido</w:t>
            </w:r>
          </w:p>
        </w:tc>
        <w:tc>
          <w:tcPr>
            <w:tcW w:w="3969" w:type="dxa"/>
            <w:tcBorders>
              <w:top w:val="dotted" w:sz="2" w:space="0" w:color="auto"/>
              <w:bottom w:val="dotted" w:sz="2" w:space="0" w:color="auto"/>
            </w:tcBorders>
            <w:vAlign w:val="center"/>
          </w:tcPr>
          <w:p w14:paraId="04B7F787" w14:textId="77777777" w:rsidR="009B5A71" w:rsidRPr="00C244F9" w:rsidRDefault="009B5A71" w:rsidP="00E6534D">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1F5F8F82" w14:textId="6B5F1E79" w:rsidR="009B5A71" w:rsidRDefault="009B5A71" w:rsidP="00E6534D">
            <w:pPr>
              <w:spacing w:line="276" w:lineRule="auto"/>
              <w:ind w:right="49"/>
              <w:jc w:val="both"/>
              <w:rPr>
                <w:rFonts w:ascii="Arial" w:hAnsi="Arial" w:cs="Arial"/>
                <w:bCs/>
                <w:sz w:val="16"/>
                <w:szCs w:val="16"/>
                <w:lang w:val="es-MX"/>
              </w:rPr>
            </w:pPr>
            <w:r>
              <w:rPr>
                <w:rFonts w:ascii="Arial" w:hAnsi="Arial" w:cs="Arial"/>
                <w:bCs/>
                <w:sz w:val="16"/>
                <w:szCs w:val="16"/>
                <w:lang w:val="es-MX"/>
              </w:rPr>
              <w:t xml:space="preserve">Recalculo de la tarjeta de precios unitarios. Folio 006 al 010. </w:t>
            </w:r>
            <w:r>
              <w:rPr>
                <w:rFonts w:ascii="Arial" w:hAnsi="Arial" w:cs="Arial"/>
                <w:sz w:val="16"/>
                <w:szCs w:val="16"/>
                <w:lang w:val="es-MX"/>
              </w:rPr>
              <w:t>Documentación en análisis y valoración</w:t>
            </w:r>
          </w:p>
          <w:p w14:paraId="291D1AA5" w14:textId="77777777" w:rsidR="009B5A71" w:rsidRPr="00C244F9" w:rsidRDefault="009B5A71" w:rsidP="00E6534D">
            <w:pPr>
              <w:spacing w:line="276" w:lineRule="auto"/>
              <w:jc w:val="both"/>
              <w:rPr>
                <w:rFonts w:ascii="Arial" w:hAnsi="Arial" w:cs="Arial"/>
                <w:bCs/>
                <w:sz w:val="16"/>
                <w:szCs w:val="16"/>
              </w:rPr>
            </w:pPr>
          </w:p>
          <w:p w14:paraId="5C93EE8D" w14:textId="77777777" w:rsidR="009B5A71" w:rsidRPr="00C244F9" w:rsidRDefault="009B5A71" w:rsidP="00E6534D">
            <w:pPr>
              <w:spacing w:line="276" w:lineRule="auto"/>
              <w:jc w:val="both"/>
              <w:rPr>
                <w:rFonts w:ascii="Arial" w:hAnsi="Arial" w:cs="Arial"/>
                <w:bCs/>
                <w:sz w:val="16"/>
                <w:szCs w:val="16"/>
              </w:rPr>
            </w:pPr>
            <w:r w:rsidRPr="00C244F9">
              <w:rPr>
                <w:rFonts w:ascii="Arial" w:hAnsi="Arial" w:cs="Arial"/>
                <w:bCs/>
                <w:sz w:val="16"/>
                <w:szCs w:val="16"/>
              </w:rPr>
              <w:t>Reunión de trabajo 2.</w:t>
            </w:r>
          </w:p>
          <w:p w14:paraId="08141AD9" w14:textId="095B8536" w:rsidR="009B5A71" w:rsidRPr="00C244F9" w:rsidRDefault="009B5A71" w:rsidP="00E6534D">
            <w:pPr>
              <w:tabs>
                <w:tab w:val="left" w:pos="2160"/>
              </w:tabs>
              <w:spacing w:line="276" w:lineRule="auto"/>
              <w:jc w:val="both"/>
              <w:rPr>
                <w:rFonts w:ascii="Arial" w:hAnsi="Arial" w:cs="Arial"/>
                <w:bCs/>
                <w:iCs/>
                <w:sz w:val="20"/>
                <w:szCs w:val="20"/>
              </w:rPr>
            </w:pPr>
            <w:r>
              <w:rPr>
                <w:rFonts w:ascii="Arial" w:hAnsi="Arial" w:cs="Arial"/>
                <w:bCs/>
                <w:sz w:val="16"/>
                <w:szCs w:val="16"/>
                <w:lang w:val="es-MX"/>
              </w:rPr>
              <w:lastRenderedPageBreak/>
              <w:t>Rec</w:t>
            </w:r>
            <w:r w:rsidR="00946810">
              <w:rPr>
                <w:rFonts w:ascii="Arial" w:hAnsi="Arial" w:cs="Arial"/>
                <w:bCs/>
                <w:sz w:val="16"/>
                <w:szCs w:val="16"/>
                <w:lang w:val="es-MX"/>
              </w:rPr>
              <w:t>á</w:t>
            </w:r>
            <w:r>
              <w:rPr>
                <w:rFonts w:ascii="Arial" w:hAnsi="Arial" w:cs="Arial"/>
                <w:bCs/>
                <w:sz w:val="16"/>
                <w:szCs w:val="16"/>
                <w:lang w:val="es-MX"/>
              </w:rPr>
              <w:t xml:space="preserve">lculo de la tarjeta de precios unitarios. Folio 006 al 010. </w:t>
            </w:r>
            <w:r w:rsidRPr="009B5A71">
              <w:rPr>
                <w:rFonts w:ascii="Arial" w:hAnsi="Arial" w:cs="Arial"/>
                <w:bCs/>
                <w:sz w:val="16"/>
                <w:szCs w:val="16"/>
                <w:lang w:val="es-MX"/>
              </w:rPr>
              <w:t>Resultado del análisis y valoración de la tarjeta de precios unitarios, se ratifica la observación inicial por un importe de $</w:t>
            </w:r>
            <w:r w:rsidR="005D2203">
              <w:rPr>
                <w:rFonts w:ascii="Arial" w:hAnsi="Arial" w:cs="Arial"/>
                <w:bCs/>
                <w:sz w:val="16"/>
                <w:szCs w:val="16"/>
                <w:lang w:val="es-MX"/>
              </w:rPr>
              <w:t xml:space="preserve"> </w:t>
            </w:r>
            <w:r w:rsidRPr="009B5A71">
              <w:rPr>
                <w:rFonts w:ascii="Arial" w:hAnsi="Arial" w:cs="Arial"/>
                <w:bCs/>
                <w:sz w:val="16"/>
                <w:szCs w:val="16"/>
                <w:lang w:val="es-MX"/>
              </w:rPr>
              <w:t>55,927.38.</w:t>
            </w:r>
          </w:p>
        </w:tc>
        <w:tc>
          <w:tcPr>
            <w:tcW w:w="3871" w:type="dxa"/>
            <w:tcBorders>
              <w:top w:val="dotted" w:sz="2" w:space="0" w:color="auto"/>
              <w:bottom w:val="dotted" w:sz="2" w:space="0" w:color="auto"/>
            </w:tcBorders>
            <w:vAlign w:val="center"/>
          </w:tcPr>
          <w:p w14:paraId="195D2DD9" w14:textId="77777777" w:rsidR="009B5A71" w:rsidRPr="00C244F9" w:rsidRDefault="009B5A71" w:rsidP="005D2203">
            <w:pPr>
              <w:spacing w:line="276" w:lineRule="auto"/>
              <w:jc w:val="both"/>
              <w:rPr>
                <w:rFonts w:ascii="Arial" w:hAnsi="Arial" w:cs="Arial"/>
                <w:bCs/>
                <w:sz w:val="16"/>
                <w:szCs w:val="16"/>
              </w:rPr>
            </w:pPr>
            <w:r w:rsidRPr="00C244F9">
              <w:rPr>
                <w:rFonts w:ascii="Arial" w:hAnsi="Arial" w:cs="Arial"/>
                <w:bCs/>
                <w:sz w:val="16"/>
                <w:szCs w:val="16"/>
              </w:rPr>
              <w:lastRenderedPageBreak/>
              <w:t xml:space="preserve">Valoración: </w:t>
            </w:r>
            <w:r w:rsidRPr="00BA34FD">
              <w:rPr>
                <w:rFonts w:ascii="Arial" w:hAnsi="Arial" w:cs="Arial"/>
                <w:b/>
                <w:bCs/>
                <w:sz w:val="16"/>
                <w:szCs w:val="16"/>
              </w:rPr>
              <w:t>Atendido</w:t>
            </w:r>
          </w:p>
          <w:p w14:paraId="26B48ED6" w14:textId="77777777" w:rsidR="009B5A71" w:rsidRPr="00C244F9" w:rsidRDefault="009B5A71" w:rsidP="005D2203">
            <w:pPr>
              <w:spacing w:line="276" w:lineRule="auto"/>
              <w:jc w:val="both"/>
              <w:rPr>
                <w:rFonts w:ascii="Arial" w:hAnsi="Arial" w:cs="Arial"/>
                <w:bCs/>
                <w:sz w:val="16"/>
                <w:szCs w:val="16"/>
              </w:rPr>
            </w:pPr>
          </w:p>
          <w:p w14:paraId="77D879A3" w14:textId="0D71D9C6" w:rsidR="009B5A71" w:rsidRPr="00C244F9"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9B5A71">
              <w:rPr>
                <w:rFonts w:ascii="Arial" w:hAnsi="Arial" w:cs="Arial"/>
                <w:b/>
                <w:bCs/>
                <w:sz w:val="16"/>
                <w:szCs w:val="16"/>
              </w:rPr>
              <w:t xml:space="preserve">No </w:t>
            </w:r>
            <w:r w:rsidRPr="00C244F9">
              <w:rPr>
                <w:rFonts w:ascii="Arial" w:hAnsi="Arial" w:cs="Arial"/>
                <w:b/>
                <w:sz w:val="16"/>
                <w:szCs w:val="16"/>
              </w:rPr>
              <w:t>Solventado</w:t>
            </w:r>
          </w:p>
          <w:p w14:paraId="46BF5082" w14:textId="77777777" w:rsidR="009B5A71" w:rsidRPr="00C244F9" w:rsidRDefault="009B5A71" w:rsidP="005D2203">
            <w:pPr>
              <w:spacing w:line="276" w:lineRule="auto"/>
              <w:jc w:val="both"/>
              <w:rPr>
                <w:rFonts w:ascii="Arial" w:hAnsi="Arial" w:cs="Arial"/>
                <w:bCs/>
                <w:sz w:val="16"/>
                <w:szCs w:val="16"/>
              </w:rPr>
            </w:pPr>
          </w:p>
          <w:p w14:paraId="0656A451" w14:textId="68642EB4" w:rsidR="009B5A71" w:rsidRPr="008900C4" w:rsidRDefault="009B5A71" w:rsidP="008900C4">
            <w:pPr>
              <w:tabs>
                <w:tab w:val="left" w:pos="2160"/>
              </w:tabs>
              <w:spacing w:line="276" w:lineRule="auto"/>
              <w:rPr>
                <w:rFonts w:ascii="Arial" w:hAnsi="Arial" w:cs="Arial"/>
                <w:bCs/>
                <w:iCs/>
                <w:sz w:val="20"/>
                <w:szCs w:val="20"/>
              </w:rPr>
            </w:pPr>
            <w:r w:rsidRPr="00C244F9">
              <w:rPr>
                <w:rFonts w:ascii="Arial" w:hAnsi="Arial" w:cs="Arial"/>
                <w:bCs/>
                <w:sz w:val="16"/>
                <w:szCs w:val="16"/>
              </w:rPr>
              <w:t xml:space="preserve">Acción Promovida: </w:t>
            </w:r>
            <w:r w:rsidR="008900C4">
              <w:rPr>
                <w:rFonts w:ascii="Arial" w:hAnsi="Arial" w:cs="Arial"/>
                <w:bCs/>
                <w:sz w:val="16"/>
                <w:szCs w:val="16"/>
              </w:rPr>
              <w:t xml:space="preserve"> </w:t>
            </w:r>
            <w:r w:rsidRPr="008900C4">
              <w:rPr>
                <w:rFonts w:ascii="Arial" w:hAnsi="Arial" w:cs="Arial"/>
                <w:b/>
                <w:sz w:val="16"/>
                <w:szCs w:val="16"/>
              </w:rPr>
              <w:t>Pliego de Observaciones</w:t>
            </w:r>
          </w:p>
        </w:tc>
      </w:tr>
      <w:tr w:rsidR="00F068DF" w:rsidRPr="00E96CBB" w14:paraId="0CE66438" w14:textId="77777777" w:rsidTr="00BA34FD">
        <w:tc>
          <w:tcPr>
            <w:tcW w:w="1838" w:type="dxa"/>
            <w:tcBorders>
              <w:top w:val="dotted" w:sz="2" w:space="0" w:color="auto"/>
              <w:bottom w:val="dotted" w:sz="2" w:space="0" w:color="auto"/>
            </w:tcBorders>
            <w:vAlign w:val="center"/>
          </w:tcPr>
          <w:p w14:paraId="447B75DC" w14:textId="00810BC2" w:rsidR="00F068DF" w:rsidRPr="00E96CBB" w:rsidRDefault="00F068DF"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 xml:space="preserve">/ </w:t>
            </w:r>
            <w:r w:rsidRPr="003B0573">
              <w:rPr>
                <w:rFonts w:ascii="Arial" w:hAnsi="Arial" w:cs="Arial"/>
                <w:bCs/>
                <w:color w:val="000000"/>
                <w:sz w:val="16"/>
                <w:szCs w:val="16"/>
              </w:rPr>
              <w:t>Pago Indebido</w:t>
            </w:r>
          </w:p>
        </w:tc>
        <w:tc>
          <w:tcPr>
            <w:tcW w:w="3969" w:type="dxa"/>
            <w:tcBorders>
              <w:top w:val="dotted" w:sz="2" w:space="0" w:color="auto"/>
              <w:bottom w:val="dotted" w:sz="2" w:space="0" w:color="auto"/>
            </w:tcBorders>
            <w:vAlign w:val="center"/>
          </w:tcPr>
          <w:p w14:paraId="30C13540" w14:textId="77777777" w:rsidR="00F068DF" w:rsidRPr="00C244F9" w:rsidRDefault="00F068DF" w:rsidP="00E6534D">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0CF747DA" w14:textId="2D175308" w:rsidR="00F068DF" w:rsidRDefault="00F068DF" w:rsidP="00E6534D">
            <w:pPr>
              <w:spacing w:line="276" w:lineRule="auto"/>
              <w:ind w:right="49"/>
              <w:jc w:val="both"/>
              <w:rPr>
                <w:rFonts w:ascii="Arial" w:hAnsi="Arial" w:cs="Arial"/>
                <w:bCs/>
                <w:sz w:val="16"/>
                <w:szCs w:val="16"/>
                <w:lang w:val="es-MX"/>
              </w:rPr>
            </w:pPr>
            <w:r>
              <w:rPr>
                <w:rFonts w:ascii="Arial" w:hAnsi="Arial" w:cs="Arial"/>
                <w:bCs/>
                <w:sz w:val="16"/>
                <w:szCs w:val="16"/>
                <w:lang w:val="es-MX"/>
              </w:rPr>
              <w:t>Rec</w:t>
            </w:r>
            <w:r w:rsidR="00946810">
              <w:rPr>
                <w:rFonts w:ascii="Arial" w:hAnsi="Arial" w:cs="Arial"/>
                <w:bCs/>
                <w:sz w:val="16"/>
                <w:szCs w:val="16"/>
                <w:lang w:val="es-MX"/>
              </w:rPr>
              <w:t>á</w:t>
            </w:r>
            <w:r>
              <w:rPr>
                <w:rFonts w:ascii="Arial" w:hAnsi="Arial" w:cs="Arial"/>
                <w:bCs/>
                <w:sz w:val="16"/>
                <w:szCs w:val="16"/>
                <w:lang w:val="es-MX"/>
              </w:rPr>
              <w:t xml:space="preserve">lculo de la tarjeta de precios unitarios. Folio 011 al 017. </w:t>
            </w:r>
            <w:r>
              <w:rPr>
                <w:rFonts w:ascii="Arial" w:hAnsi="Arial" w:cs="Arial"/>
                <w:sz w:val="16"/>
                <w:szCs w:val="16"/>
                <w:lang w:val="es-MX"/>
              </w:rPr>
              <w:t>Documentación en análisis y valoración</w:t>
            </w:r>
          </w:p>
          <w:p w14:paraId="3ECB02C7" w14:textId="2A264BD2" w:rsidR="00F068DF" w:rsidRPr="00C244F9" w:rsidRDefault="00F068DF" w:rsidP="00E6534D">
            <w:pPr>
              <w:spacing w:line="276" w:lineRule="auto"/>
              <w:jc w:val="both"/>
              <w:rPr>
                <w:rFonts w:ascii="Arial" w:hAnsi="Arial" w:cs="Arial"/>
                <w:bCs/>
                <w:sz w:val="16"/>
                <w:szCs w:val="16"/>
              </w:rPr>
            </w:pPr>
          </w:p>
          <w:p w14:paraId="0D365880" w14:textId="77777777" w:rsidR="00F068DF" w:rsidRPr="00C244F9" w:rsidRDefault="00F068DF" w:rsidP="00E6534D">
            <w:pPr>
              <w:spacing w:line="276" w:lineRule="auto"/>
              <w:jc w:val="both"/>
              <w:rPr>
                <w:rFonts w:ascii="Arial" w:hAnsi="Arial" w:cs="Arial"/>
                <w:bCs/>
                <w:sz w:val="16"/>
                <w:szCs w:val="16"/>
              </w:rPr>
            </w:pPr>
            <w:r w:rsidRPr="00C244F9">
              <w:rPr>
                <w:rFonts w:ascii="Arial" w:hAnsi="Arial" w:cs="Arial"/>
                <w:bCs/>
                <w:sz w:val="16"/>
                <w:szCs w:val="16"/>
              </w:rPr>
              <w:t>Reunión de trabajo 2.</w:t>
            </w:r>
          </w:p>
          <w:p w14:paraId="47BA5F2C" w14:textId="77777777" w:rsidR="00F068DF" w:rsidRDefault="00F068DF" w:rsidP="00E6534D">
            <w:pPr>
              <w:spacing w:line="276" w:lineRule="auto"/>
              <w:jc w:val="both"/>
              <w:rPr>
                <w:rFonts w:ascii="Arial" w:hAnsi="Arial" w:cs="Arial"/>
                <w:bCs/>
                <w:sz w:val="16"/>
                <w:szCs w:val="16"/>
                <w:lang w:val="es-MX"/>
              </w:rPr>
            </w:pPr>
            <w:r>
              <w:rPr>
                <w:rFonts w:ascii="Arial" w:hAnsi="Arial" w:cs="Arial"/>
                <w:bCs/>
                <w:sz w:val="16"/>
                <w:szCs w:val="16"/>
                <w:lang w:val="es-MX"/>
              </w:rPr>
              <w:t>Tarjeta de precios unitarios autorizada por la persona facultada para ello. Folio 008 al 011.</w:t>
            </w:r>
          </w:p>
          <w:p w14:paraId="4F655349" w14:textId="0A944938" w:rsidR="00F068DF" w:rsidRPr="00C244F9" w:rsidRDefault="00F068DF" w:rsidP="00E6534D">
            <w:pPr>
              <w:spacing w:line="276" w:lineRule="auto"/>
              <w:jc w:val="both"/>
              <w:rPr>
                <w:rFonts w:ascii="Arial" w:hAnsi="Arial" w:cs="Arial"/>
                <w:bCs/>
                <w:sz w:val="16"/>
                <w:szCs w:val="16"/>
              </w:rPr>
            </w:pPr>
            <w:r w:rsidRPr="00F068DF">
              <w:rPr>
                <w:rFonts w:ascii="Arial" w:hAnsi="Arial" w:cs="Arial"/>
                <w:bCs/>
                <w:sz w:val="16"/>
                <w:szCs w:val="16"/>
              </w:rPr>
              <w:t>Resultado del análisis y valoración de la tarjeta de precios unitarios, se determina solventado $13,590.00 y queda pendiente de solventar $</w:t>
            </w:r>
            <w:r w:rsidR="005D2203">
              <w:rPr>
                <w:rFonts w:ascii="Arial" w:hAnsi="Arial" w:cs="Arial"/>
                <w:bCs/>
                <w:sz w:val="16"/>
                <w:szCs w:val="16"/>
              </w:rPr>
              <w:t xml:space="preserve"> </w:t>
            </w:r>
            <w:r w:rsidRPr="00F068DF">
              <w:rPr>
                <w:rFonts w:ascii="Arial" w:hAnsi="Arial" w:cs="Arial"/>
                <w:bCs/>
                <w:sz w:val="16"/>
                <w:szCs w:val="16"/>
              </w:rPr>
              <w:t>45,462.27</w:t>
            </w:r>
          </w:p>
        </w:tc>
        <w:tc>
          <w:tcPr>
            <w:tcW w:w="3871" w:type="dxa"/>
            <w:tcBorders>
              <w:top w:val="dotted" w:sz="2" w:space="0" w:color="auto"/>
              <w:bottom w:val="dotted" w:sz="2" w:space="0" w:color="auto"/>
            </w:tcBorders>
            <w:vAlign w:val="center"/>
          </w:tcPr>
          <w:p w14:paraId="2F392EDC" w14:textId="77777777" w:rsidR="00F068DF" w:rsidRPr="00BA34FD" w:rsidRDefault="00F068DF"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3FC78237" w14:textId="77777777" w:rsidR="00F068DF" w:rsidRPr="00C244F9" w:rsidRDefault="00F068DF" w:rsidP="005D2203">
            <w:pPr>
              <w:spacing w:line="276" w:lineRule="auto"/>
              <w:jc w:val="both"/>
              <w:rPr>
                <w:rFonts w:ascii="Arial" w:hAnsi="Arial" w:cs="Arial"/>
                <w:bCs/>
                <w:sz w:val="16"/>
                <w:szCs w:val="16"/>
              </w:rPr>
            </w:pPr>
          </w:p>
          <w:p w14:paraId="63DB5F14" w14:textId="77777777" w:rsidR="00F068DF" w:rsidRPr="00C244F9" w:rsidRDefault="00F068DF"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9B5A71">
              <w:rPr>
                <w:rFonts w:ascii="Arial" w:hAnsi="Arial" w:cs="Arial"/>
                <w:b/>
                <w:bCs/>
                <w:sz w:val="16"/>
                <w:szCs w:val="16"/>
              </w:rPr>
              <w:t xml:space="preserve">No </w:t>
            </w:r>
            <w:r w:rsidRPr="00C244F9">
              <w:rPr>
                <w:rFonts w:ascii="Arial" w:hAnsi="Arial" w:cs="Arial"/>
                <w:b/>
                <w:sz w:val="16"/>
                <w:szCs w:val="16"/>
              </w:rPr>
              <w:t>Solventado</w:t>
            </w:r>
          </w:p>
          <w:p w14:paraId="71DB8011" w14:textId="77777777" w:rsidR="00F068DF" w:rsidRPr="00C244F9" w:rsidRDefault="00F068DF" w:rsidP="005D2203">
            <w:pPr>
              <w:spacing w:line="276" w:lineRule="auto"/>
              <w:jc w:val="both"/>
              <w:rPr>
                <w:rFonts w:ascii="Arial" w:hAnsi="Arial" w:cs="Arial"/>
                <w:bCs/>
                <w:sz w:val="16"/>
                <w:szCs w:val="16"/>
              </w:rPr>
            </w:pPr>
          </w:p>
          <w:p w14:paraId="7D38F39A" w14:textId="72906570" w:rsidR="00F068DF" w:rsidRPr="008900C4" w:rsidRDefault="00F068DF" w:rsidP="008900C4">
            <w:pPr>
              <w:tabs>
                <w:tab w:val="left" w:pos="2160"/>
              </w:tabs>
              <w:spacing w:line="276" w:lineRule="auto"/>
              <w:rPr>
                <w:rFonts w:ascii="Arial" w:hAnsi="Arial" w:cs="Arial"/>
                <w:bCs/>
                <w:sz w:val="16"/>
                <w:szCs w:val="16"/>
              </w:rPr>
            </w:pPr>
            <w:r w:rsidRPr="00C244F9">
              <w:rPr>
                <w:rFonts w:ascii="Arial" w:hAnsi="Arial" w:cs="Arial"/>
                <w:bCs/>
                <w:sz w:val="16"/>
                <w:szCs w:val="16"/>
              </w:rPr>
              <w:t xml:space="preserve">Acción Promovida: </w:t>
            </w:r>
            <w:r w:rsidRPr="008900C4">
              <w:rPr>
                <w:rFonts w:ascii="Arial" w:hAnsi="Arial" w:cs="Arial"/>
                <w:b/>
                <w:sz w:val="16"/>
                <w:szCs w:val="16"/>
              </w:rPr>
              <w:t>Pliego de Observaciones</w:t>
            </w:r>
          </w:p>
        </w:tc>
      </w:tr>
      <w:tr w:rsidR="00C96D5A" w:rsidRPr="00E96CBB" w14:paraId="5753AE8A" w14:textId="77777777" w:rsidTr="00BA34FD">
        <w:tc>
          <w:tcPr>
            <w:tcW w:w="1838" w:type="dxa"/>
            <w:tcBorders>
              <w:top w:val="dotted" w:sz="2" w:space="0" w:color="auto"/>
              <w:bottom w:val="dotted" w:sz="2" w:space="0" w:color="auto"/>
            </w:tcBorders>
            <w:vAlign w:val="center"/>
          </w:tcPr>
          <w:p w14:paraId="43DC1A81" w14:textId="7F79E890" w:rsidR="00C96D5A" w:rsidRPr="00E96CBB" w:rsidRDefault="00C96D5A" w:rsidP="005D2203">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5D2203">
              <w:rPr>
                <w:rFonts w:ascii="Arial" w:hAnsi="Arial" w:cs="Arial"/>
                <w:bCs/>
                <w:color w:val="000000"/>
                <w:sz w:val="16"/>
                <w:szCs w:val="16"/>
              </w:rPr>
              <w:t xml:space="preserve"> </w:t>
            </w:r>
            <w:r>
              <w:rPr>
                <w:rFonts w:ascii="Arial" w:hAnsi="Arial" w:cs="Arial"/>
                <w:bCs/>
                <w:color w:val="000000"/>
                <w:sz w:val="16"/>
                <w:szCs w:val="16"/>
              </w:rPr>
              <w:t>/</w:t>
            </w:r>
            <w:r w:rsidRPr="0036647B">
              <w:rPr>
                <w:rFonts w:ascii="Arial" w:hAnsi="Arial" w:cs="Arial"/>
                <w:bCs/>
                <w:color w:val="000000"/>
                <w:sz w:val="16"/>
                <w:szCs w:val="16"/>
              </w:rPr>
              <w:t xml:space="preserve"> Anticipo no amortizado</w:t>
            </w:r>
          </w:p>
        </w:tc>
        <w:tc>
          <w:tcPr>
            <w:tcW w:w="3969" w:type="dxa"/>
            <w:tcBorders>
              <w:top w:val="dotted" w:sz="2" w:space="0" w:color="auto"/>
              <w:bottom w:val="dotted" w:sz="2" w:space="0" w:color="auto"/>
            </w:tcBorders>
            <w:vAlign w:val="center"/>
          </w:tcPr>
          <w:p w14:paraId="6566F38F" w14:textId="77777777" w:rsidR="00C96D5A" w:rsidRPr="00C244F9" w:rsidRDefault="00C96D5A" w:rsidP="00E6534D">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6DF192C3" w14:textId="58FCD9E6" w:rsidR="00C96D5A" w:rsidRPr="00C244F9" w:rsidRDefault="00C96D5A" w:rsidP="00E6534D">
            <w:pPr>
              <w:spacing w:line="276" w:lineRule="auto"/>
              <w:jc w:val="both"/>
              <w:rPr>
                <w:rFonts w:ascii="Arial" w:hAnsi="Arial" w:cs="Arial"/>
                <w:bCs/>
                <w:sz w:val="16"/>
                <w:szCs w:val="16"/>
              </w:rPr>
            </w:pPr>
            <w:r>
              <w:rPr>
                <w:rFonts w:ascii="Arial" w:hAnsi="Arial" w:cs="Arial"/>
                <w:bCs/>
                <w:color w:val="000000"/>
                <w:sz w:val="16"/>
                <w:szCs w:val="16"/>
                <w:lang w:val="es-MX"/>
              </w:rPr>
              <w:t>Amortización del anticipo y el comprobante de transferencia inter. Bancaria. Folio 018 al 023</w:t>
            </w:r>
          </w:p>
        </w:tc>
        <w:tc>
          <w:tcPr>
            <w:tcW w:w="3871" w:type="dxa"/>
            <w:tcBorders>
              <w:top w:val="dotted" w:sz="2" w:space="0" w:color="auto"/>
              <w:bottom w:val="dotted" w:sz="2" w:space="0" w:color="auto"/>
            </w:tcBorders>
            <w:vAlign w:val="center"/>
          </w:tcPr>
          <w:p w14:paraId="73D4F013" w14:textId="77777777" w:rsidR="00C96D5A" w:rsidRPr="00BA34FD" w:rsidRDefault="00C96D5A"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4B0AEECE" w14:textId="77777777" w:rsidR="00C96D5A" w:rsidRPr="00C244F9" w:rsidRDefault="00C96D5A" w:rsidP="005D2203">
            <w:pPr>
              <w:spacing w:line="276" w:lineRule="auto"/>
              <w:jc w:val="both"/>
              <w:rPr>
                <w:rFonts w:ascii="Arial" w:hAnsi="Arial" w:cs="Arial"/>
                <w:bCs/>
                <w:sz w:val="16"/>
                <w:szCs w:val="16"/>
              </w:rPr>
            </w:pPr>
          </w:p>
          <w:p w14:paraId="6798431D" w14:textId="0C4F4AFF" w:rsidR="00BA34FD" w:rsidRPr="00C244F9" w:rsidRDefault="00C96D5A"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BA34FD" w:rsidRPr="00E96CBB" w14:paraId="1D8CC526" w14:textId="77777777" w:rsidTr="00BA34FD">
        <w:tc>
          <w:tcPr>
            <w:tcW w:w="1838" w:type="dxa"/>
            <w:tcBorders>
              <w:top w:val="dotted" w:sz="2" w:space="0" w:color="auto"/>
              <w:bottom w:val="dotted" w:sz="2" w:space="0" w:color="auto"/>
            </w:tcBorders>
            <w:vAlign w:val="center"/>
          </w:tcPr>
          <w:p w14:paraId="2232CA80" w14:textId="514BCE1F" w:rsidR="00BA34FD" w:rsidRPr="00E96CBB" w:rsidRDefault="00BA34FD"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Conceptos de obra pagados no ejecutados</w:t>
            </w:r>
          </w:p>
        </w:tc>
        <w:tc>
          <w:tcPr>
            <w:tcW w:w="3969" w:type="dxa"/>
            <w:tcBorders>
              <w:top w:val="dotted" w:sz="2" w:space="0" w:color="auto"/>
              <w:bottom w:val="dotted" w:sz="2" w:space="0" w:color="auto"/>
            </w:tcBorders>
            <w:vAlign w:val="center"/>
          </w:tcPr>
          <w:p w14:paraId="1AA34F69" w14:textId="77777777" w:rsidR="00BA34FD" w:rsidRPr="00C244F9" w:rsidRDefault="00BA34FD" w:rsidP="00E6534D">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1E056B51" w14:textId="3AC0C609" w:rsidR="00BA34FD" w:rsidRDefault="00BA34FD" w:rsidP="00E6534D">
            <w:pPr>
              <w:spacing w:line="276" w:lineRule="auto"/>
              <w:jc w:val="both"/>
              <w:rPr>
                <w:rFonts w:ascii="Arial" w:hAnsi="Arial" w:cs="Arial"/>
                <w:bCs/>
                <w:sz w:val="16"/>
                <w:szCs w:val="16"/>
              </w:rPr>
            </w:pPr>
            <w:r w:rsidRPr="00C96D5A">
              <w:rPr>
                <w:rFonts w:ascii="Arial" w:hAnsi="Arial" w:cs="Arial"/>
                <w:bCs/>
                <w:sz w:val="16"/>
                <w:szCs w:val="16"/>
              </w:rPr>
              <w:t xml:space="preserve">La contralora Municipal manifiesta que el día 04 de octubre del presente año, la contratista entregó documentación, ya que la obra se encuentra concluida, sin embargo, aun, se encuentra en trámite para su entrega a la ASE, solicita una segunda reunión el día 11 de octubre para su entrega. </w:t>
            </w:r>
          </w:p>
          <w:p w14:paraId="555C2934" w14:textId="77777777" w:rsidR="00BA34FD" w:rsidRPr="00C244F9" w:rsidRDefault="00BA34FD" w:rsidP="00E6534D">
            <w:pPr>
              <w:spacing w:line="276" w:lineRule="auto"/>
              <w:jc w:val="both"/>
              <w:rPr>
                <w:rFonts w:ascii="Arial" w:hAnsi="Arial" w:cs="Arial"/>
                <w:bCs/>
                <w:sz w:val="16"/>
                <w:szCs w:val="16"/>
              </w:rPr>
            </w:pPr>
          </w:p>
          <w:p w14:paraId="50F2D0A6" w14:textId="77777777" w:rsidR="00BA34FD" w:rsidRPr="00C244F9" w:rsidRDefault="00BA34FD" w:rsidP="00E6534D">
            <w:pPr>
              <w:spacing w:line="276" w:lineRule="auto"/>
              <w:jc w:val="both"/>
              <w:rPr>
                <w:rFonts w:ascii="Arial" w:hAnsi="Arial" w:cs="Arial"/>
                <w:bCs/>
                <w:sz w:val="16"/>
                <w:szCs w:val="16"/>
              </w:rPr>
            </w:pPr>
            <w:r w:rsidRPr="00C244F9">
              <w:rPr>
                <w:rFonts w:ascii="Arial" w:hAnsi="Arial" w:cs="Arial"/>
                <w:bCs/>
                <w:sz w:val="16"/>
                <w:szCs w:val="16"/>
              </w:rPr>
              <w:t>Reunión de trabajo 2.</w:t>
            </w:r>
          </w:p>
          <w:p w14:paraId="118F434E" w14:textId="3F46B787" w:rsidR="00BA34FD" w:rsidRPr="00C244F9" w:rsidRDefault="00BA34FD" w:rsidP="00E6534D">
            <w:pPr>
              <w:spacing w:line="276" w:lineRule="auto"/>
              <w:jc w:val="both"/>
              <w:rPr>
                <w:rFonts w:ascii="Arial" w:hAnsi="Arial" w:cs="Arial"/>
                <w:bCs/>
                <w:sz w:val="16"/>
                <w:szCs w:val="16"/>
              </w:rPr>
            </w:pPr>
            <w:r>
              <w:rPr>
                <w:rFonts w:ascii="Arial" w:hAnsi="Arial" w:cs="Arial"/>
                <w:bCs/>
                <w:color w:val="000000"/>
                <w:sz w:val="16"/>
                <w:szCs w:val="16"/>
                <w:lang w:val="es-MX"/>
              </w:rPr>
              <w:t>Autorización y validación de los trabajos observados con reporte fotográfico de la localidad de Andrés Quintana Roo y Los Lirios. Folio 001 al 007</w:t>
            </w:r>
          </w:p>
        </w:tc>
        <w:tc>
          <w:tcPr>
            <w:tcW w:w="3871" w:type="dxa"/>
            <w:tcBorders>
              <w:top w:val="dotted" w:sz="2" w:space="0" w:color="auto"/>
              <w:bottom w:val="dotted" w:sz="2" w:space="0" w:color="auto"/>
            </w:tcBorders>
            <w:vAlign w:val="center"/>
          </w:tcPr>
          <w:p w14:paraId="2108A917" w14:textId="77777777" w:rsidR="00BA34FD" w:rsidRPr="00BA34FD" w:rsidRDefault="00BA34FD"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644BA1FB" w14:textId="77777777" w:rsidR="00BA34FD" w:rsidRPr="00C244F9" w:rsidRDefault="00BA34FD" w:rsidP="005D2203">
            <w:pPr>
              <w:spacing w:line="276" w:lineRule="auto"/>
              <w:jc w:val="both"/>
              <w:rPr>
                <w:rFonts w:ascii="Arial" w:hAnsi="Arial" w:cs="Arial"/>
                <w:bCs/>
                <w:sz w:val="16"/>
                <w:szCs w:val="16"/>
              </w:rPr>
            </w:pPr>
          </w:p>
          <w:p w14:paraId="4015C0A8" w14:textId="51E85D97"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BA34FD" w:rsidRPr="00E96CBB" w14:paraId="1A129327" w14:textId="77777777" w:rsidTr="00C244F9">
        <w:tc>
          <w:tcPr>
            <w:tcW w:w="1838" w:type="dxa"/>
            <w:tcBorders>
              <w:top w:val="dotted" w:sz="2" w:space="0" w:color="auto"/>
              <w:bottom w:val="dotted" w:sz="2" w:space="0" w:color="auto"/>
            </w:tcBorders>
            <w:vAlign w:val="center"/>
          </w:tcPr>
          <w:p w14:paraId="7E4DD428" w14:textId="3A5AD658" w:rsidR="00BA34FD" w:rsidRPr="00E96CBB" w:rsidRDefault="00BA34FD"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A06043">
              <w:rPr>
                <w:rFonts w:ascii="Arial" w:hAnsi="Arial" w:cs="Arial"/>
                <w:bCs/>
                <w:color w:val="000000"/>
                <w:sz w:val="16"/>
                <w:szCs w:val="16"/>
              </w:rPr>
              <w:t>Pago Indebido por penas convencionales</w:t>
            </w:r>
          </w:p>
        </w:tc>
        <w:tc>
          <w:tcPr>
            <w:tcW w:w="3969" w:type="dxa"/>
            <w:tcBorders>
              <w:top w:val="dotted" w:sz="2" w:space="0" w:color="auto"/>
              <w:bottom w:val="dotted" w:sz="2" w:space="0" w:color="auto"/>
            </w:tcBorders>
          </w:tcPr>
          <w:p w14:paraId="035A67C7" w14:textId="77777777" w:rsidR="00BA34FD" w:rsidRPr="00C244F9" w:rsidRDefault="00BA34FD" w:rsidP="00E6534D">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029FD2C5" w14:textId="60469E42" w:rsidR="00BA34FD" w:rsidRDefault="00BA34FD" w:rsidP="00E6534D">
            <w:pPr>
              <w:spacing w:line="276" w:lineRule="auto"/>
              <w:jc w:val="both"/>
              <w:rPr>
                <w:rFonts w:ascii="Arial" w:hAnsi="Arial" w:cs="Arial"/>
                <w:bCs/>
                <w:sz w:val="16"/>
                <w:szCs w:val="16"/>
              </w:rPr>
            </w:pPr>
            <w:r w:rsidRPr="00C96D5A">
              <w:rPr>
                <w:rFonts w:ascii="Arial" w:hAnsi="Arial" w:cs="Arial"/>
                <w:bCs/>
                <w:sz w:val="16"/>
                <w:szCs w:val="16"/>
              </w:rPr>
              <w:t xml:space="preserve">La contralora Municipal manifiesta que el día 04 de octubre del presente año, la contratista entregó documentación, ya que la obra se encuentra concluida, sin embargo, </w:t>
            </w:r>
            <w:r w:rsidR="00985779">
              <w:rPr>
                <w:rFonts w:ascii="Arial" w:hAnsi="Arial" w:cs="Arial"/>
                <w:bCs/>
                <w:sz w:val="16"/>
                <w:szCs w:val="16"/>
              </w:rPr>
              <w:t>se deben aplicar las penas convencionales por la terminación extemporánea de la obra. La Contralora Municipal</w:t>
            </w:r>
            <w:r w:rsidRPr="00C96D5A">
              <w:rPr>
                <w:rFonts w:ascii="Arial" w:hAnsi="Arial" w:cs="Arial"/>
                <w:bCs/>
                <w:sz w:val="16"/>
                <w:szCs w:val="16"/>
              </w:rPr>
              <w:t xml:space="preserve"> solicita una segunda reunión el día 11 de octubre para su entrega. </w:t>
            </w:r>
          </w:p>
          <w:p w14:paraId="533BD94B" w14:textId="77777777" w:rsidR="00BA34FD" w:rsidRPr="00C244F9" w:rsidRDefault="00BA34FD" w:rsidP="00E6534D">
            <w:pPr>
              <w:spacing w:line="276" w:lineRule="auto"/>
              <w:jc w:val="both"/>
              <w:rPr>
                <w:rFonts w:ascii="Arial" w:hAnsi="Arial" w:cs="Arial"/>
                <w:bCs/>
                <w:sz w:val="16"/>
                <w:szCs w:val="16"/>
              </w:rPr>
            </w:pPr>
          </w:p>
          <w:p w14:paraId="48657F5F" w14:textId="77777777" w:rsidR="00BA34FD" w:rsidRPr="00C244F9" w:rsidRDefault="00BA34FD" w:rsidP="00E6534D">
            <w:pPr>
              <w:spacing w:line="276" w:lineRule="auto"/>
              <w:jc w:val="both"/>
              <w:rPr>
                <w:rFonts w:ascii="Arial" w:hAnsi="Arial" w:cs="Arial"/>
                <w:bCs/>
                <w:sz w:val="16"/>
                <w:szCs w:val="16"/>
              </w:rPr>
            </w:pPr>
            <w:r w:rsidRPr="00C244F9">
              <w:rPr>
                <w:rFonts w:ascii="Arial" w:hAnsi="Arial" w:cs="Arial"/>
                <w:bCs/>
                <w:sz w:val="16"/>
                <w:szCs w:val="16"/>
              </w:rPr>
              <w:t>Reunión de trabajo 2.</w:t>
            </w:r>
          </w:p>
          <w:p w14:paraId="0AD108F5" w14:textId="0574F591" w:rsidR="00BA34FD" w:rsidRPr="00C244F9" w:rsidRDefault="00BA34FD" w:rsidP="00E6534D">
            <w:pPr>
              <w:spacing w:line="276" w:lineRule="auto"/>
              <w:jc w:val="both"/>
              <w:rPr>
                <w:rFonts w:ascii="Arial" w:hAnsi="Arial" w:cs="Arial"/>
                <w:bCs/>
                <w:sz w:val="16"/>
                <w:szCs w:val="16"/>
              </w:rPr>
            </w:pPr>
            <w:r>
              <w:rPr>
                <w:rFonts w:ascii="Arial" w:hAnsi="Arial" w:cs="Arial"/>
                <w:bCs/>
                <w:color w:val="000000"/>
                <w:sz w:val="16"/>
                <w:szCs w:val="16"/>
                <w:lang w:val="es-MX"/>
              </w:rPr>
              <w:t>Autorización y validación de los trabajos observados con reporte fotográfico de la localidad de Andrés Quintana Roo. Folio 012 al 015</w:t>
            </w:r>
            <w:r w:rsidR="00985779">
              <w:rPr>
                <w:rFonts w:ascii="Arial" w:hAnsi="Arial" w:cs="Arial"/>
                <w:bCs/>
                <w:color w:val="000000"/>
                <w:sz w:val="16"/>
                <w:szCs w:val="16"/>
                <w:lang w:val="es-MX"/>
              </w:rPr>
              <w:t>. No se remite el depósito por concepto de penas convencionales.</w:t>
            </w:r>
          </w:p>
        </w:tc>
        <w:tc>
          <w:tcPr>
            <w:tcW w:w="3871" w:type="dxa"/>
            <w:tcBorders>
              <w:top w:val="dotted" w:sz="2" w:space="0" w:color="auto"/>
              <w:bottom w:val="dotted" w:sz="2" w:space="0" w:color="auto"/>
            </w:tcBorders>
            <w:vAlign w:val="center"/>
          </w:tcPr>
          <w:p w14:paraId="6F9A55CF" w14:textId="77777777" w:rsidR="00C72278" w:rsidRPr="00BA34FD" w:rsidRDefault="00C72278"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0EDADA6B" w14:textId="77777777" w:rsidR="00C72278" w:rsidRPr="00C244F9" w:rsidRDefault="00C72278" w:rsidP="005D2203">
            <w:pPr>
              <w:spacing w:line="276" w:lineRule="auto"/>
              <w:jc w:val="both"/>
              <w:rPr>
                <w:rFonts w:ascii="Arial" w:hAnsi="Arial" w:cs="Arial"/>
                <w:bCs/>
                <w:sz w:val="16"/>
                <w:szCs w:val="16"/>
              </w:rPr>
            </w:pPr>
          </w:p>
          <w:p w14:paraId="7CF9E3DA" w14:textId="77777777" w:rsidR="00C72278" w:rsidRPr="00C244F9" w:rsidRDefault="00C72278"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9B5A71">
              <w:rPr>
                <w:rFonts w:ascii="Arial" w:hAnsi="Arial" w:cs="Arial"/>
                <w:b/>
                <w:bCs/>
                <w:sz w:val="16"/>
                <w:szCs w:val="16"/>
              </w:rPr>
              <w:t xml:space="preserve">No </w:t>
            </w:r>
            <w:r w:rsidRPr="00C244F9">
              <w:rPr>
                <w:rFonts w:ascii="Arial" w:hAnsi="Arial" w:cs="Arial"/>
                <w:b/>
                <w:sz w:val="16"/>
                <w:szCs w:val="16"/>
              </w:rPr>
              <w:t>Solventado</w:t>
            </w:r>
          </w:p>
          <w:p w14:paraId="19A7301D" w14:textId="77777777" w:rsidR="00C72278" w:rsidRPr="00C244F9" w:rsidRDefault="00C72278" w:rsidP="005D2203">
            <w:pPr>
              <w:spacing w:line="276" w:lineRule="auto"/>
              <w:jc w:val="both"/>
              <w:rPr>
                <w:rFonts w:ascii="Arial" w:hAnsi="Arial" w:cs="Arial"/>
                <w:bCs/>
                <w:sz w:val="16"/>
                <w:szCs w:val="16"/>
              </w:rPr>
            </w:pPr>
          </w:p>
          <w:p w14:paraId="10514D63" w14:textId="691B975F" w:rsidR="00BA34FD" w:rsidRPr="008900C4" w:rsidRDefault="00C72278" w:rsidP="008900C4">
            <w:pPr>
              <w:tabs>
                <w:tab w:val="left" w:pos="2160"/>
              </w:tabs>
              <w:spacing w:line="276" w:lineRule="auto"/>
              <w:rPr>
                <w:rFonts w:ascii="Arial" w:hAnsi="Arial" w:cs="Arial"/>
                <w:bCs/>
                <w:sz w:val="16"/>
                <w:szCs w:val="16"/>
              </w:rPr>
            </w:pPr>
            <w:r w:rsidRPr="00C244F9">
              <w:rPr>
                <w:rFonts w:ascii="Arial" w:hAnsi="Arial" w:cs="Arial"/>
                <w:bCs/>
                <w:sz w:val="16"/>
                <w:szCs w:val="16"/>
              </w:rPr>
              <w:t xml:space="preserve">Acción Promovida: </w:t>
            </w:r>
            <w:r w:rsidRPr="008900C4">
              <w:rPr>
                <w:rFonts w:ascii="Arial" w:hAnsi="Arial" w:cs="Arial"/>
                <w:b/>
                <w:sz w:val="16"/>
                <w:szCs w:val="16"/>
              </w:rPr>
              <w:t>Pliego de Observaciones</w:t>
            </w:r>
          </w:p>
        </w:tc>
      </w:tr>
      <w:tr w:rsidR="00C96D5A" w:rsidRPr="00E96CBB" w14:paraId="3E5C215E" w14:textId="77777777" w:rsidTr="00C244F9">
        <w:tc>
          <w:tcPr>
            <w:tcW w:w="1838" w:type="dxa"/>
            <w:tcBorders>
              <w:top w:val="dotted" w:sz="2" w:space="0" w:color="auto"/>
              <w:bottom w:val="dotted" w:sz="2" w:space="0" w:color="auto"/>
            </w:tcBorders>
            <w:vAlign w:val="center"/>
          </w:tcPr>
          <w:p w14:paraId="57501CD6" w14:textId="35FD44EA" w:rsidR="00C96D5A" w:rsidRPr="00E96CBB" w:rsidRDefault="00C96D5A"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 xml:space="preserve">Pago Indebido por </w:t>
            </w:r>
            <w:r w:rsidRPr="003B0573">
              <w:rPr>
                <w:rFonts w:ascii="Arial" w:hAnsi="Arial" w:cs="Arial"/>
                <w:bCs/>
                <w:color w:val="000000"/>
                <w:sz w:val="16"/>
                <w:szCs w:val="16"/>
              </w:rPr>
              <w:lastRenderedPageBreak/>
              <w:t>conceptos fuera de catálogo</w:t>
            </w:r>
          </w:p>
        </w:tc>
        <w:tc>
          <w:tcPr>
            <w:tcW w:w="3969" w:type="dxa"/>
            <w:tcBorders>
              <w:top w:val="dotted" w:sz="2" w:space="0" w:color="auto"/>
              <w:bottom w:val="dotted" w:sz="2" w:space="0" w:color="auto"/>
            </w:tcBorders>
          </w:tcPr>
          <w:p w14:paraId="00A31C43" w14:textId="77777777" w:rsidR="00C96D5A" w:rsidRPr="00C244F9" w:rsidRDefault="00C96D5A" w:rsidP="00E6534D">
            <w:pPr>
              <w:spacing w:line="276" w:lineRule="auto"/>
              <w:jc w:val="both"/>
              <w:rPr>
                <w:rFonts w:ascii="Arial" w:hAnsi="Arial" w:cs="Arial"/>
                <w:bCs/>
                <w:sz w:val="16"/>
                <w:szCs w:val="16"/>
              </w:rPr>
            </w:pPr>
            <w:r w:rsidRPr="00C244F9">
              <w:rPr>
                <w:rFonts w:ascii="Arial" w:hAnsi="Arial" w:cs="Arial"/>
                <w:bCs/>
                <w:sz w:val="16"/>
                <w:szCs w:val="16"/>
              </w:rPr>
              <w:lastRenderedPageBreak/>
              <w:t>Reunión de trabajo 1.</w:t>
            </w:r>
          </w:p>
          <w:p w14:paraId="376F106D" w14:textId="027A9B44" w:rsidR="00C96D5A" w:rsidRPr="00C244F9" w:rsidRDefault="00C96D5A" w:rsidP="00E6534D">
            <w:pPr>
              <w:spacing w:line="276" w:lineRule="auto"/>
              <w:jc w:val="both"/>
              <w:rPr>
                <w:rFonts w:ascii="Arial" w:hAnsi="Arial" w:cs="Arial"/>
                <w:bCs/>
                <w:sz w:val="16"/>
                <w:szCs w:val="16"/>
              </w:rPr>
            </w:pPr>
            <w:r w:rsidRPr="00C96D5A">
              <w:rPr>
                <w:rFonts w:ascii="Arial" w:hAnsi="Arial" w:cs="Arial"/>
                <w:bCs/>
                <w:sz w:val="16"/>
                <w:szCs w:val="16"/>
              </w:rPr>
              <w:t>Autorización de la tarjeta de precios unitarios. Folio 024 al 047</w:t>
            </w:r>
            <w:r>
              <w:rPr>
                <w:rFonts w:ascii="Arial" w:hAnsi="Arial" w:cs="Arial"/>
                <w:bCs/>
                <w:sz w:val="16"/>
                <w:szCs w:val="16"/>
              </w:rPr>
              <w:t>.</w:t>
            </w:r>
          </w:p>
        </w:tc>
        <w:tc>
          <w:tcPr>
            <w:tcW w:w="3871" w:type="dxa"/>
            <w:tcBorders>
              <w:top w:val="dotted" w:sz="2" w:space="0" w:color="auto"/>
              <w:bottom w:val="dotted" w:sz="2" w:space="0" w:color="auto"/>
            </w:tcBorders>
            <w:vAlign w:val="center"/>
          </w:tcPr>
          <w:p w14:paraId="25128BD3" w14:textId="77777777" w:rsidR="00C96D5A" w:rsidRPr="00BA34FD" w:rsidRDefault="00C96D5A"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538AE908" w14:textId="77777777" w:rsidR="00C96D5A" w:rsidRPr="00C244F9" w:rsidRDefault="00C96D5A" w:rsidP="005D2203">
            <w:pPr>
              <w:spacing w:line="276" w:lineRule="auto"/>
              <w:jc w:val="both"/>
              <w:rPr>
                <w:rFonts w:ascii="Arial" w:hAnsi="Arial" w:cs="Arial"/>
                <w:bCs/>
                <w:sz w:val="16"/>
                <w:szCs w:val="16"/>
              </w:rPr>
            </w:pPr>
          </w:p>
          <w:p w14:paraId="3AD5FD1D" w14:textId="7C23BF9B" w:rsidR="00C96D5A" w:rsidRPr="00C244F9" w:rsidRDefault="00C96D5A"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BA34FD" w:rsidRPr="00E96CBB" w14:paraId="2C0AA6A0" w14:textId="77777777" w:rsidTr="00C244F9">
        <w:tc>
          <w:tcPr>
            <w:tcW w:w="1838" w:type="dxa"/>
            <w:tcBorders>
              <w:top w:val="dotted" w:sz="2" w:space="0" w:color="auto"/>
              <w:bottom w:val="dotted" w:sz="2" w:space="0" w:color="auto"/>
            </w:tcBorders>
            <w:vAlign w:val="center"/>
          </w:tcPr>
          <w:p w14:paraId="02F86044" w14:textId="615B36C8" w:rsidR="00BA34FD" w:rsidRPr="00E96CBB" w:rsidRDefault="00BA34FD"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4</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Vicios ocultos en conceptos de obra</w:t>
            </w:r>
          </w:p>
        </w:tc>
        <w:tc>
          <w:tcPr>
            <w:tcW w:w="3969" w:type="dxa"/>
            <w:tcBorders>
              <w:top w:val="dotted" w:sz="2" w:space="0" w:color="auto"/>
              <w:bottom w:val="dotted" w:sz="2" w:space="0" w:color="auto"/>
            </w:tcBorders>
          </w:tcPr>
          <w:p w14:paraId="42660DF0" w14:textId="77777777"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69DEE550" w14:textId="5941D38F" w:rsidR="00BA34FD" w:rsidRDefault="00BA34FD" w:rsidP="005D2203">
            <w:pPr>
              <w:spacing w:line="276" w:lineRule="auto"/>
              <w:jc w:val="both"/>
              <w:rPr>
                <w:rFonts w:ascii="Arial" w:hAnsi="Arial" w:cs="Arial"/>
                <w:bCs/>
                <w:sz w:val="16"/>
                <w:szCs w:val="16"/>
              </w:rPr>
            </w:pPr>
            <w:r w:rsidRPr="00C96D5A">
              <w:rPr>
                <w:rFonts w:ascii="Arial" w:hAnsi="Arial" w:cs="Arial"/>
                <w:bCs/>
                <w:sz w:val="16"/>
                <w:szCs w:val="16"/>
              </w:rPr>
              <w:t xml:space="preserve">La contralora Municipal manifiesta que el día 04 de octubre del presente año, la contratista entregó documentación, ya que la obra se encuentra concluida, sin embargo, </w:t>
            </w:r>
            <w:r w:rsidR="006A153B" w:rsidRPr="00C96D5A">
              <w:rPr>
                <w:rFonts w:ascii="Arial" w:hAnsi="Arial" w:cs="Arial"/>
                <w:bCs/>
                <w:sz w:val="16"/>
                <w:szCs w:val="16"/>
              </w:rPr>
              <w:t>aún</w:t>
            </w:r>
            <w:r w:rsidRPr="00C96D5A">
              <w:rPr>
                <w:rFonts w:ascii="Arial" w:hAnsi="Arial" w:cs="Arial"/>
                <w:bCs/>
                <w:sz w:val="16"/>
                <w:szCs w:val="16"/>
              </w:rPr>
              <w:t xml:space="preserve"> se encuentra en trámite para su entrega a la ASE, solicita una segunda reunión el día 11 de octubre para su entrega. </w:t>
            </w:r>
          </w:p>
          <w:p w14:paraId="1173F436" w14:textId="77777777" w:rsidR="00BA34FD" w:rsidRPr="00C244F9" w:rsidRDefault="00BA34FD" w:rsidP="005D2203">
            <w:pPr>
              <w:spacing w:line="276" w:lineRule="auto"/>
              <w:jc w:val="both"/>
              <w:rPr>
                <w:rFonts w:ascii="Arial" w:hAnsi="Arial" w:cs="Arial"/>
                <w:bCs/>
                <w:sz w:val="16"/>
                <w:szCs w:val="16"/>
              </w:rPr>
            </w:pPr>
          </w:p>
          <w:p w14:paraId="271020A1" w14:textId="77777777"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Reunión de trabajo 2.</w:t>
            </w:r>
          </w:p>
          <w:p w14:paraId="0D91CBFA" w14:textId="4381024B" w:rsidR="00BA34FD" w:rsidRPr="00C244F9" w:rsidRDefault="00BA34FD" w:rsidP="005D2203">
            <w:pPr>
              <w:spacing w:line="276" w:lineRule="auto"/>
              <w:jc w:val="both"/>
              <w:rPr>
                <w:rFonts w:ascii="Arial" w:hAnsi="Arial" w:cs="Arial"/>
                <w:bCs/>
                <w:sz w:val="16"/>
                <w:szCs w:val="16"/>
              </w:rPr>
            </w:pPr>
            <w:r w:rsidRPr="009250BC">
              <w:rPr>
                <w:rFonts w:ascii="Arial" w:hAnsi="Arial" w:cs="Arial"/>
                <w:bCs/>
                <w:color w:val="000000"/>
                <w:sz w:val="16"/>
                <w:szCs w:val="16"/>
                <w:lang w:val="es-MX"/>
              </w:rPr>
              <w:t>Autorización y validación de los trabajos observados con reporte fotográfico de la localidad de Andrés Quintana Roo</w:t>
            </w:r>
            <w:r>
              <w:rPr>
                <w:rFonts w:ascii="Arial" w:hAnsi="Arial" w:cs="Arial"/>
                <w:bCs/>
                <w:color w:val="000000"/>
                <w:sz w:val="16"/>
                <w:szCs w:val="16"/>
                <w:lang w:val="es-MX"/>
              </w:rPr>
              <w:t>. Folio 012 al 015</w:t>
            </w:r>
          </w:p>
        </w:tc>
        <w:tc>
          <w:tcPr>
            <w:tcW w:w="3871" w:type="dxa"/>
            <w:tcBorders>
              <w:top w:val="dotted" w:sz="2" w:space="0" w:color="auto"/>
              <w:bottom w:val="dotted" w:sz="2" w:space="0" w:color="auto"/>
            </w:tcBorders>
            <w:vAlign w:val="center"/>
          </w:tcPr>
          <w:p w14:paraId="3B506DA6" w14:textId="77777777" w:rsidR="00BA34FD" w:rsidRPr="00BA34FD" w:rsidRDefault="00BA34FD"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178B5638" w14:textId="77777777" w:rsidR="00BA34FD" w:rsidRPr="00C244F9" w:rsidRDefault="00BA34FD" w:rsidP="005D2203">
            <w:pPr>
              <w:spacing w:line="276" w:lineRule="auto"/>
              <w:jc w:val="both"/>
              <w:rPr>
                <w:rFonts w:ascii="Arial" w:hAnsi="Arial" w:cs="Arial"/>
                <w:bCs/>
                <w:sz w:val="16"/>
                <w:szCs w:val="16"/>
              </w:rPr>
            </w:pPr>
          </w:p>
          <w:p w14:paraId="2D4ADCF0" w14:textId="75E366E1"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BA34FD" w:rsidRPr="00E96CBB" w14:paraId="2E591749" w14:textId="77777777" w:rsidTr="00C244F9">
        <w:tc>
          <w:tcPr>
            <w:tcW w:w="1838" w:type="dxa"/>
            <w:tcBorders>
              <w:top w:val="dotted" w:sz="2" w:space="0" w:color="auto"/>
              <w:bottom w:val="dotted" w:sz="2" w:space="0" w:color="auto"/>
            </w:tcBorders>
            <w:vAlign w:val="center"/>
          </w:tcPr>
          <w:p w14:paraId="04795E9F" w14:textId="4380FD33" w:rsidR="00BA34FD" w:rsidRPr="00E96CBB" w:rsidRDefault="00BA34FD"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Pago Indebido</w:t>
            </w:r>
          </w:p>
        </w:tc>
        <w:tc>
          <w:tcPr>
            <w:tcW w:w="3969" w:type="dxa"/>
            <w:tcBorders>
              <w:top w:val="dotted" w:sz="2" w:space="0" w:color="auto"/>
              <w:bottom w:val="dotted" w:sz="2" w:space="0" w:color="auto"/>
            </w:tcBorders>
          </w:tcPr>
          <w:p w14:paraId="356604FB" w14:textId="77777777"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3225ED5B" w14:textId="54CE5BED" w:rsidR="00BA34FD" w:rsidRDefault="00BA34FD" w:rsidP="005D2203">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Tarjeta de precio unitario. Folio 048 al 051</w:t>
            </w:r>
          </w:p>
          <w:p w14:paraId="0BA98152" w14:textId="441F7147" w:rsidR="00BA34FD" w:rsidRDefault="00BA34FD" w:rsidP="005D2203">
            <w:pPr>
              <w:spacing w:line="276" w:lineRule="auto"/>
              <w:jc w:val="both"/>
              <w:rPr>
                <w:rFonts w:ascii="Arial" w:hAnsi="Arial" w:cs="Arial"/>
                <w:sz w:val="16"/>
                <w:szCs w:val="16"/>
                <w:lang w:val="es-MX"/>
              </w:rPr>
            </w:pPr>
            <w:r>
              <w:rPr>
                <w:rFonts w:ascii="Arial" w:hAnsi="Arial" w:cs="Arial"/>
                <w:sz w:val="16"/>
                <w:szCs w:val="16"/>
                <w:lang w:val="es-MX"/>
              </w:rPr>
              <w:t>Documentación en análisis y valoración, sin embargo, se le hizo notar que a la tarjeta de P.U. le falta la autorización de la persona facultada para ello.</w:t>
            </w:r>
          </w:p>
          <w:p w14:paraId="05499414" w14:textId="77777777" w:rsidR="00BA34FD" w:rsidRPr="00C244F9" w:rsidRDefault="00BA34FD" w:rsidP="005D2203">
            <w:pPr>
              <w:spacing w:line="276" w:lineRule="auto"/>
              <w:jc w:val="both"/>
              <w:rPr>
                <w:rFonts w:ascii="Arial" w:hAnsi="Arial" w:cs="Arial"/>
                <w:bCs/>
                <w:sz w:val="16"/>
                <w:szCs w:val="16"/>
              </w:rPr>
            </w:pPr>
          </w:p>
          <w:p w14:paraId="740F899B" w14:textId="77777777"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Reunión de trabajo 2.</w:t>
            </w:r>
          </w:p>
          <w:p w14:paraId="3F2FAB84" w14:textId="3B79F054" w:rsidR="00BA34FD" w:rsidRPr="00C244F9" w:rsidRDefault="00BA34FD" w:rsidP="005D2203">
            <w:pPr>
              <w:spacing w:line="276" w:lineRule="auto"/>
              <w:jc w:val="both"/>
              <w:rPr>
                <w:rFonts w:ascii="Arial" w:hAnsi="Arial" w:cs="Arial"/>
                <w:bCs/>
                <w:sz w:val="16"/>
                <w:szCs w:val="16"/>
              </w:rPr>
            </w:pPr>
            <w:r>
              <w:rPr>
                <w:rFonts w:ascii="Arial" w:hAnsi="Arial" w:cs="Arial"/>
                <w:bCs/>
                <w:color w:val="000000"/>
                <w:sz w:val="16"/>
                <w:szCs w:val="16"/>
                <w:lang w:val="es-MX"/>
              </w:rPr>
              <w:t xml:space="preserve">Tarjeta de precio unitario con la </w:t>
            </w:r>
            <w:r>
              <w:rPr>
                <w:rFonts w:ascii="Arial" w:hAnsi="Arial" w:cs="Arial"/>
                <w:sz w:val="16"/>
                <w:szCs w:val="16"/>
                <w:lang w:val="es-MX"/>
              </w:rPr>
              <w:t>autorización de la persona facultada para ello</w:t>
            </w:r>
            <w:r>
              <w:rPr>
                <w:rFonts w:ascii="Arial" w:hAnsi="Arial" w:cs="Arial"/>
                <w:bCs/>
                <w:color w:val="000000"/>
                <w:sz w:val="16"/>
                <w:szCs w:val="16"/>
                <w:lang w:val="es-MX"/>
              </w:rPr>
              <w:t>. Folio 016 al 0018</w:t>
            </w:r>
          </w:p>
        </w:tc>
        <w:tc>
          <w:tcPr>
            <w:tcW w:w="3871" w:type="dxa"/>
            <w:tcBorders>
              <w:top w:val="dotted" w:sz="2" w:space="0" w:color="auto"/>
              <w:bottom w:val="dotted" w:sz="2" w:space="0" w:color="auto"/>
            </w:tcBorders>
            <w:vAlign w:val="center"/>
          </w:tcPr>
          <w:p w14:paraId="47BD5AB4" w14:textId="77777777" w:rsidR="00BA34FD" w:rsidRPr="00BA34FD" w:rsidRDefault="00BA34FD"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464D9796" w14:textId="77777777" w:rsidR="00BA34FD" w:rsidRPr="00C244F9" w:rsidRDefault="00BA34FD" w:rsidP="005D2203">
            <w:pPr>
              <w:spacing w:line="276" w:lineRule="auto"/>
              <w:jc w:val="both"/>
              <w:rPr>
                <w:rFonts w:ascii="Arial" w:hAnsi="Arial" w:cs="Arial"/>
                <w:bCs/>
                <w:sz w:val="16"/>
                <w:szCs w:val="16"/>
              </w:rPr>
            </w:pPr>
          </w:p>
          <w:p w14:paraId="22D3B1CF" w14:textId="75942739"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BA34FD" w:rsidRPr="00E96CBB" w14:paraId="0C0CE5A4" w14:textId="77777777" w:rsidTr="00BA34FD">
        <w:tc>
          <w:tcPr>
            <w:tcW w:w="1838" w:type="dxa"/>
            <w:tcBorders>
              <w:top w:val="dotted" w:sz="2" w:space="0" w:color="auto"/>
              <w:bottom w:val="dotted" w:sz="2" w:space="0" w:color="auto"/>
            </w:tcBorders>
            <w:vAlign w:val="center"/>
          </w:tcPr>
          <w:p w14:paraId="5E49A8DB" w14:textId="7FB76B2B" w:rsidR="00BA34FD" w:rsidRPr="00E96CBB" w:rsidRDefault="00BA34FD"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Vicios ocultos en conceptos de obra.</w:t>
            </w:r>
          </w:p>
        </w:tc>
        <w:tc>
          <w:tcPr>
            <w:tcW w:w="3969" w:type="dxa"/>
            <w:tcBorders>
              <w:top w:val="dotted" w:sz="2" w:space="0" w:color="auto"/>
              <w:bottom w:val="dotted" w:sz="2" w:space="0" w:color="auto"/>
            </w:tcBorders>
            <w:vAlign w:val="center"/>
          </w:tcPr>
          <w:p w14:paraId="60819B96" w14:textId="77777777"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520E493A" w14:textId="307381FE" w:rsidR="00BA34FD" w:rsidRDefault="00BA34FD" w:rsidP="005D2203">
            <w:pPr>
              <w:spacing w:line="276" w:lineRule="auto"/>
              <w:jc w:val="both"/>
              <w:rPr>
                <w:rFonts w:ascii="Arial" w:hAnsi="Arial" w:cs="Arial"/>
                <w:bCs/>
                <w:color w:val="000000"/>
                <w:sz w:val="16"/>
                <w:szCs w:val="16"/>
                <w:lang w:val="es-MX"/>
              </w:rPr>
            </w:pPr>
            <w:r>
              <w:rPr>
                <w:rFonts w:ascii="Arial" w:hAnsi="Arial" w:cs="Arial"/>
                <w:bCs/>
                <w:color w:val="000000"/>
                <w:sz w:val="16"/>
                <w:szCs w:val="16"/>
                <w:lang w:val="es-MX"/>
              </w:rPr>
              <w:t>Reporte fotográfico. Folio 052 al 055.</w:t>
            </w:r>
          </w:p>
          <w:p w14:paraId="5A4EC90F" w14:textId="75521797" w:rsidR="00BA34FD" w:rsidRDefault="00BA34FD" w:rsidP="005D2203">
            <w:pPr>
              <w:spacing w:line="276" w:lineRule="auto"/>
              <w:jc w:val="both"/>
              <w:rPr>
                <w:rFonts w:ascii="Arial" w:hAnsi="Arial" w:cs="Arial"/>
                <w:bCs/>
                <w:color w:val="000000"/>
                <w:sz w:val="16"/>
                <w:szCs w:val="16"/>
                <w:lang w:val="es-MX"/>
              </w:rPr>
            </w:pPr>
            <w:r>
              <w:rPr>
                <w:rFonts w:ascii="Arial" w:hAnsi="Arial" w:cs="Arial"/>
                <w:sz w:val="16"/>
                <w:szCs w:val="16"/>
                <w:lang w:val="es-MX"/>
              </w:rPr>
              <w:t>Revisada la documentación se detecta la falta de la minuta que complementa el trabajo de levantamiento realizado por la Contraloría y el área de obra Pública.</w:t>
            </w:r>
          </w:p>
          <w:p w14:paraId="600BAF34" w14:textId="77777777" w:rsidR="00BA34FD" w:rsidRPr="00C244F9" w:rsidRDefault="00BA34FD" w:rsidP="005D2203">
            <w:pPr>
              <w:spacing w:line="276" w:lineRule="auto"/>
              <w:jc w:val="both"/>
              <w:rPr>
                <w:rFonts w:ascii="Arial" w:hAnsi="Arial" w:cs="Arial"/>
                <w:bCs/>
                <w:sz w:val="16"/>
                <w:szCs w:val="16"/>
              </w:rPr>
            </w:pPr>
          </w:p>
          <w:p w14:paraId="091C21AC" w14:textId="77777777"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Reunión de trabajo 2.</w:t>
            </w:r>
          </w:p>
          <w:p w14:paraId="4ADFBD36" w14:textId="18C70C0C" w:rsidR="00BA34FD" w:rsidRPr="00C244F9" w:rsidRDefault="00BA34FD" w:rsidP="005D2203">
            <w:pPr>
              <w:spacing w:line="276" w:lineRule="auto"/>
              <w:jc w:val="both"/>
              <w:rPr>
                <w:rFonts w:ascii="Arial" w:hAnsi="Arial" w:cs="Arial"/>
                <w:bCs/>
                <w:sz w:val="16"/>
                <w:szCs w:val="16"/>
              </w:rPr>
            </w:pPr>
            <w:r>
              <w:rPr>
                <w:rFonts w:ascii="Arial" w:hAnsi="Arial" w:cs="Arial"/>
                <w:bCs/>
                <w:color w:val="000000"/>
                <w:sz w:val="16"/>
                <w:szCs w:val="16"/>
                <w:lang w:val="es-MX"/>
              </w:rPr>
              <w:t>Reporte fotográfico. Folio 052 al 055</w:t>
            </w:r>
          </w:p>
        </w:tc>
        <w:tc>
          <w:tcPr>
            <w:tcW w:w="3871" w:type="dxa"/>
            <w:tcBorders>
              <w:top w:val="dotted" w:sz="2" w:space="0" w:color="auto"/>
              <w:bottom w:val="dotted" w:sz="2" w:space="0" w:color="auto"/>
            </w:tcBorders>
            <w:vAlign w:val="center"/>
          </w:tcPr>
          <w:p w14:paraId="270D7180" w14:textId="77777777" w:rsidR="00BA34FD" w:rsidRPr="00BA34FD" w:rsidRDefault="00BA34FD"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49C802E8" w14:textId="77777777" w:rsidR="00BA34FD" w:rsidRPr="00C244F9" w:rsidRDefault="00BA34FD" w:rsidP="005D2203">
            <w:pPr>
              <w:spacing w:line="276" w:lineRule="auto"/>
              <w:jc w:val="both"/>
              <w:rPr>
                <w:rFonts w:ascii="Arial" w:hAnsi="Arial" w:cs="Arial"/>
                <w:bCs/>
                <w:sz w:val="16"/>
                <w:szCs w:val="16"/>
              </w:rPr>
            </w:pPr>
          </w:p>
          <w:p w14:paraId="046AB0CA" w14:textId="4FB1B7A2" w:rsidR="00BA34FD" w:rsidRPr="00C244F9" w:rsidRDefault="00BA34FD"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6725A5" w:rsidRPr="00E96CBB"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E96CBB" w:rsidRDefault="006725A5" w:rsidP="005D2203">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6725A5" w:rsidRPr="00E96CBB"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73F5B303" w:rsidR="006725A5" w:rsidRPr="00E96CBB" w:rsidRDefault="005D2203" w:rsidP="005D2203">
            <w:pPr>
              <w:spacing w:line="276" w:lineRule="auto"/>
              <w:jc w:val="center"/>
              <w:rPr>
                <w:rFonts w:ascii="Arial" w:hAnsi="Arial" w:cs="Arial"/>
                <w:bCs/>
                <w:sz w:val="16"/>
                <w:szCs w:val="16"/>
              </w:rPr>
            </w:pPr>
            <w:r w:rsidRPr="00FE6E37">
              <w:rPr>
                <w:rFonts w:ascii="Arial" w:hAnsi="Arial" w:cs="Arial"/>
                <w:b/>
                <w:sz w:val="16"/>
                <w:szCs w:val="16"/>
                <w:lang w:val="es-MX"/>
              </w:rPr>
              <w:t xml:space="preserve">FONDO DE APORTACIONES PARA LA INFRAESTRUCTURA SOCIAL MUNICIPAL Y DE LAS DEMARCACIONES TERRITORIALES DEL DF </w:t>
            </w:r>
            <w:r w:rsidRPr="005D2203">
              <w:rPr>
                <w:rFonts w:ascii="Arial" w:hAnsi="Arial" w:cs="Arial"/>
                <w:b/>
                <w:sz w:val="16"/>
                <w:szCs w:val="16"/>
                <w:lang w:val="es-MX"/>
              </w:rPr>
              <w:t>(FISM</w:t>
            </w:r>
            <w:r>
              <w:rPr>
                <w:rFonts w:ascii="Arial" w:hAnsi="Arial" w:cs="Arial"/>
                <w:b/>
                <w:sz w:val="16"/>
                <w:szCs w:val="16"/>
                <w:lang w:val="es-MX"/>
              </w:rPr>
              <w:t xml:space="preserve"> </w:t>
            </w:r>
            <w:r w:rsidRPr="005D2203">
              <w:rPr>
                <w:rFonts w:ascii="Arial" w:hAnsi="Arial" w:cs="Arial"/>
                <w:b/>
                <w:sz w:val="16"/>
                <w:szCs w:val="16"/>
                <w:lang w:val="es-MX"/>
              </w:rPr>
              <w:t>-</w:t>
            </w:r>
            <w:r>
              <w:rPr>
                <w:rFonts w:ascii="Arial" w:hAnsi="Arial" w:cs="Arial"/>
                <w:b/>
                <w:sz w:val="16"/>
                <w:szCs w:val="16"/>
                <w:lang w:val="es-MX"/>
              </w:rPr>
              <w:t xml:space="preserve"> </w:t>
            </w:r>
            <w:r w:rsidRPr="005D2203">
              <w:rPr>
                <w:rFonts w:ascii="Arial" w:hAnsi="Arial" w:cs="Arial"/>
                <w:b/>
                <w:sz w:val="16"/>
                <w:szCs w:val="16"/>
                <w:lang w:val="es-MX"/>
              </w:rPr>
              <w:t>DF)</w:t>
            </w:r>
          </w:p>
        </w:tc>
      </w:tr>
      <w:tr w:rsidR="00C96D5A" w:rsidRPr="00E96CBB" w14:paraId="2B512B57" w14:textId="77777777" w:rsidTr="007B0FAB">
        <w:tc>
          <w:tcPr>
            <w:tcW w:w="1838" w:type="dxa"/>
            <w:tcBorders>
              <w:top w:val="single" w:sz="2" w:space="0" w:color="auto"/>
              <w:bottom w:val="dotted" w:sz="2" w:space="0" w:color="auto"/>
            </w:tcBorders>
            <w:vAlign w:val="center"/>
          </w:tcPr>
          <w:p w14:paraId="1F807F51" w14:textId="47145CAF" w:rsidR="00C96D5A" w:rsidRPr="00E96CBB" w:rsidRDefault="00C96D5A"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Documentación faltante</w:t>
            </w:r>
          </w:p>
        </w:tc>
        <w:tc>
          <w:tcPr>
            <w:tcW w:w="3969" w:type="dxa"/>
            <w:tcBorders>
              <w:top w:val="single" w:sz="2" w:space="0" w:color="auto"/>
              <w:bottom w:val="dotted" w:sz="2" w:space="0" w:color="auto"/>
            </w:tcBorders>
          </w:tcPr>
          <w:p w14:paraId="1F31C94E" w14:textId="77777777" w:rsidR="00C96D5A" w:rsidRPr="00C96D5A" w:rsidRDefault="00C96D5A" w:rsidP="00E6534D">
            <w:pPr>
              <w:spacing w:line="276" w:lineRule="auto"/>
              <w:ind w:right="171"/>
              <w:jc w:val="both"/>
              <w:rPr>
                <w:rFonts w:ascii="Arial" w:hAnsi="Arial" w:cs="Arial"/>
                <w:bCs/>
                <w:sz w:val="16"/>
                <w:szCs w:val="16"/>
              </w:rPr>
            </w:pPr>
            <w:r w:rsidRPr="00C96D5A">
              <w:rPr>
                <w:rFonts w:ascii="Arial" w:hAnsi="Arial" w:cs="Arial"/>
                <w:bCs/>
                <w:sz w:val="16"/>
                <w:szCs w:val="16"/>
              </w:rPr>
              <w:t>Reunión de trabajo 1.</w:t>
            </w:r>
          </w:p>
          <w:p w14:paraId="1FA0F928" w14:textId="0B1AB64B" w:rsidR="00C96D5A" w:rsidRPr="00C96D5A" w:rsidRDefault="00C96D5A" w:rsidP="00E6534D">
            <w:pPr>
              <w:spacing w:line="276" w:lineRule="auto"/>
              <w:ind w:right="171"/>
              <w:jc w:val="both"/>
              <w:rPr>
                <w:rFonts w:ascii="Arial" w:hAnsi="Arial" w:cs="Arial"/>
                <w:bCs/>
                <w:sz w:val="16"/>
                <w:szCs w:val="16"/>
              </w:rPr>
            </w:pPr>
            <w:r w:rsidRPr="00C96D5A">
              <w:rPr>
                <w:rFonts w:ascii="Arial" w:hAnsi="Arial" w:cs="Arial"/>
                <w:bCs/>
                <w:color w:val="000000"/>
                <w:sz w:val="16"/>
                <w:szCs w:val="16"/>
                <w:lang w:val="es-MX"/>
              </w:rPr>
              <w:t xml:space="preserve">Original del oficio MB/DGOPDUEMA//SOP/075/IX/2022, el cual contiene la </w:t>
            </w:r>
            <w:proofErr w:type="spellStart"/>
            <w:r w:rsidRPr="00C96D5A">
              <w:rPr>
                <w:rFonts w:ascii="Arial" w:hAnsi="Arial" w:cs="Arial"/>
                <w:bCs/>
                <w:color w:val="000000"/>
                <w:sz w:val="16"/>
                <w:szCs w:val="16"/>
                <w:lang w:val="es-MX"/>
              </w:rPr>
              <w:t>Solventación</w:t>
            </w:r>
            <w:proofErr w:type="spellEnd"/>
            <w:r w:rsidRPr="00C96D5A">
              <w:rPr>
                <w:rFonts w:ascii="Arial" w:hAnsi="Arial" w:cs="Arial"/>
                <w:bCs/>
                <w:color w:val="000000"/>
                <w:sz w:val="16"/>
                <w:szCs w:val="16"/>
                <w:lang w:val="es-MX"/>
              </w:rPr>
              <w:t xml:space="preserve"> consistente copia certificada de la donación del predio. Folio 056 al 070</w:t>
            </w:r>
            <w:r>
              <w:rPr>
                <w:rFonts w:ascii="Arial" w:hAnsi="Arial" w:cs="Arial"/>
                <w:bCs/>
                <w:color w:val="000000"/>
                <w:sz w:val="16"/>
                <w:szCs w:val="16"/>
                <w:lang w:val="es-MX"/>
              </w:rPr>
              <w:t>.</w:t>
            </w:r>
          </w:p>
        </w:tc>
        <w:tc>
          <w:tcPr>
            <w:tcW w:w="3871" w:type="dxa"/>
            <w:tcBorders>
              <w:top w:val="single" w:sz="2" w:space="0" w:color="auto"/>
              <w:bottom w:val="dotted" w:sz="2" w:space="0" w:color="auto"/>
            </w:tcBorders>
            <w:vAlign w:val="center"/>
          </w:tcPr>
          <w:p w14:paraId="7D07CB9C" w14:textId="77777777" w:rsidR="00C96D5A" w:rsidRPr="00BA34FD" w:rsidRDefault="00C96D5A"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2F1B0CFE" w14:textId="77777777" w:rsidR="00C96D5A" w:rsidRPr="00C244F9" w:rsidRDefault="00C96D5A" w:rsidP="005D2203">
            <w:pPr>
              <w:spacing w:line="276" w:lineRule="auto"/>
              <w:jc w:val="both"/>
              <w:rPr>
                <w:rFonts w:ascii="Arial" w:hAnsi="Arial" w:cs="Arial"/>
                <w:bCs/>
                <w:sz w:val="16"/>
                <w:szCs w:val="16"/>
              </w:rPr>
            </w:pPr>
          </w:p>
          <w:p w14:paraId="7D8325E1" w14:textId="4A9048F8" w:rsidR="00C96D5A" w:rsidRPr="00C96D5A" w:rsidRDefault="00C96D5A"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9B5A71" w:rsidRPr="00E96CBB" w14:paraId="4E11EA11" w14:textId="77777777" w:rsidTr="007B0FAB">
        <w:tc>
          <w:tcPr>
            <w:tcW w:w="1838" w:type="dxa"/>
            <w:tcBorders>
              <w:top w:val="dotted" w:sz="2" w:space="0" w:color="auto"/>
              <w:bottom w:val="dotted" w:sz="2" w:space="0" w:color="auto"/>
            </w:tcBorders>
            <w:vAlign w:val="center"/>
          </w:tcPr>
          <w:p w14:paraId="79108012" w14:textId="6198D49F" w:rsidR="009B5A71" w:rsidRPr="00E96CBB" w:rsidRDefault="009B5A71"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51C4C105" w14:textId="77777777" w:rsidR="009B5A71" w:rsidRPr="00C244F9" w:rsidRDefault="009B5A71" w:rsidP="00E6534D">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090E2EA0" w14:textId="78E5ACB3" w:rsidR="009B5A71" w:rsidRPr="00E96CBB" w:rsidRDefault="009B5A71" w:rsidP="00E6534D">
            <w:pPr>
              <w:spacing w:line="276" w:lineRule="auto"/>
              <w:jc w:val="both"/>
              <w:rPr>
                <w:rFonts w:ascii="Arial" w:hAnsi="Arial" w:cs="Arial"/>
                <w:bCs/>
                <w:sz w:val="16"/>
                <w:szCs w:val="16"/>
              </w:rPr>
            </w:pPr>
            <w:r>
              <w:rPr>
                <w:rFonts w:ascii="Arial" w:hAnsi="Arial" w:cs="Arial"/>
                <w:bCs/>
                <w:color w:val="000000"/>
                <w:sz w:val="16"/>
                <w:szCs w:val="16"/>
                <w:lang w:val="es-MX"/>
              </w:rPr>
              <w:t>Fianza de vicios ocultos. Folio 071 al 073</w:t>
            </w:r>
          </w:p>
        </w:tc>
        <w:tc>
          <w:tcPr>
            <w:tcW w:w="3871" w:type="dxa"/>
            <w:tcBorders>
              <w:top w:val="dotted" w:sz="2" w:space="0" w:color="auto"/>
              <w:bottom w:val="dotted" w:sz="2" w:space="0" w:color="auto"/>
            </w:tcBorders>
            <w:vAlign w:val="center"/>
          </w:tcPr>
          <w:p w14:paraId="4484E35E" w14:textId="77777777" w:rsidR="009B5A71" w:rsidRPr="00BA34FD" w:rsidRDefault="009B5A71"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391365CA" w14:textId="77777777" w:rsidR="009B5A71" w:rsidRPr="00C244F9" w:rsidRDefault="009B5A71" w:rsidP="005D2203">
            <w:pPr>
              <w:spacing w:line="276" w:lineRule="auto"/>
              <w:jc w:val="both"/>
              <w:rPr>
                <w:rFonts w:ascii="Arial" w:hAnsi="Arial" w:cs="Arial"/>
                <w:bCs/>
                <w:sz w:val="16"/>
                <w:szCs w:val="16"/>
              </w:rPr>
            </w:pPr>
          </w:p>
          <w:p w14:paraId="001F5BD0" w14:textId="30FF0458" w:rsidR="009B5A71" w:rsidRPr="00E96CBB"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9B5A71" w:rsidRPr="00E96CBB" w14:paraId="2A9BEBDE" w14:textId="77777777" w:rsidTr="007B0FAB">
        <w:tc>
          <w:tcPr>
            <w:tcW w:w="1838" w:type="dxa"/>
            <w:tcBorders>
              <w:top w:val="dotted" w:sz="2" w:space="0" w:color="auto"/>
              <w:bottom w:val="dotted" w:sz="2" w:space="0" w:color="auto"/>
            </w:tcBorders>
            <w:vAlign w:val="center"/>
          </w:tcPr>
          <w:p w14:paraId="436D99E6" w14:textId="33A13446" w:rsidR="009B5A71" w:rsidRPr="00E96CBB" w:rsidRDefault="009B5A71"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5</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6FD0B5F3" w14:textId="77777777" w:rsidR="009B5A71" w:rsidRPr="00C244F9" w:rsidRDefault="009B5A71" w:rsidP="00E6534D">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5EB5F0E2" w14:textId="0657FF31" w:rsidR="009B5A71" w:rsidRPr="00E96CBB" w:rsidRDefault="009B5A71" w:rsidP="00E6534D">
            <w:pPr>
              <w:spacing w:line="276" w:lineRule="auto"/>
              <w:jc w:val="both"/>
              <w:rPr>
                <w:rFonts w:ascii="Arial" w:hAnsi="Arial" w:cs="Arial"/>
                <w:bCs/>
                <w:sz w:val="16"/>
                <w:szCs w:val="16"/>
              </w:rPr>
            </w:pPr>
            <w:r>
              <w:rPr>
                <w:rFonts w:ascii="Arial" w:hAnsi="Arial" w:cs="Arial"/>
                <w:bCs/>
                <w:color w:val="000000"/>
                <w:sz w:val="16"/>
                <w:szCs w:val="16"/>
                <w:lang w:val="es-MX"/>
              </w:rPr>
              <w:t xml:space="preserve">Autorización de conceptos no previstos en el catálogo, se anexa la autorización en e l resultado 3 observación 3, Dictamen Técnico, Notificación de Terminación de los Trabajos, Acta Recepción Física </w:t>
            </w:r>
            <w:r>
              <w:rPr>
                <w:rFonts w:ascii="Arial" w:hAnsi="Arial" w:cs="Arial"/>
                <w:bCs/>
                <w:color w:val="000000"/>
                <w:sz w:val="16"/>
                <w:szCs w:val="16"/>
                <w:lang w:val="es-MX"/>
              </w:rPr>
              <w:lastRenderedPageBreak/>
              <w:t>de los trabajos, fianza de defectos y vicios ocultos, notificación para el finiquito, Finiquito de obra, Acta de Extinción de Derechos. Folio 076 al 091</w:t>
            </w:r>
          </w:p>
        </w:tc>
        <w:tc>
          <w:tcPr>
            <w:tcW w:w="3871" w:type="dxa"/>
            <w:tcBorders>
              <w:top w:val="dotted" w:sz="2" w:space="0" w:color="auto"/>
              <w:bottom w:val="dotted" w:sz="2" w:space="0" w:color="auto"/>
            </w:tcBorders>
            <w:vAlign w:val="center"/>
          </w:tcPr>
          <w:p w14:paraId="4092FFEB" w14:textId="77777777" w:rsidR="009B5A71" w:rsidRPr="00BA34FD" w:rsidRDefault="009B5A71" w:rsidP="005D2203">
            <w:pPr>
              <w:spacing w:line="276" w:lineRule="auto"/>
              <w:jc w:val="both"/>
              <w:rPr>
                <w:rFonts w:ascii="Arial" w:hAnsi="Arial" w:cs="Arial"/>
                <w:b/>
                <w:bCs/>
                <w:sz w:val="16"/>
                <w:szCs w:val="16"/>
              </w:rPr>
            </w:pPr>
            <w:r w:rsidRPr="00C244F9">
              <w:rPr>
                <w:rFonts w:ascii="Arial" w:hAnsi="Arial" w:cs="Arial"/>
                <w:bCs/>
                <w:sz w:val="16"/>
                <w:szCs w:val="16"/>
              </w:rPr>
              <w:lastRenderedPageBreak/>
              <w:t xml:space="preserve">Valoración: </w:t>
            </w:r>
            <w:r w:rsidRPr="00BA34FD">
              <w:rPr>
                <w:rFonts w:ascii="Arial" w:hAnsi="Arial" w:cs="Arial"/>
                <w:b/>
                <w:bCs/>
                <w:sz w:val="16"/>
                <w:szCs w:val="16"/>
              </w:rPr>
              <w:t>Atendido</w:t>
            </w:r>
          </w:p>
          <w:p w14:paraId="62709F01" w14:textId="77777777" w:rsidR="009B5A71" w:rsidRPr="00C244F9" w:rsidRDefault="009B5A71" w:rsidP="005D2203">
            <w:pPr>
              <w:spacing w:line="276" w:lineRule="auto"/>
              <w:jc w:val="both"/>
              <w:rPr>
                <w:rFonts w:ascii="Arial" w:hAnsi="Arial" w:cs="Arial"/>
                <w:bCs/>
                <w:sz w:val="16"/>
                <w:szCs w:val="16"/>
              </w:rPr>
            </w:pPr>
          </w:p>
          <w:p w14:paraId="04E6F043" w14:textId="52CC6553" w:rsidR="009B5A71" w:rsidRPr="00E96CBB"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9B5A71" w:rsidRPr="00E96CBB" w14:paraId="5FFFEFAB" w14:textId="77777777" w:rsidTr="007B0FAB">
        <w:tc>
          <w:tcPr>
            <w:tcW w:w="1838" w:type="dxa"/>
            <w:tcBorders>
              <w:top w:val="dotted" w:sz="2" w:space="0" w:color="auto"/>
              <w:bottom w:val="dotted" w:sz="2" w:space="0" w:color="auto"/>
            </w:tcBorders>
            <w:vAlign w:val="center"/>
          </w:tcPr>
          <w:p w14:paraId="597F5F2F" w14:textId="77777777" w:rsidR="009B5A71" w:rsidRDefault="009B5A71"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p>
          <w:p w14:paraId="33F0F28C" w14:textId="06738451" w:rsidR="009B5A71" w:rsidRPr="00E96CBB" w:rsidRDefault="009B5A71" w:rsidP="005D2203">
            <w:pPr>
              <w:tabs>
                <w:tab w:val="left" w:pos="2160"/>
              </w:tabs>
              <w:spacing w:line="276" w:lineRule="auto"/>
              <w:jc w:val="center"/>
              <w:rPr>
                <w:rFonts w:ascii="Arial" w:hAnsi="Arial" w:cs="Arial"/>
                <w:bCs/>
                <w:color w:val="000000"/>
                <w:sz w:val="16"/>
                <w:szCs w:val="16"/>
              </w:rPr>
            </w:pPr>
            <w:r w:rsidRPr="003B0573">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25CD6A52" w14:textId="77777777" w:rsidR="009B5A71" w:rsidRPr="00D528B5" w:rsidRDefault="009B5A71" w:rsidP="005D2203">
            <w:pPr>
              <w:spacing w:line="276" w:lineRule="auto"/>
              <w:jc w:val="both"/>
              <w:rPr>
                <w:rFonts w:ascii="Arial" w:hAnsi="Arial" w:cs="Arial"/>
                <w:bCs/>
                <w:sz w:val="16"/>
                <w:szCs w:val="16"/>
              </w:rPr>
            </w:pPr>
            <w:r w:rsidRPr="00D528B5">
              <w:rPr>
                <w:rFonts w:ascii="Arial" w:hAnsi="Arial" w:cs="Arial"/>
                <w:bCs/>
                <w:sz w:val="16"/>
                <w:szCs w:val="16"/>
              </w:rPr>
              <w:t>Reunión de trabajo 1.</w:t>
            </w:r>
          </w:p>
          <w:p w14:paraId="39ED6349" w14:textId="77777777" w:rsidR="009B5A71" w:rsidRPr="00D528B5" w:rsidRDefault="009B5A71" w:rsidP="005D2203">
            <w:pPr>
              <w:spacing w:line="276" w:lineRule="auto"/>
              <w:jc w:val="both"/>
              <w:rPr>
                <w:rFonts w:ascii="Arial" w:hAnsi="Arial" w:cs="Arial"/>
                <w:bCs/>
                <w:color w:val="000000"/>
                <w:sz w:val="16"/>
                <w:szCs w:val="16"/>
                <w:lang w:val="es-MX"/>
              </w:rPr>
            </w:pPr>
            <w:r w:rsidRPr="00D528B5">
              <w:rPr>
                <w:rFonts w:ascii="Arial" w:hAnsi="Arial" w:cs="Arial"/>
                <w:bCs/>
                <w:color w:val="000000"/>
                <w:sz w:val="16"/>
                <w:szCs w:val="16"/>
                <w:lang w:val="es-MX"/>
              </w:rPr>
              <w:t xml:space="preserve">Original del oficio MB/DGOPDUEMA//SOP/078/IX/2022, el cual contiene la </w:t>
            </w:r>
            <w:proofErr w:type="spellStart"/>
            <w:r w:rsidRPr="00D528B5">
              <w:rPr>
                <w:rFonts w:ascii="Arial" w:hAnsi="Arial" w:cs="Arial"/>
                <w:bCs/>
                <w:color w:val="000000"/>
                <w:sz w:val="16"/>
                <w:szCs w:val="16"/>
                <w:lang w:val="es-MX"/>
              </w:rPr>
              <w:t>Solventación</w:t>
            </w:r>
            <w:proofErr w:type="spellEnd"/>
            <w:r w:rsidRPr="00D528B5">
              <w:rPr>
                <w:rFonts w:ascii="Arial" w:hAnsi="Arial" w:cs="Arial"/>
                <w:bCs/>
                <w:color w:val="000000"/>
                <w:sz w:val="16"/>
                <w:szCs w:val="16"/>
                <w:lang w:val="es-MX"/>
              </w:rPr>
              <w:t xml:space="preserve"> consistente en original del oficio del presupuesto definitivo cerrado al monto ejercido y el concentrado de estimaciones. Folio 092 al 0117.</w:t>
            </w:r>
          </w:p>
          <w:p w14:paraId="3D95A3CD" w14:textId="2FD913AC" w:rsidR="006A153B" w:rsidRPr="00D528B5" w:rsidRDefault="006A153B" w:rsidP="006A153B">
            <w:pPr>
              <w:spacing w:line="276" w:lineRule="auto"/>
              <w:jc w:val="both"/>
              <w:rPr>
                <w:rFonts w:ascii="Arial" w:hAnsi="Arial" w:cs="Arial"/>
                <w:bCs/>
                <w:sz w:val="16"/>
                <w:szCs w:val="16"/>
              </w:rPr>
            </w:pPr>
            <w:r w:rsidRPr="00D528B5">
              <w:rPr>
                <w:rFonts w:ascii="Arial" w:hAnsi="Arial" w:cs="Arial"/>
                <w:bCs/>
                <w:color w:val="000000"/>
                <w:sz w:val="16"/>
                <w:szCs w:val="16"/>
                <w:lang w:val="es-MX"/>
              </w:rPr>
              <w:t>El 18 de octubre de 2022, se entrega oficio número MB/CONT/333/X/2022 en el cual, informan de las acciones llevadas a cabo para el exhorto derivado de la observación.</w:t>
            </w:r>
          </w:p>
        </w:tc>
        <w:tc>
          <w:tcPr>
            <w:tcW w:w="3871" w:type="dxa"/>
            <w:tcBorders>
              <w:top w:val="dotted" w:sz="2" w:space="0" w:color="auto"/>
              <w:bottom w:val="dotted" w:sz="2" w:space="0" w:color="auto"/>
            </w:tcBorders>
            <w:vAlign w:val="center"/>
          </w:tcPr>
          <w:p w14:paraId="18B1D1B1" w14:textId="77777777" w:rsidR="009B5A71" w:rsidRPr="00D528B5" w:rsidRDefault="009B5A71" w:rsidP="005D2203">
            <w:pPr>
              <w:spacing w:line="276" w:lineRule="auto"/>
              <w:jc w:val="both"/>
              <w:rPr>
                <w:rFonts w:ascii="Arial" w:hAnsi="Arial" w:cs="Arial"/>
                <w:b/>
                <w:bCs/>
                <w:sz w:val="16"/>
                <w:szCs w:val="16"/>
              </w:rPr>
            </w:pPr>
            <w:r w:rsidRPr="00D528B5">
              <w:rPr>
                <w:rFonts w:ascii="Arial" w:hAnsi="Arial" w:cs="Arial"/>
                <w:bCs/>
                <w:sz w:val="16"/>
                <w:szCs w:val="16"/>
              </w:rPr>
              <w:t xml:space="preserve">Valoración: </w:t>
            </w:r>
            <w:r w:rsidRPr="00D528B5">
              <w:rPr>
                <w:rFonts w:ascii="Arial" w:hAnsi="Arial" w:cs="Arial"/>
                <w:b/>
                <w:bCs/>
                <w:sz w:val="16"/>
                <w:szCs w:val="16"/>
              </w:rPr>
              <w:t>Atendido</w:t>
            </w:r>
          </w:p>
          <w:p w14:paraId="78C61FCE" w14:textId="77777777" w:rsidR="009B5A71" w:rsidRPr="00D528B5" w:rsidRDefault="009B5A71" w:rsidP="005D2203">
            <w:pPr>
              <w:spacing w:line="276" w:lineRule="auto"/>
              <w:jc w:val="both"/>
              <w:rPr>
                <w:rFonts w:ascii="Arial" w:hAnsi="Arial" w:cs="Arial"/>
                <w:bCs/>
                <w:sz w:val="16"/>
                <w:szCs w:val="16"/>
              </w:rPr>
            </w:pPr>
          </w:p>
          <w:p w14:paraId="30B9B921" w14:textId="5211A092" w:rsidR="00BA34FD" w:rsidRPr="00D528B5" w:rsidRDefault="009B5A71" w:rsidP="00660D1B">
            <w:pPr>
              <w:spacing w:line="276" w:lineRule="auto"/>
              <w:jc w:val="both"/>
              <w:rPr>
                <w:rFonts w:ascii="Arial" w:hAnsi="Arial" w:cs="Arial"/>
                <w:bCs/>
                <w:sz w:val="16"/>
                <w:szCs w:val="16"/>
              </w:rPr>
            </w:pPr>
            <w:r w:rsidRPr="00D528B5">
              <w:rPr>
                <w:rFonts w:ascii="Arial" w:hAnsi="Arial" w:cs="Arial"/>
                <w:bCs/>
                <w:sz w:val="16"/>
                <w:szCs w:val="16"/>
              </w:rPr>
              <w:t xml:space="preserve">Estatus actual: </w:t>
            </w:r>
            <w:r w:rsidRPr="00D528B5">
              <w:rPr>
                <w:rFonts w:ascii="Arial" w:hAnsi="Arial" w:cs="Arial"/>
                <w:b/>
                <w:sz w:val="16"/>
                <w:szCs w:val="16"/>
              </w:rPr>
              <w:t>Solventado</w:t>
            </w:r>
          </w:p>
        </w:tc>
      </w:tr>
      <w:tr w:rsidR="009B5A71" w:rsidRPr="00E96CBB" w14:paraId="22D85CA4" w14:textId="77777777" w:rsidTr="007B0FAB">
        <w:tc>
          <w:tcPr>
            <w:tcW w:w="1838" w:type="dxa"/>
            <w:tcBorders>
              <w:top w:val="dotted" w:sz="2" w:space="0" w:color="auto"/>
              <w:bottom w:val="dotted" w:sz="2" w:space="0" w:color="auto"/>
            </w:tcBorders>
            <w:vAlign w:val="center"/>
          </w:tcPr>
          <w:p w14:paraId="04EB2FBF" w14:textId="5FD67B6C" w:rsidR="009B5A71" w:rsidRPr="00E96CBB" w:rsidRDefault="009B5A71"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B0573">
              <w:rPr>
                <w:rFonts w:ascii="Arial" w:hAnsi="Arial" w:cs="Arial"/>
                <w:bCs/>
                <w:color w:val="000000"/>
                <w:sz w:val="16"/>
                <w:szCs w:val="16"/>
              </w:rPr>
              <w:t>Documentación faltante</w:t>
            </w:r>
          </w:p>
        </w:tc>
        <w:tc>
          <w:tcPr>
            <w:tcW w:w="3969" w:type="dxa"/>
            <w:tcBorders>
              <w:top w:val="dotted" w:sz="2" w:space="0" w:color="auto"/>
              <w:bottom w:val="dotted" w:sz="2" w:space="0" w:color="auto"/>
            </w:tcBorders>
          </w:tcPr>
          <w:p w14:paraId="0A413C0C" w14:textId="77777777" w:rsidR="009B5A71" w:rsidRPr="00D528B5" w:rsidRDefault="009B5A71" w:rsidP="005D2203">
            <w:pPr>
              <w:spacing w:line="276" w:lineRule="auto"/>
              <w:jc w:val="both"/>
              <w:rPr>
                <w:rFonts w:ascii="Arial" w:hAnsi="Arial" w:cs="Arial"/>
                <w:bCs/>
                <w:sz w:val="16"/>
                <w:szCs w:val="16"/>
              </w:rPr>
            </w:pPr>
            <w:r w:rsidRPr="00D528B5">
              <w:rPr>
                <w:rFonts w:ascii="Arial" w:hAnsi="Arial" w:cs="Arial"/>
                <w:bCs/>
                <w:sz w:val="16"/>
                <w:szCs w:val="16"/>
              </w:rPr>
              <w:t>Reunión de trabajo 1.</w:t>
            </w:r>
          </w:p>
          <w:p w14:paraId="4D935D78" w14:textId="32071DFE" w:rsidR="009B5A71" w:rsidRPr="00D528B5" w:rsidRDefault="009B5A71" w:rsidP="005D2203">
            <w:pPr>
              <w:spacing w:line="276" w:lineRule="auto"/>
              <w:jc w:val="both"/>
              <w:rPr>
                <w:rFonts w:ascii="Arial" w:hAnsi="Arial" w:cs="Arial"/>
                <w:bCs/>
                <w:sz w:val="16"/>
                <w:szCs w:val="16"/>
              </w:rPr>
            </w:pPr>
            <w:r w:rsidRPr="00D528B5">
              <w:rPr>
                <w:rFonts w:ascii="Arial" w:hAnsi="Arial" w:cs="Arial"/>
                <w:bCs/>
                <w:color w:val="000000"/>
                <w:sz w:val="16"/>
                <w:szCs w:val="16"/>
                <w:lang w:val="es-MX"/>
              </w:rPr>
              <w:t xml:space="preserve">Original del oficio MB/DGOPDUEMA//SOP/081/IX/2022, el cual contiene la </w:t>
            </w:r>
            <w:proofErr w:type="spellStart"/>
            <w:r w:rsidRPr="00D528B5">
              <w:rPr>
                <w:rFonts w:ascii="Arial" w:hAnsi="Arial" w:cs="Arial"/>
                <w:bCs/>
                <w:color w:val="000000"/>
                <w:sz w:val="16"/>
                <w:szCs w:val="16"/>
                <w:lang w:val="es-MX"/>
              </w:rPr>
              <w:t>Solventación</w:t>
            </w:r>
            <w:proofErr w:type="spellEnd"/>
            <w:r w:rsidRPr="00D528B5">
              <w:rPr>
                <w:rFonts w:ascii="Arial" w:hAnsi="Arial" w:cs="Arial"/>
                <w:bCs/>
                <w:color w:val="000000"/>
                <w:sz w:val="16"/>
                <w:szCs w:val="16"/>
                <w:lang w:val="es-MX"/>
              </w:rPr>
              <w:t xml:space="preserve"> consistente copia certificada de la donación del predio. Folio 137 al 139</w:t>
            </w:r>
          </w:p>
        </w:tc>
        <w:tc>
          <w:tcPr>
            <w:tcW w:w="3871" w:type="dxa"/>
            <w:tcBorders>
              <w:top w:val="dotted" w:sz="2" w:space="0" w:color="auto"/>
              <w:bottom w:val="dotted" w:sz="2" w:space="0" w:color="auto"/>
            </w:tcBorders>
            <w:vAlign w:val="center"/>
          </w:tcPr>
          <w:p w14:paraId="6519B3BD" w14:textId="77777777" w:rsidR="009B5A71" w:rsidRPr="00D528B5" w:rsidRDefault="009B5A71" w:rsidP="005D2203">
            <w:pPr>
              <w:spacing w:line="276" w:lineRule="auto"/>
              <w:jc w:val="both"/>
              <w:rPr>
                <w:rFonts w:ascii="Arial" w:hAnsi="Arial" w:cs="Arial"/>
                <w:b/>
                <w:bCs/>
                <w:sz w:val="16"/>
                <w:szCs w:val="16"/>
              </w:rPr>
            </w:pPr>
            <w:r w:rsidRPr="00D528B5">
              <w:rPr>
                <w:rFonts w:ascii="Arial" w:hAnsi="Arial" w:cs="Arial"/>
                <w:bCs/>
                <w:sz w:val="16"/>
                <w:szCs w:val="16"/>
              </w:rPr>
              <w:t xml:space="preserve">Valoración: </w:t>
            </w:r>
            <w:r w:rsidRPr="00D528B5">
              <w:rPr>
                <w:rFonts w:ascii="Arial" w:hAnsi="Arial" w:cs="Arial"/>
                <w:b/>
                <w:bCs/>
                <w:sz w:val="16"/>
                <w:szCs w:val="16"/>
              </w:rPr>
              <w:t>Atendido</w:t>
            </w:r>
          </w:p>
          <w:p w14:paraId="261140FD" w14:textId="77777777" w:rsidR="009B5A71" w:rsidRPr="00D528B5" w:rsidRDefault="009B5A71" w:rsidP="005D2203">
            <w:pPr>
              <w:spacing w:line="276" w:lineRule="auto"/>
              <w:jc w:val="both"/>
              <w:rPr>
                <w:rFonts w:ascii="Arial" w:hAnsi="Arial" w:cs="Arial"/>
                <w:bCs/>
                <w:sz w:val="16"/>
                <w:szCs w:val="16"/>
              </w:rPr>
            </w:pPr>
          </w:p>
          <w:p w14:paraId="7EF6EFE4" w14:textId="77777777" w:rsidR="009B5A71" w:rsidRPr="00D528B5" w:rsidRDefault="009B5A71" w:rsidP="005D2203">
            <w:pPr>
              <w:spacing w:line="276" w:lineRule="auto"/>
              <w:jc w:val="both"/>
              <w:rPr>
                <w:rFonts w:ascii="Arial" w:hAnsi="Arial" w:cs="Arial"/>
                <w:bCs/>
                <w:sz w:val="16"/>
                <w:szCs w:val="16"/>
              </w:rPr>
            </w:pPr>
            <w:r w:rsidRPr="00D528B5">
              <w:rPr>
                <w:rFonts w:ascii="Arial" w:hAnsi="Arial" w:cs="Arial"/>
                <w:bCs/>
                <w:sz w:val="16"/>
                <w:szCs w:val="16"/>
              </w:rPr>
              <w:t xml:space="preserve">Estatus actual: </w:t>
            </w:r>
            <w:r w:rsidRPr="00D528B5">
              <w:rPr>
                <w:rFonts w:ascii="Arial" w:hAnsi="Arial" w:cs="Arial"/>
                <w:b/>
                <w:sz w:val="16"/>
                <w:szCs w:val="16"/>
              </w:rPr>
              <w:t>Solventado</w:t>
            </w:r>
          </w:p>
          <w:p w14:paraId="2975AF71" w14:textId="346AE6CE" w:rsidR="009B5A71" w:rsidRPr="00D528B5" w:rsidRDefault="009B5A71" w:rsidP="005D2203">
            <w:pPr>
              <w:spacing w:line="276" w:lineRule="auto"/>
              <w:jc w:val="both"/>
              <w:rPr>
                <w:rFonts w:ascii="Arial" w:hAnsi="Arial" w:cs="Arial"/>
                <w:bCs/>
                <w:sz w:val="16"/>
                <w:szCs w:val="16"/>
              </w:rPr>
            </w:pPr>
          </w:p>
        </w:tc>
      </w:tr>
      <w:tr w:rsidR="009B5A71" w:rsidRPr="00E96CBB" w14:paraId="5D3F87FC" w14:textId="77777777" w:rsidTr="007B0FAB">
        <w:tc>
          <w:tcPr>
            <w:tcW w:w="1838" w:type="dxa"/>
            <w:tcBorders>
              <w:top w:val="dotted" w:sz="2" w:space="0" w:color="auto"/>
              <w:bottom w:val="dotted" w:sz="2" w:space="0" w:color="auto"/>
            </w:tcBorders>
            <w:vAlign w:val="center"/>
          </w:tcPr>
          <w:p w14:paraId="2D1FC278" w14:textId="24F80BA1" w:rsidR="009B5A71" w:rsidRPr="00E96CBB" w:rsidRDefault="009B5A71"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11263">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49DC15F6" w14:textId="77777777" w:rsidR="009B5A71" w:rsidRPr="00C244F9" w:rsidRDefault="009B5A71" w:rsidP="005D2203">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36743AE7" w14:textId="56166699" w:rsidR="009B5A71" w:rsidRPr="00E96CBB" w:rsidRDefault="009B5A71" w:rsidP="005D2203">
            <w:pPr>
              <w:spacing w:line="276" w:lineRule="auto"/>
              <w:jc w:val="both"/>
              <w:rPr>
                <w:rFonts w:ascii="Arial" w:hAnsi="Arial" w:cs="Arial"/>
                <w:bCs/>
                <w:sz w:val="16"/>
                <w:szCs w:val="16"/>
              </w:rPr>
            </w:pPr>
            <w:r>
              <w:rPr>
                <w:rFonts w:ascii="Arial" w:hAnsi="Arial" w:cs="Arial"/>
                <w:bCs/>
                <w:color w:val="000000"/>
                <w:sz w:val="16"/>
                <w:szCs w:val="16"/>
                <w:lang w:val="es-MX"/>
              </w:rPr>
              <w:t>Original del dictamen técnico con la fecha correcta. Folio 140 al 141</w:t>
            </w:r>
          </w:p>
        </w:tc>
        <w:tc>
          <w:tcPr>
            <w:tcW w:w="3871" w:type="dxa"/>
            <w:tcBorders>
              <w:top w:val="dotted" w:sz="2" w:space="0" w:color="auto"/>
              <w:bottom w:val="dotted" w:sz="2" w:space="0" w:color="auto"/>
            </w:tcBorders>
            <w:vAlign w:val="center"/>
          </w:tcPr>
          <w:p w14:paraId="0DEDA041" w14:textId="77777777" w:rsidR="009B5A71" w:rsidRPr="00C244F9"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Valoración: </w:t>
            </w:r>
            <w:r w:rsidRPr="00BA34FD">
              <w:rPr>
                <w:rFonts w:ascii="Arial" w:hAnsi="Arial" w:cs="Arial"/>
                <w:b/>
                <w:bCs/>
                <w:sz w:val="16"/>
                <w:szCs w:val="16"/>
              </w:rPr>
              <w:t>Atendido</w:t>
            </w:r>
          </w:p>
          <w:p w14:paraId="7029A145" w14:textId="77777777" w:rsidR="009B5A71" w:rsidRPr="00C244F9" w:rsidRDefault="009B5A71" w:rsidP="005D2203">
            <w:pPr>
              <w:spacing w:line="276" w:lineRule="auto"/>
              <w:jc w:val="both"/>
              <w:rPr>
                <w:rFonts w:ascii="Arial" w:hAnsi="Arial" w:cs="Arial"/>
                <w:bCs/>
                <w:sz w:val="16"/>
                <w:szCs w:val="16"/>
              </w:rPr>
            </w:pPr>
          </w:p>
          <w:p w14:paraId="24048A6F" w14:textId="409A1218" w:rsidR="009B5A71" w:rsidRPr="00E96CBB"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9B5A71" w:rsidRPr="00E96CBB" w14:paraId="311AC3D4" w14:textId="77777777" w:rsidTr="007B0FAB">
        <w:tc>
          <w:tcPr>
            <w:tcW w:w="1838" w:type="dxa"/>
            <w:tcBorders>
              <w:top w:val="dotted" w:sz="2" w:space="0" w:color="auto"/>
              <w:bottom w:val="dotted" w:sz="2" w:space="0" w:color="auto"/>
            </w:tcBorders>
            <w:vAlign w:val="center"/>
          </w:tcPr>
          <w:p w14:paraId="350F0F57" w14:textId="356A5AE8" w:rsidR="009B5A71" w:rsidRPr="00E96CBB" w:rsidRDefault="009B5A71" w:rsidP="005D2203">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6</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sidRPr="00311263">
              <w:rPr>
                <w:rFonts w:ascii="Arial" w:hAnsi="Arial" w:cs="Arial"/>
                <w:bCs/>
                <w:color w:val="000000"/>
                <w:sz w:val="16"/>
                <w:szCs w:val="16"/>
              </w:rPr>
              <w:t>Solicitud de aclaración</w:t>
            </w:r>
          </w:p>
        </w:tc>
        <w:tc>
          <w:tcPr>
            <w:tcW w:w="3969" w:type="dxa"/>
            <w:tcBorders>
              <w:top w:val="dotted" w:sz="2" w:space="0" w:color="auto"/>
              <w:bottom w:val="dotted" w:sz="2" w:space="0" w:color="auto"/>
            </w:tcBorders>
          </w:tcPr>
          <w:p w14:paraId="390E9076" w14:textId="77777777" w:rsidR="009B5A71" w:rsidRPr="00C244F9" w:rsidRDefault="009B5A71" w:rsidP="005D2203">
            <w:pPr>
              <w:spacing w:line="276" w:lineRule="auto"/>
              <w:jc w:val="both"/>
              <w:rPr>
                <w:rFonts w:ascii="Arial" w:hAnsi="Arial" w:cs="Arial"/>
                <w:bCs/>
                <w:sz w:val="16"/>
                <w:szCs w:val="16"/>
              </w:rPr>
            </w:pPr>
            <w:r w:rsidRPr="00C244F9">
              <w:rPr>
                <w:rFonts w:ascii="Arial" w:hAnsi="Arial" w:cs="Arial"/>
                <w:bCs/>
                <w:sz w:val="16"/>
                <w:szCs w:val="16"/>
              </w:rPr>
              <w:t>Reunión de trabajo 1.</w:t>
            </w:r>
          </w:p>
          <w:p w14:paraId="7EC8CC7D" w14:textId="3F41E1EB" w:rsidR="009B5A71" w:rsidRPr="00C244F9" w:rsidRDefault="009B5A71" w:rsidP="005D2203">
            <w:pPr>
              <w:spacing w:line="276" w:lineRule="auto"/>
              <w:jc w:val="both"/>
              <w:rPr>
                <w:rFonts w:ascii="Arial" w:hAnsi="Arial" w:cs="Arial"/>
                <w:bCs/>
                <w:sz w:val="16"/>
                <w:szCs w:val="16"/>
              </w:rPr>
            </w:pPr>
            <w:r w:rsidRPr="00A6625A">
              <w:rPr>
                <w:rFonts w:ascii="Arial" w:hAnsi="Arial" w:cs="Arial"/>
                <w:bCs/>
                <w:color w:val="000000"/>
                <w:sz w:val="16"/>
                <w:szCs w:val="16"/>
                <w:lang w:val="es-MX"/>
              </w:rPr>
              <w:t>Autorización de la tarjeta de precios unitarios. Folio 024 al 047</w:t>
            </w:r>
          </w:p>
          <w:p w14:paraId="1DCC43A4" w14:textId="122B6B73" w:rsidR="009B5A71" w:rsidRPr="00E96CBB" w:rsidRDefault="009B5A71" w:rsidP="005D2203">
            <w:pPr>
              <w:spacing w:line="276" w:lineRule="auto"/>
              <w:jc w:val="both"/>
              <w:rPr>
                <w:rFonts w:ascii="Arial" w:hAnsi="Arial" w:cs="Arial"/>
                <w:bCs/>
                <w:sz w:val="16"/>
                <w:szCs w:val="16"/>
              </w:rPr>
            </w:pPr>
          </w:p>
        </w:tc>
        <w:tc>
          <w:tcPr>
            <w:tcW w:w="3871" w:type="dxa"/>
            <w:tcBorders>
              <w:top w:val="dotted" w:sz="2" w:space="0" w:color="auto"/>
              <w:bottom w:val="dotted" w:sz="2" w:space="0" w:color="auto"/>
            </w:tcBorders>
            <w:vAlign w:val="center"/>
          </w:tcPr>
          <w:p w14:paraId="490415C8" w14:textId="77777777" w:rsidR="009B5A71" w:rsidRPr="00C244F9" w:rsidRDefault="009B5A71" w:rsidP="005D2203">
            <w:pPr>
              <w:spacing w:line="276" w:lineRule="auto"/>
              <w:jc w:val="both"/>
              <w:rPr>
                <w:rFonts w:ascii="Arial" w:hAnsi="Arial" w:cs="Arial"/>
                <w:bCs/>
                <w:sz w:val="16"/>
                <w:szCs w:val="16"/>
              </w:rPr>
            </w:pPr>
            <w:r w:rsidRPr="00C244F9">
              <w:rPr>
                <w:rFonts w:ascii="Arial" w:hAnsi="Arial" w:cs="Arial"/>
                <w:bCs/>
                <w:sz w:val="16"/>
                <w:szCs w:val="16"/>
              </w:rPr>
              <w:t>Valoración: Atendido</w:t>
            </w:r>
          </w:p>
          <w:p w14:paraId="3CC47FC9" w14:textId="77777777" w:rsidR="009B5A71" w:rsidRPr="00C244F9" w:rsidRDefault="009B5A71" w:rsidP="005D2203">
            <w:pPr>
              <w:spacing w:line="276" w:lineRule="auto"/>
              <w:jc w:val="both"/>
              <w:rPr>
                <w:rFonts w:ascii="Arial" w:hAnsi="Arial" w:cs="Arial"/>
                <w:bCs/>
                <w:sz w:val="16"/>
                <w:szCs w:val="16"/>
              </w:rPr>
            </w:pPr>
          </w:p>
          <w:p w14:paraId="404BA58C" w14:textId="48410080" w:rsidR="009B5A71" w:rsidRPr="00E96CBB"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AE6CD5" w:rsidRPr="00E96CBB" w14:paraId="538F5D43" w14:textId="77777777" w:rsidTr="0075788B">
        <w:tc>
          <w:tcPr>
            <w:tcW w:w="9678" w:type="dxa"/>
            <w:gridSpan w:val="3"/>
            <w:tcBorders>
              <w:top w:val="single" w:sz="2" w:space="0" w:color="auto"/>
              <w:bottom w:val="single" w:sz="2" w:space="0" w:color="auto"/>
            </w:tcBorders>
          </w:tcPr>
          <w:p w14:paraId="22D80047" w14:textId="5B090A1D" w:rsidR="00AE6CD5" w:rsidRPr="00E96CBB" w:rsidRDefault="00D42C4A" w:rsidP="005D2203">
            <w:pPr>
              <w:spacing w:line="276" w:lineRule="auto"/>
              <w:jc w:val="center"/>
              <w:rPr>
                <w:rFonts w:ascii="Arial" w:hAnsi="Arial" w:cs="Arial"/>
                <w:bCs/>
                <w:sz w:val="16"/>
                <w:szCs w:val="16"/>
              </w:rPr>
            </w:pPr>
            <w:r w:rsidRPr="00FE6E37">
              <w:rPr>
                <w:rFonts w:ascii="Arial" w:hAnsi="Arial" w:cs="Arial"/>
                <w:b/>
                <w:sz w:val="16"/>
                <w:szCs w:val="16"/>
                <w:lang w:val="es-MX"/>
              </w:rPr>
              <w:t>FONDO DE APORTACIONES PARA EL FORTALECIMIENTO DE LOS MUNICIPIOS Y DE LAS DEMARCACIONES TERRITORIALES DEL DISTRITO FEDERAL (FORTAMUN-DF).</w:t>
            </w:r>
          </w:p>
        </w:tc>
      </w:tr>
      <w:tr w:rsidR="009B5A71" w:rsidRPr="00E96CBB" w14:paraId="459E022F" w14:textId="77777777" w:rsidTr="00E6534D">
        <w:tc>
          <w:tcPr>
            <w:tcW w:w="1838" w:type="dxa"/>
            <w:tcBorders>
              <w:top w:val="single" w:sz="2" w:space="0" w:color="auto"/>
              <w:bottom w:val="dotted" w:sz="2" w:space="0" w:color="auto"/>
            </w:tcBorders>
            <w:vAlign w:val="center"/>
          </w:tcPr>
          <w:p w14:paraId="5D3F047C" w14:textId="0E4B7EA3" w:rsidR="009B5A71" w:rsidRPr="009B5A71" w:rsidRDefault="009B5A71" w:rsidP="005D2203">
            <w:pPr>
              <w:spacing w:line="276" w:lineRule="auto"/>
              <w:jc w:val="center"/>
              <w:rPr>
                <w:rFonts w:ascii="Arial" w:hAnsi="Arial" w:cs="Arial"/>
                <w:bCs/>
                <w:color w:val="000000"/>
                <w:sz w:val="16"/>
                <w:szCs w:val="16"/>
              </w:rPr>
            </w:pPr>
            <w:r w:rsidRPr="009B5A71">
              <w:rPr>
                <w:rFonts w:ascii="Arial" w:hAnsi="Arial" w:cs="Arial"/>
                <w:bCs/>
                <w:color w:val="000000"/>
                <w:sz w:val="16"/>
                <w:szCs w:val="16"/>
              </w:rPr>
              <w:t>Resultado 6, Observación 1</w:t>
            </w:r>
            <w:r w:rsidR="005D2203">
              <w:rPr>
                <w:rFonts w:ascii="Arial" w:hAnsi="Arial" w:cs="Arial"/>
                <w:bCs/>
                <w:color w:val="000000"/>
                <w:sz w:val="16"/>
                <w:szCs w:val="16"/>
              </w:rPr>
              <w:t xml:space="preserve"> </w:t>
            </w:r>
            <w:r w:rsidRPr="009B5A71">
              <w:rPr>
                <w:rFonts w:ascii="Arial" w:hAnsi="Arial" w:cs="Arial"/>
                <w:bCs/>
                <w:color w:val="000000"/>
                <w:sz w:val="16"/>
                <w:szCs w:val="16"/>
              </w:rPr>
              <w:t>/</w:t>
            </w:r>
            <w:r w:rsidR="005D2203">
              <w:rPr>
                <w:rFonts w:ascii="Arial" w:hAnsi="Arial" w:cs="Arial"/>
                <w:bCs/>
                <w:color w:val="000000"/>
                <w:sz w:val="16"/>
                <w:szCs w:val="16"/>
              </w:rPr>
              <w:t xml:space="preserve"> </w:t>
            </w:r>
            <w:r w:rsidRPr="009B5A71">
              <w:rPr>
                <w:rFonts w:ascii="Arial" w:hAnsi="Arial" w:cs="Arial"/>
                <w:bCs/>
                <w:color w:val="000000"/>
                <w:sz w:val="16"/>
                <w:szCs w:val="16"/>
              </w:rPr>
              <w:t>Documentación faltante</w:t>
            </w:r>
          </w:p>
        </w:tc>
        <w:tc>
          <w:tcPr>
            <w:tcW w:w="3969" w:type="dxa"/>
            <w:tcBorders>
              <w:top w:val="single" w:sz="2" w:space="0" w:color="auto"/>
              <w:bottom w:val="dotted" w:sz="2" w:space="0" w:color="auto"/>
            </w:tcBorders>
          </w:tcPr>
          <w:p w14:paraId="1A7E56F8" w14:textId="77777777" w:rsidR="009B5A71" w:rsidRPr="009B5A71" w:rsidRDefault="009B5A71" w:rsidP="005D2203">
            <w:pPr>
              <w:spacing w:line="276" w:lineRule="auto"/>
              <w:jc w:val="both"/>
              <w:rPr>
                <w:rFonts w:ascii="Arial" w:hAnsi="Arial" w:cs="Arial"/>
                <w:bCs/>
                <w:sz w:val="16"/>
                <w:szCs w:val="16"/>
              </w:rPr>
            </w:pPr>
            <w:r w:rsidRPr="009B5A71">
              <w:rPr>
                <w:rFonts w:ascii="Arial" w:hAnsi="Arial" w:cs="Arial"/>
                <w:bCs/>
                <w:sz w:val="16"/>
                <w:szCs w:val="16"/>
              </w:rPr>
              <w:t>Reunión de trabajo 1.</w:t>
            </w:r>
          </w:p>
          <w:p w14:paraId="559C025B" w14:textId="52A6B7D2" w:rsidR="009B5A71" w:rsidRPr="009B5A71" w:rsidRDefault="009B5A71" w:rsidP="005D2203">
            <w:pPr>
              <w:spacing w:line="276" w:lineRule="auto"/>
              <w:jc w:val="both"/>
              <w:rPr>
                <w:rFonts w:ascii="Arial" w:hAnsi="Arial" w:cs="Arial"/>
                <w:bCs/>
                <w:sz w:val="16"/>
                <w:szCs w:val="16"/>
              </w:rPr>
            </w:pPr>
            <w:r w:rsidRPr="009B5A71">
              <w:rPr>
                <w:rFonts w:ascii="Arial" w:hAnsi="Arial" w:cs="Arial"/>
                <w:bCs/>
                <w:color w:val="000000"/>
                <w:sz w:val="16"/>
                <w:szCs w:val="16"/>
                <w:lang w:val="es-MX"/>
              </w:rPr>
              <w:t xml:space="preserve">Original del oficio MB/DGOPDUEMA//SOP/079/IX/2022, el cual contiene la </w:t>
            </w:r>
            <w:proofErr w:type="spellStart"/>
            <w:r w:rsidRPr="009B5A71">
              <w:rPr>
                <w:rFonts w:ascii="Arial" w:hAnsi="Arial" w:cs="Arial"/>
                <w:bCs/>
                <w:color w:val="000000"/>
                <w:sz w:val="16"/>
                <w:szCs w:val="16"/>
                <w:lang w:val="es-MX"/>
              </w:rPr>
              <w:t>Solventación</w:t>
            </w:r>
            <w:proofErr w:type="spellEnd"/>
            <w:r w:rsidRPr="009B5A71">
              <w:rPr>
                <w:rFonts w:ascii="Arial" w:hAnsi="Arial" w:cs="Arial"/>
                <w:bCs/>
                <w:color w:val="000000"/>
                <w:sz w:val="16"/>
                <w:szCs w:val="16"/>
                <w:lang w:val="es-MX"/>
              </w:rPr>
              <w:t xml:space="preserve"> consistente copia certificada de la donación del predio. Folio 118 al 132</w:t>
            </w:r>
          </w:p>
        </w:tc>
        <w:tc>
          <w:tcPr>
            <w:tcW w:w="3871" w:type="dxa"/>
            <w:tcBorders>
              <w:top w:val="single" w:sz="2" w:space="0" w:color="auto"/>
              <w:bottom w:val="dotted" w:sz="2" w:space="0" w:color="auto"/>
            </w:tcBorders>
            <w:vAlign w:val="center"/>
          </w:tcPr>
          <w:p w14:paraId="0BC794EC" w14:textId="77777777" w:rsidR="009B5A71" w:rsidRPr="00C244F9"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Valoración: </w:t>
            </w:r>
            <w:r w:rsidRPr="00D43661">
              <w:rPr>
                <w:rFonts w:ascii="Arial" w:hAnsi="Arial" w:cs="Arial"/>
                <w:b/>
                <w:bCs/>
                <w:sz w:val="16"/>
                <w:szCs w:val="16"/>
              </w:rPr>
              <w:t>Atendido</w:t>
            </w:r>
          </w:p>
          <w:p w14:paraId="02A8DBCF" w14:textId="77777777" w:rsidR="009B5A71" w:rsidRPr="00C244F9" w:rsidRDefault="009B5A71" w:rsidP="005D2203">
            <w:pPr>
              <w:spacing w:line="276" w:lineRule="auto"/>
              <w:jc w:val="both"/>
              <w:rPr>
                <w:rFonts w:ascii="Arial" w:hAnsi="Arial" w:cs="Arial"/>
                <w:bCs/>
                <w:sz w:val="16"/>
                <w:szCs w:val="16"/>
              </w:rPr>
            </w:pPr>
          </w:p>
          <w:p w14:paraId="5D1339D2" w14:textId="1D2C96ED" w:rsidR="009B5A71" w:rsidRPr="009B5A71"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r w:rsidR="009B5A71" w:rsidRPr="00E96CBB" w14:paraId="2A1B4273" w14:textId="77777777" w:rsidTr="00E6534D">
        <w:tc>
          <w:tcPr>
            <w:tcW w:w="1838" w:type="dxa"/>
            <w:tcBorders>
              <w:top w:val="dotted" w:sz="2" w:space="0" w:color="auto"/>
              <w:bottom w:val="single" w:sz="4" w:space="0" w:color="auto"/>
            </w:tcBorders>
            <w:vAlign w:val="center"/>
          </w:tcPr>
          <w:p w14:paraId="7BDA2097" w14:textId="7462C5E8" w:rsidR="009B5A71" w:rsidRPr="00E96CBB" w:rsidRDefault="009B5A71" w:rsidP="005D2203">
            <w:pPr>
              <w:spacing w:line="276" w:lineRule="auto"/>
              <w:jc w:val="center"/>
              <w:rPr>
                <w:rFonts w:ascii="Arial" w:hAnsi="Arial" w:cs="Arial"/>
                <w:bCs/>
                <w:color w:val="000000"/>
                <w:sz w:val="16"/>
                <w:szCs w:val="16"/>
              </w:rPr>
            </w:pPr>
            <w:r w:rsidRPr="00450FE8">
              <w:rPr>
                <w:rFonts w:ascii="Arial" w:hAnsi="Arial" w:cs="Arial"/>
                <w:bCs/>
                <w:color w:val="000000"/>
                <w:sz w:val="16"/>
                <w:szCs w:val="16"/>
              </w:rPr>
              <w:t xml:space="preserve">Resultado </w:t>
            </w:r>
            <w:r>
              <w:rPr>
                <w:rFonts w:ascii="Arial" w:hAnsi="Arial" w:cs="Arial"/>
                <w:bCs/>
                <w:color w:val="000000"/>
                <w:sz w:val="16"/>
                <w:szCs w:val="16"/>
              </w:rPr>
              <w:t>7,</w:t>
            </w:r>
            <w:r w:rsidRPr="00450FE8">
              <w:rPr>
                <w:rFonts w:ascii="Arial" w:hAnsi="Arial" w:cs="Arial"/>
                <w:bCs/>
                <w:color w:val="000000"/>
                <w:sz w:val="16"/>
                <w:szCs w:val="16"/>
              </w:rPr>
              <w:t xml:space="preserve"> Observación </w:t>
            </w:r>
            <w:r>
              <w:rPr>
                <w:rFonts w:ascii="Arial" w:hAnsi="Arial" w:cs="Arial"/>
                <w:bCs/>
                <w:color w:val="000000"/>
                <w:sz w:val="16"/>
                <w:szCs w:val="16"/>
              </w:rPr>
              <w:t>1</w:t>
            </w:r>
            <w:r w:rsidR="005D2203">
              <w:rPr>
                <w:rFonts w:ascii="Arial" w:hAnsi="Arial" w:cs="Arial"/>
                <w:bCs/>
                <w:color w:val="000000"/>
                <w:sz w:val="16"/>
                <w:szCs w:val="16"/>
              </w:rPr>
              <w:t xml:space="preserve"> </w:t>
            </w:r>
            <w:r>
              <w:rPr>
                <w:rFonts w:ascii="Arial" w:hAnsi="Arial" w:cs="Arial"/>
                <w:bCs/>
                <w:color w:val="000000"/>
                <w:sz w:val="16"/>
                <w:szCs w:val="16"/>
              </w:rPr>
              <w:t>/</w:t>
            </w:r>
            <w:r w:rsidR="005D2203">
              <w:rPr>
                <w:rFonts w:ascii="Arial" w:hAnsi="Arial" w:cs="Arial"/>
                <w:bCs/>
                <w:color w:val="000000"/>
                <w:sz w:val="16"/>
                <w:szCs w:val="16"/>
              </w:rPr>
              <w:t xml:space="preserve"> </w:t>
            </w:r>
            <w:r>
              <w:rPr>
                <w:rFonts w:ascii="Arial" w:hAnsi="Arial" w:cs="Arial"/>
                <w:bCs/>
                <w:color w:val="000000"/>
                <w:sz w:val="16"/>
                <w:szCs w:val="16"/>
              </w:rPr>
              <w:t>Documentación faltante</w:t>
            </w:r>
          </w:p>
        </w:tc>
        <w:tc>
          <w:tcPr>
            <w:tcW w:w="3969" w:type="dxa"/>
            <w:tcBorders>
              <w:top w:val="dotted" w:sz="2" w:space="0" w:color="auto"/>
              <w:bottom w:val="single" w:sz="4" w:space="0" w:color="auto"/>
            </w:tcBorders>
          </w:tcPr>
          <w:p w14:paraId="3BFD493A" w14:textId="77777777" w:rsidR="009B5A71" w:rsidRPr="009B5A71" w:rsidRDefault="009B5A71" w:rsidP="005D2203">
            <w:pPr>
              <w:spacing w:line="276" w:lineRule="auto"/>
              <w:jc w:val="both"/>
              <w:rPr>
                <w:rFonts w:ascii="Arial" w:hAnsi="Arial" w:cs="Arial"/>
                <w:bCs/>
                <w:sz w:val="16"/>
                <w:szCs w:val="16"/>
              </w:rPr>
            </w:pPr>
            <w:r w:rsidRPr="009B5A71">
              <w:rPr>
                <w:rFonts w:ascii="Arial" w:hAnsi="Arial" w:cs="Arial"/>
                <w:bCs/>
                <w:sz w:val="16"/>
                <w:szCs w:val="16"/>
              </w:rPr>
              <w:t>Reunión de trabajo 1.</w:t>
            </w:r>
          </w:p>
          <w:p w14:paraId="7A213B96" w14:textId="47F06FE3" w:rsidR="009B5A71" w:rsidRPr="00E96CBB" w:rsidRDefault="009B5A71" w:rsidP="005D2203">
            <w:pPr>
              <w:spacing w:line="276" w:lineRule="auto"/>
              <w:jc w:val="both"/>
              <w:rPr>
                <w:rFonts w:ascii="Arial" w:hAnsi="Arial" w:cs="Arial"/>
                <w:bCs/>
                <w:sz w:val="16"/>
                <w:szCs w:val="16"/>
              </w:rPr>
            </w:pPr>
            <w:r w:rsidRPr="00C2225D">
              <w:rPr>
                <w:rFonts w:ascii="Arial" w:hAnsi="Arial" w:cs="Arial"/>
                <w:bCs/>
                <w:color w:val="000000"/>
                <w:sz w:val="16"/>
                <w:szCs w:val="16"/>
                <w:lang w:val="es-MX"/>
              </w:rPr>
              <w:t>Original del oficio MB/DGOPDUEMA//SOP/0</w:t>
            </w:r>
            <w:r>
              <w:rPr>
                <w:rFonts w:ascii="Arial" w:hAnsi="Arial" w:cs="Arial"/>
                <w:bCs/>
                <w:color w:val="000000"/>
                <w:sz w:val="16"/>
                <w:szCs w:val="16"/>
                <w:lang w:val="es-MX"/>
              </w:rPr>
              <w:t>80</w:t>
            </w:r>
            <w:r w:rsidRPr="00C2225D">
              <w:rPr>
                <w:rFonts w:ascii="Arial" w:hAnsi="Arial" w:cs="Arial"/>
                <w:bCs/>
                <w:color w:val="000000"/>
                <w:sz w:val="16"/>
                <w:szCs w:val="16"/>
                <w:lang w:val="es-MX"/>
              </w:rPr>
              <w:t xml:space="preserve">/IX/2022, el cual contiene la </w:t>
            </w:r>
            <w:proofErr w:type="spellStart"/>
            <w:r w:rsidRPr="00C2225D">
              <w:rPr>
                <w:rFonts w:ascii="Arial" w:hAnsi="Arial" w:cs="Arial"/>
                <w:bCs/>
                <w:color w:val="000000"/>
                <w:sz w:val="16"/>
                <w:szCs w:val="16"/>
                <w:lang w:val="es-MX"/>
              </w:rPr>
              <w:t>Solventación</w:t>
            </w:r>
            <w:proofErr w:type="spellEnd"/>
            <w:r w:rsidRPr="00C2225D">
              <w:rPr>
                <w:rFonts w:ascii="Arial" w:hAnsi="Arial" w:cs="Arial"/>
                <w:bCs/>
                <w:color w:val="000000"/>
                <w:sz w:val="16"/>
                <w:szCs w:val="16"/>
                <w:lang w:val="es-MX"/>
              </w:rPr>
              <w:t xml:space="preserve"> consistente copia certificada de </w:t>
            </w:r>
            <w:r>
              <w:rPr>
                <w:rFonts w:ascii="Arial" w:hAnsi="Arial" w:cs="Arial"/>
                <w:bCs/>
                <w:color w:val="000000"/>
                <w:sz w:val="16"/>
                <w:szCs w:val="16"/>
                <w:lang w:val="es-MX"/>
              </w:rPr>
              <w:t>la donación del predio. Folio 133</w:t>
            </w:r>
            <w:r w:rsidRPr="00C2225D">
              <w:rPr>
                <w:rFonts w:ascii="Arial" w:hAnsi="Arial" w:cs="Arial"/>
                <w:bCs/>
                <w:color w:val="000000"/>
                <w:sz w:val="16"/>
                <w:szCs w:val="16"/>
                <w:lang w:val="es-MX"/>
              </w:rPr>
              <w:t xml:space="preserve"> al 13</w:t>
            </w:r>
            <w:r>
              <w:rPr>
                <w:rFonts w:ascii="Arial" w:hAnsi="Arial" w:cs="Arial"/>
                <w:bCs/>
                <w:color w:val="000000"/>
                <w:sz w:val="16"/>
                <w:szCs w:val="16"/>
                <w:lang w:val="es-MX"/>
              </w:rPr>
              <w:t>6</w:t>
            </w:r>
          </w:p>
        </w:tc>
        <w:tc>
          <w:tcPr>
            <w:tcW w:w="3871" w:type="dxa"/>
            <w:tcBorders>
              <w:top w:val="dotted" w:sz="2" w:space="0" w:color="auto"/>
              <w:bottom w:val="single" w:sz="4" w:space="0" w:color="auto"/>
            </w:tcBorders>
            <w:vAlign w:val="center"/>
          </w:tcPr>
          <w:p w14:paraId="6710CF3D" w14:textId="77777777" w:rsidR="009B5A71" w:rsidRPr="00D43661" w:rsidRDefault="009B5A71" w:rsidP="005D2203">
            <w:pPr>
              <w:spacing w:line="276" w:lineRule="auto"/>
              <w:jc w:val="both"/>
              <w:rPr>
                <w:rFonts w:ascii="Arial" w:hAnsi="Arial" w:cs="Arial"/>
                <w:b/>
                <w:bCs/>
                <w:sz w:val="16"/>
                <w:szCs w:val="16"/>
              </w:rPr>
            </w:pPr>
            <w:r w:rsidRPr="00C244F9">
              <w:rPr>
                <w:rFonts w:ascii="Arial" w:hAnsi="Arial" w:cs="Arial"/>
                <w:bCs/>
                <w:sz w:val="16"/>
                <w:szCs w:val="16"/>
              </w:rPr>
              <w:t xml:space="preserve">Valoración: </w:t>
            </w:r>
            <w:r w:rsidRPr="00D43661">
              <w:rPr>
                <w:rFonts w:ascii="Arial" w:hAnsi="Arial" w:cs="Arial"/>
                <w:b/>
                <w:bCs/>
                <w:sz w:val="16"/>
                <w:szCs w:val="16"/>
              </w:rPr>
              <w:t>Atendido</w:t>
            </w:r>
          </w:p>
          <w:p w14:paraId="0AEB447C" w14:textId="77777777" w:rsidR="009B5A71" w:rsidRPr="00C244F9" w:rsidRDefault="009B5A71" w:rsidP="005D2203">
            <w:pPr>
              <w:spacing w:line="276" w:lineRule="auto"/>
              <w:jc w:val="both"/>
              <w:rPr>
                <w:rFonts w:ascii="Arial" w:hAnsi="Arial" w:cs="Arial"/>
                <w:bCs/>
                <w:sz w:val="16"/>
                <w:szCs w:val="16"/>
              </w:rPr>
            </w:pPr>
          </w:p>
          <w:p w14:paraId="67F7D7B6" w14:textId="12B40D04" w:rsidR="009B5A71" w:rsidRPr="00E96CBB" w:rsidRDefault="009B5A71" w:rsidP="005D2203">
            <w:pPr>
              <w:spacing w:line="276" w:lineRule="auto"/>
              <w:jc w:val="both"/>
              <w:rPr>
                <w:rFonts w:ascii="Arial" w:hAnsi="Arial" w:cs="Arial"/>
                <w:bCs/>
                <w:sz w:val="16"/>
                <w:szCs w:val="16"/>
              </w:rPr>
            </w:pPr>
            <w:r w:rsidRPr="00C244F9">
              <w:rPr>
                <w:rFonts w:ascii="Arial" w:hAnsi="Arial" w:cs="Arial"/>
                <w:bCs/>
                <w:sz w:val="16"/>
                <w:szCs w:val="16"/>
              </w:rPr>
              <w:t xml:space="preserve">Estatus actual: </w:t>
            </w:r>
            <w:r w:rsidRPr="00C244F9">
              <w:rPr>
                <w:rFonts w:ascii="Arial" w:hAnsi="Arial" w:cs="Arial"/>
                <w:b/>
                <w:sz w:val="16"/>
                <w:szCs w:val="16"/>
              </w:rPr>
              <w:t>Solventado</w:t>
            </w: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5F7A0B65" w14:textId="77777777" w:rsidR="00E6534D" w:rsidRDefault="00E6534D" w:rsidP="00B8173B">
      <w:pPr>
        <w:spacing w:line="360" w:lineRule="auto"/>
        <w:jc w:val="both"/>
        <w:rPr>
          <w:rFonts w:ascii="Arial" w:hAnsi="Arial" w:cs="Arial"/>
        </w:rPr>
      </w:pPr>
    </w:p>
    <w:p w14:paraId="0E487587" w14:textId="5F0BB70B"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5A123A0C" w:rsidR="001B020E" w:rsidRDefault="001B020E" w:rsidP="00B8173B">
      <w:pPr>
        <w:spacing w:line="360" w:lineRule="auto"/>
        <w:jc w:val="both"/>
        <w:rPr>
          <w:rFonts w:ascii="Arial" w:hAnsi="Arial" w:cs="Arial"/>
        </w:rPr>
      </w:pPr>
      <w:bookmarkStart w:id="42" w:name="_Hlk75992298"/>
      <w:r w:rsidRPr="00E30C7C">
        <w:rPr>
          <w:rFonts w:ascii="Arial" w:hAnsi="Arial" w:cs="Arial"/>
        </w:rPr>
        <w:lastRenderedPageBreak/>
        <w:t>La Auditoría Superior del Estado</w:t>
      </w:r>
      <w:r w:rsidR="00D42C4A">
        <w:rPr>
          <w:rFonts w:ascii="Arial" w:hAnsi="Arial" w:cs="Arial"/>
        </w:rPr>
        <w:t xml:space="preserve"> de Quintana Roo</w:t>
      </w:r>
      <w:r w:rsidRPr="00E30C7C">
        <w:rPr>
          <w:rFonts w:ascii="Arial" w:hAnsi="Arial" w:cs="Arial"/>
        </w:rPr>
        <w:t xml:space="preserve">, con fundamento en lo dispuesto por los </w:t>
      </w:r>
      <w:r w:rsidRPr="00884542">
        <w:rPr>
          <w:rFonts w:ascii="Arial" w:hAnsi="Arial" w:cs="Arial"/>
        </w:rPr>
        <w:t xml:space="preserve">artículos 17 fracción I, y 42 fracción II, de la Ley de Fiscalización y Rendición de Cuentas del Estado de Quintana Roo, </w:t>
      </w:r>
      <w:bookmarkEnd w:id="42"/>
      <w:r w:rsidRPr="00884542">
        <w:rPr>
          <w:rFonts w:ascii="Arial" w:hAnsi="Arial" w:cs="Arial"/>
        </w:rPr>
        <w:t>emite el Pliego de Observaciones correspondiente, atendiendo</w:t>
      </w:r>
      <w:r>
        <w:rPr>
          <w:rFonts w:ascii="Arial" w:hAnsi="Arial" w:cs="Arial"/>
        </w:rPr>
        <w:t xml:space="preserve"> a que como resultado de la revisión de fiscalización se determina un presunto daño o perjuicio en su Hacienda Pública o Patrimonio por un monto de </w:t>
      </w:r>
      <w:r w:rsidR="00136D00" w:rsidRPr="00136D00">
        <w:rPr>
          <w:rFonts w:ascii="Arial" w:hAnsi="Arial" w:cs="Arial"/>
          <w:b/>
        </w:rPr>
        <w:t>$ 181,566.21</w:t>
      </w:r>
      <w:r w:rsidR="00D43661" w:rsidRPr="00D42C4A">
        <w:rPr>
          <w:rFonts w:ascii="Arial" w:hAnsi="Arial" w:cs="Arial"/>
          <w:bCs/>
        </w:rPr>
        <w:t xml:space="preserve"> </w:t>
      </w:r>
      <w:r w:rsidR="00136D00" w:rsidRPr="00D42C4A">
        <w:rPr>
          <w:rFonts w:ascii="Arial" w:hAnsi="Arial" w:cs="Arial"/>
          <w:bCs/>
        </w:rPr>
        <w:t>(</w:t>
      </w:r>
      <w:r w:rsidR="00136D00" w:rsidRPr="00252607">
        <w:rPr>
          <w:rFonts w:ascii="Arial" w:hAnsi="Arial" w:cs="Arial"/>
        </w:rPr>
        <w:t xml:space="preserve">Son: </w:t>
      </w:r>
      <w:r w:rsidR="00D43661" w:rsidRPr="00252607">
        <w:rPr>
          <w:rFonts w:ascii="Arial" w:hAnsi="Arial" w:cs="Arial"/>
        </w:rPr>
        <w:t xml:space="preserve">Ciento </w:t>
      </w:r>
      <w:r w:rsidR="00136D00" w:rsidRPr="00252607">
        <w:rPr>
          <w:rFonts w:ascii="Arial" w:hAnsi="Arial" w:cs="Arial"/>
        </w:rPr>
        <w:t>ochenta y un mil quinientos sesenta y seis pesos 21</w:t>
      </w:r>
      <w:r w:rsidRPr="00252607">
        <w:rPr>
          <w:rFonts w:ascii="Arial" w:hAnsi="Arial" w:cs="Arial"/>
        </w:rPr>
        <w:t>/100 M.N.),</w:t>
      </w:r>
      <w:r>
        <w:rPr>
          <w:rFonts w:ascii="Arial" w:hAnsi="Arial" w:cs="Arial"/>
        </w:rPr>
        <w:t xml:space="preserve"> más actualizaciones y recargos generados por los recursos desde su disposición hasta su reintegro a la cuenta correspondiente.</w:t>
      </w:r>
    </w:p>
    <w:p w14:paraId="3789C4D4" w14:textId="77777777" w:rsidR="00B8173B" w:rsidRDefault="00B8173B" w:rsidP="00B8173B">
      <w:pPr>
        <w:spacing w:line="360" w:lineRule="auto"/>
        <w:jc w:val="both"/>
        <w:rPr>
          <w:rFonts w:ascii="Arial" w:hAnsi="Arial" w:cs="Arial"/>
        </w:rPr>
      </w:pPr>
    </w:p>
    <w:p w14:paraId="24ABDE3B" w14:textId="11C09675" w:rsidR="00C40D0C" w:rsidRDefault="00C40D0C" w:rsidP="00B8173B">
      <w:pPr>
        <w:spacing w:line="360" w:lineRule="auto"/>
        <w:jc w:val="both"/>
        <w:rPr>
          <w:rFonts w:ascii="Arial" w:hAnsi="Arial" w:cs="Arial"/>
        </w:rPr>
      </w:pPr>
      <w:r w:rsidRPr="00D43661">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3783F6EA" w14:textId="59BF1723" w:rsidR="00B8173B" w:rsidRPr="003934A1" w:rsidRDefault="001B020E" w:rsidP="003474E8">
      <w:pPr>
        <w:spacing w:line="360" w:lineRule="auto"/>
        <w:jc w:val="both"/>
        <w:rPr>
          <w:rFonts w:ascii="Arial" w:hAnsi="Arial" w:cs="Arial"/>
        </w:rPr>
      </w:pPr>
      <w:r w:rsidRPr="00E30C7C">
        <w:rPr>
          <w:rFonts w:ascii="Arial" w:hAnsi="Arial" w:cs="Arial"/>
        </w:rPr>
        <w:t>La Auditoría Superior del Estado</w:t>
      </w:r>
      <w:r w:rsidR="00D42C4A">
        <w:rPr>
          <w:rFonts w:ascii="Arial" w:hAnsi="Arial" w:cs="Arial"/>
        </w:rPr>
        <w:t xml:space="preserve"> de Quintana Roo</w:t>
      </w:r>
      <w:r w:rsidRPr="00E30C7C">
        <w:rPr>
          <w:rFonts w:ascii="Arial" w:hAnsi="Arial" w:cs="Arial"/>
        </w:rPr>
        <w:t xml:space="preserve">, con fundamento en lo dispuesto por </w:t>
      </w:r>
      <w:r w:rsidRPr="00692EF2">
        <w:rPr>
          <w:rFonts w:ascii="Arial" w:hAnsi="Arial" w:cs="Arial"/>
        </w:rPr>
        <w:t xml:space="preserve">los artículos 17 fracción II, 19 fracción XV y 44, de la Ley de Fiscalización y Rendición de Cuentas del Estado de Quintana Roo, emite la Recomendación al Titular </w:t>
      </w:r>
      <w:r w:rsidR="00692EF2">
        <w:rPr>
          <w:rFonts w:ascii="Arial" w:hAnsi="Arial" w:cs="Arial"/>
        </w:rPr>
        <w:t>del</w:t>
      </w:r>
      <w:r>
        <w:rPr>
          <w:rFonts w:ascii="Arial" w:hAnsi="Arial" w:cs="Arial"/>
        </w:rPr>
        <w:t xml:space="preserve"> </w:t>
      </w:r>
      <w:r w:rsidR="00692EF2">
        <w:rPr>
          <w:rFonts w:ascii="Arial" w:hAnsi="Arial" w:cs="Arial"/>
          <w:b/>
          <w:bCs/>
        </w:rPr>
        <w:t>Ayuntamiento del Municipio de Bacalar</w:t>
      </w:r>
      <w:r w:rsidRPr="00FD7F2A">
        <w:rPr>
          <w:rFonts w:ascii="Arial" w:hAnsi="Arial" w:cs="Arial"/>
          <w:b/>
          <w:bCs/>
        </w:rPr>
        <w:t>,</w:t>
      </w:r>
      <w:r w:rsidRPr="00E30C7C">
        <w:rPr>
          <w:rFonts w:ascii="Arial" w:hAnsi="Arial" w:cs="Arial"/>
        </w:rPr>
        <w:t xml:space="preserve"> para que </w:t>
      </w:r>
      <w:r>
        <w:rPr>
          <w:rFonts w:ascii="Arial" w:hAnsi="Arial" w:cs="Arial"/>
        </w:rPr>
        <w:t>en el ámbito de su competencia instruya a quien corresponda a fin de que se lleve a cabo el se</w:t>
      </w:r>
      <w:r w:rsidR="003474E8">
        <w:rPr>
          <w:rFonts w:ascii="Arial" w:hAnsi="Arial" w:cs="Arial"/>
        </w:rPr>
        <w:t xml:space="preserve">guimiento correspondiente, para que: </w:t>
      </w:r>
    </w:p>
    <w:p w14:paraId="17D8B628" w14:textId="3852F820" w:rsidR="003F1CE4" w:rsidRPr="003934A1" w:rsidRDefault="003F1CE4" w:rsidP="00B8173B">
      <w:pPr>
        <w:spacing w:line="360" w:lineRule="auto"/>
        <w:jc w:val="both"/>
        <w:rPr>
          <w:rFonts w:ascii="Arial" w:hAnsi="Arial" w:cs="Arial"/>
        </w:rPr>
      </w:pPr>
    </w:p>
    <w:p w14:paraId="5F74FF6B" w14:textId="51708348" w:rsidR="003474E8" w:rsidRDefault="003474E8" w:rsidP="003474E8">
      <w:pPr>
        <w:pStyle w:val="Prrafodelista"/>
        <w:numPr>
          <w:ilvl w:val="0"/>
          <w:numId w:val="17"/>
        </w:numPr>
        <w:spacing w:line="360" w:lineRule="auto"/>
        <w:jc w:val="both"/>
        <w:rPr>
          <w:rFonts w:ascii="Arial" w:hAnsi="Arial" w:cs="Arial"/>
        </w:rPr>
      </w:pPr>
      <w:r w:rsidRPr="003474E8">
        <w:rPr>
          <w:rFonts w:ascii="Arial" w:hAnsi="Arial" w:cs="Arial"/>
        </w:rPr>
        <w:t>D</w:t>
      </w:r>
      <w:r w:rsidR="003F1CE4" w:rsidRPr="003474E8">
        <w:rPr>
          <w:rFonts w:ascii="Arial" w:hAnsi="Arial" w:cs="Arial"/>
        </w:rPr>
        <w:t xml:space="preserve">urante el proceso de </w:t>
      </w:r>
      <w:r w:rsidRPr="003474E8">
        <w:rPr>
          <w:rFonts w:ascii="Arial" w:hAnsi="Arial" w:cs="Arial"/>
        </w:rPr>
        <w:t>licitación</w:t>
      </w:r>
      <w:r w:rsidR="003F1CE4" w:rsidRPr="003474E8">
        <w:rPr>
          <w:rFonts w:ascii="Arial" w:hAnsi="Arial" w:cs="Arial"/>
        </w:rPr>
        <w:t xml:space="preserve"> y previo a la asignación</w:t>
      </w:r>
      <w:r w:rsidRPr="003474E8">
        <w:rPr>
          <w:rFonts w:ascii="Arial" w:hAnsi="Arial" w:cs="Arial"/>
        </w:rPr>
        <w:t xml:space="preserve"> del contrato</w:t>
      </w:r>
      <w:r w:rsidR="003F1CE4" w:rsidRPr="003474E8">
        <w:rPr>
          <w:rFonts w:ascii="Arial" w:hAnsi="Arial" w:cs="Arial"/>
        </w:rPr>
        <w:t xml:space="preserve"> se revisen los conceptos, las cantidades y las unidades sean los correctos, con la finalidad de evitar </w:t>
      </w:r>
      <w:r w:rsidRPr="003474E8">
        <w:rPr>
          <w:rFonts w:ascii="Arial" w:hAnsi="Arial" w:cs="Arial"/>
        </w:rPr>
        <w:t>realizar cargos indebidos en las tarjetas de precios unitarios, así como durante la ejecución de los trabajos contratados.</w:t>
      </w:r>
    </w:p>
    <w:p w14:paraId="64693D4E" w14:textId="77777777" w:rsidR="003474E8" w:rsidRPr="003474E8" w:rsidRDefault="003474E8" w:rsidP="003474E8">
      <w:pPr>
        <w:pStyle w:val="Prrafodelista"/>
        <w:spacing w:line="360" w:lineRule="auto"/>
        <w:ind w:left="720"/>
        <w:jc w:val="both"/>
        <w:rPr>
          <w:rFonts w:ascii="Arial" w:hAnsi="Arial" w:cs="Arial"/>
        </w:rPr>
      </w:pPr>
    </w:p>
    <w:p w14:paraId="2A6A01B9" w14:textId="58DA0617" w:rsidR="003474E8" w:rsidRDefault="003474E8" w:rsidP="003474E8">
      <w:pPr>
        <w:pStyle w:val="Prrafodelista"/>
        <w:numPr>
          <w:ilvl w:val="0"/>
          <w:numId w:val="17"/>
        </w:numPr>
        <w:spacing w:line="360" w:lineRule="auto"/>
        <w:jc w:val="both"/>
        <w:rPr>
          <w:rFonts w:ascii="Arial" w:hAnsi="Arial" w:cs="Arial"/>
        </w:rPr>
      </w:pPr>
      <w:r w:rsidRPr="003474E8">
        <w:rPr>
          <w:rFonts w:ascii="Arial" w:hAnsi="Arial" w:cs="Arial"/>
        </w:rPr>
        <w:t xml:space="preserve">Cuando las obras no se ejecuten </w:t>
      </w:r>
      <w:r w:rsidR="00D42C4A" w:rsidRPr="003474E8">
        <w:rPr>
          <w:rFonts w:ascii="Arial" w:hAnsi="Arial" w:cs="Arial"/>
        </w:rPr>
        <w:t xml:space="preserve">de acuerdo </w:t>
      </w:r>
      <w:r w:rsidR="00D42C4A">
        <w:rPr>
          <w:rFonts w:ascii="Arial" w:hAnsi="Arial" w:cs="Arial"/>
        </w:rPr>
        <w:t>con el</w:t>
      </w:r>
      <w:r w:rsidRPr="003474E8">
        <w:rPr>
          <w:rFonts w:ascii="Arial" w:hAnsi="Arial" w:cs="Arial"/>
        </w:rPr>
        <w:t xml:space="preserve"> programa de ejecución o bien las obras sean suspendidas se deberá realizar la deducción contractual</w:t>
      </w:r>
      <w:r>
        <w:rPr>
          <w:rFonts w:ascii="Arial" w:hAnsi="Arial" w:cs="Arial"/>
        </w:rPr>
        <w:t xml:space="preserve"> de acuerdo con lo estipulado en las cláusulas contractuales,</w:t>
      </w:r>
      <w:r w:rsidRPr="003474E8">
        <w:rPr>
          <w:rFonts w:ascii="Arial" w:hAnsi="Arial" w:cs="Arial"/>
        </w:rPr>
        <w:t xml:space="preserve"> con el fin de evitar pago indebido por penas convencionales</w:t>
      </w:r>
      <w:r>
        <w:rPr>
          <w:rFonts w:ascii="Arial" w:hAnsi="Arial" w:cs="Arial"/>
        </w:rPr>
        <w:t>.</w:t>
      </w:r>
    </w:p>
    <w:p w14:paraId="66A385ED" w14:textId="1801F6BA" w:rsidR="003F1CE4" w:rsidRDefault="003474E8" w:rsidP="003474E8">
      <w:pPr>
        <w:pStyle w:val="Prrafodelista"/>
        <w:numPr>
          <w:ilvl w:val="0"/>
          <w:numId w:val="17"/>
        </w:numPr>
        <w:spacing w:line="360" w:lineRule="auto"/>
        <w:jc w:val="both"/>
        <w:rPr>
          <w:rFonts w:ascii="Arial" w:hAnsi="Arial" w:cs="Arial"/>
        </w:rPr>
      </w:pPr>
      <w:r w:rsidRPr="003474E8">
        <w:rPr>
          <w:rFonts w:ascii="Arial" w:hAnsi="Arial" w:cs="Arial"/>
        </w:rPr>
        <w:lastRenderedPageBreak/>
        <w:t>P</w:t>
      </w:r>
      <w:r w:rsidR="003F1CE4" w:rsidRPr="003474E8">
        <w:rPr>
          <w:rFonts w:ascii="Arial" w:hAnsi="Arial" w:cs="Arial"/>
        </w:rPr>
        <w:t>revio a la validación y autorización</w:t>
      </w:r>
      <w:r w:rsidR="00946810">
        <w:rPr>
          <w:rFonts w:ascii="Arial" w:hAnsi="Arial" w:cs="Arial"/>
        </w:rPr>
        <w:t>,</w:t>
      </w:r>
      <w:r w:rsidR="003F1CE4" w:rsidRPr="003474E8">
        <w:rPr>
          <w:rFonts w:ascii="Arial" w:hAnsi="Arial" w:cs="Arial"/>
        </w:rPr>
        <w:t xml:space="preserve"> los documentos que integran el expediente técnico unitario de obra pública sea</w:t>
      </w:r>
      <w:r w:rsidR="00946810">
        <w:rPr>
          <w:rFonts w:ascii="Arial" w:hAnsi="Arial" w:cs="Arial"/>
        </w:rPr>
        <w:t>n</w:t>
      </w:r>
      <w:r w:rsidR="003F1CE4" w:rsidRPr="003474E8">
        <w:rPr>
          <w:rFonts w:ascii="Arial" w:hAnsi="Arial" w:cs="Arial"/>
        </w:rPr>
        <w:t xml:space="preserve"> revisado</w:t>
      </w:r>
      <w:r w:rsidR="00946810">
        <w:rPr>
          <w:rFonts w:ascii="Arial" w:hAnsi="Arial" w:cs="Arial"/>
        </w:rPr>
        <w:t>s</w:t>
      </w:r>
      <w:r w:rsidR="003F1CE4" w:rsidRPr="003474E8">
        <w:rPr>
          <w:rFonts w:ascii="Arial" w:hAnsi="Arial" w:cs="Arial"/>
        </w:rPr>
        <w:t xml:space="preserve"> para mitigar el riesgo de errores humanos, provocados involuntariamente y que pudieran derivar en detrimento en la hacienda pública o en un</w:t>
      </w:r>
      <w:r w:rsidRPr="003474E8">
        <w:rPr>
          <w:rFonts w:ascii="Arial" w:hAnsi="Arial" w:cs="Arial"/>
        </w:rPr>
        <w:t xml:space="preserve"> daño patrimonial. </w:t>
      </w:r>
    </w:p>
    <w:p w14:paraId="4A207C43" w14:textId="77777777" w:rsidR="001D6C69" w:rsidRPr="001D6C69" w:rsidRDefault="001D6C69" w:rsidP="001D6C69">
      <w:pPr>
        <w:pStyle w:val="Prrafodelista"/>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3" w:name="_Toc86144593"/>
      <w:r w:rsidRPr="00274083">
        <w:rPr>
          <w:rFonts w:ascii="Arial" w:hAnsi="Arial" w:cs="Arial"/>
        </w:rPr>
        <w:t>DICTAMEN</w:t>
      </w:r>
      <w:bookmarkEnd w:id="43"/>
    </w:p>
    <w:p w14:paraId="35139AE2" w14:textId="77777777" w:rsidR="001856E7" w:rsidRDefault="001856E7" w:rsidP="00B8173B">
      <w:pPr>
        <w:spacing w:line="360" w:lineRule="auto"/>
        <w:jc w:val="both"/>
        <w:rPr>
          <w:rFonts w:ascii="Arial" w:hAnsi="Arial" w:cs="Arial"/>
          <w:bCs/>
        </w:rPr>
      </w:pPr>
    </w:p>
    <w:p w14:paraId="2DD46532" w14:textId="7D543B87"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3474E8">
        <w:rPr>
          <w:rFonts w:ascii="Arial" w:hAnsi="Arial" w:cs="Arial"/>
        </w:rPr>
        <w:t xml:space="preserve">el </w:t>
      </w:r>
      <w:r w:rsidR="003474E8" w:rsidRPr="003474E8">
        <w:rPr>
          <w:rFonts w:ascii="Arial" w:hAnsi="Arial" w:cs="Arial"/>
        </w:rPr>
        <w:t>19 de octubre de 2022</w:t>
      </w:r>
      <w:r w:rsidRPr="003474E8">
        <w:rPr>
          <w:rFonts w:ascii="Arial" w:hAnsi="Arial" w:cs="Arial"/>
        </w:rPr>
        <w:t>, fecha</w:t>
      </w:r>
      <w:r w:rsidRPr="00294738">
        <w:rPr>
          <w:rFonts w:ascii="Arial" w:hAnsi="Arial" w:cs="Arial"/>
        </w:rPr>
        <w:t xml:space="preserve">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D43661">
        <w:rPr>
          <w:rFonts w:ascii="Arial" w:hAnsi="Arial" w:cs="Arial"/>
        </w:rPr>
        <w:t>2021,</w:t>
      </w:r>
      <w:r w:rsidRPr="00B6388A">
        <w:rPr>
          <w:rFonts w:ascii="Arial" w:hAnsi="Arial" w:cs="Arial"/>
        </w:rPr>
        <w:t xml:space="preserve"> formulados, integrados y presentados por</w:t>
      </w:r>
      <w:r w:rsidR="00692EF2">
        <w:rPr>
          <w:rFonts w:ascii="Arial" w:hAnsi="Arial" w:cs="Arial"/>
        </w:rPr>
        <w:t xml:space="preserve"> el</w:t>
      </w:r>
      <w:r w:rsidRPr="00B6388A">
        <w:rPr>
          <w:rFonts w:ascii="Arial" w:hAnsi="Arial" w:cs="Arial"/>
        </w:rPr>
        <w:t xml:space="preserve"> </w:t>
      </w:r>
      <w:r w:rsidR="00692EF2">
        <w:rPr>
          <w:rFonts w:ascii="Arial" w:hAnsi="Arial" w:cs="Arial"/>
          <w:b/>
          <w:bCs/>
        </w:rPr>
        <w:t>Ayuntamiento del Municipio de Bacalar.</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 xml:space="preserve">la competencia </w:t>
      </w:r>
      <w:r w:rsidR="004831E7">
        <w:rPr>
          <w:rFonts w:ascii="Arial" w:hAnsi="Arial" w:cs="Arial"/>
          <w:bCs/>
        </w:rPr>
        <w:lastRenderedPageBreak/>
        <w:t>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3F2892FF"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D43661">
        <w:rPr>
          <w:rFonts w:ascii="Arial" w:hAnsi="Arial" w:cs="Arial"/>
        </w:rPr>
        <w:t>la</w:t>
      </w:r>
      <w:r w:rsidR="002134C3" w:rsidRPr="00D43661">
        <w:rPr>
          <w:rFonts w:ascii="Arial" w:hAnsi="Arial" w:cs="Arial"/>
        </w:rPr>
        <w:t>s</w:t>
      </w:r>
      <w:r w:rsidRPr="00D43661">
        <w:rPr>
          <w:rFonts w:ascii="Arial" w:hAnsi="Arial" w:cs="Arial"/>
        </w:rPr>
        <w:t xml:space="preserve"> auditoría</w:t>
      </w:r>
      <w:r w:rsidR="00AE6CD5" w:rsidRPr="00D43661">
        <w:rPr>
          <w:rFonts w:ascii="Arial" w:hAnsi="Arial" w:cs="Arial"/>
        </w:rPr>
        <w:t>s</w:t>
      </w:r>
      <w:r w:rsidRPr="00D43661">
        <w:rPr>
          <w:rFonts w:ascii="Arial" w:hAnsi="Arial" w:cs="Arial"/>
        </w:rPr>
        <w:t xml:space="preserve"> practicada</w:t>
      </w:r>
      <w:r w:rsidR="002134C3" w:rsidRPr="00D43661">
        <w:rPr>
          <w:rFonts w:ascii="Arial" w:hAnsi="Arial" w:cs="Arial"/>
        </w:rPr>
        <w:t>s</w:t>
      </w:r>
      <w:r w:rsidRPr="00B6388A">
        <w:rPr>
          <w:rFonts w:ascii="Arial" w:hAnsi="Arial" w:cs="Arial"/>
        </w:rPr>
        <w:t xml:space="preserve"> </w:t>
      </w:r>
      <w:r w:rsidR="00692EF2">
        <w:rPr>
          <w:rFonts w:ascii="Arial" w:hAnsi="Arial" w:cs="Arial"/>
        </w:rPr>
        <w:t xml:space="preserve">al </w:t>
      </w:r>
      <w:r w:rsidRPr="00B6388A">
        <w:rPr>
          <w:rFonts w:ascii="Arial" w:hAnsi="Arial" w:cs="Arial"/>
        </w:rPr>
        <w:t xml:space="preserve"> </w:t>
      </w:r>
      <w:r w:rsidR="00692EF2">
        <w:rPr>
          <w:rFonts w:ascii="Arial" w:hAnsi="Arial" w:cs="Arial"/>
          <w:b/>
          <w:bCs/>
        </w:rPr>
        <w:t>Ayuntamiento del Municipio de Bacalar</w:t>
      </w:r>
      <w:r w:rsidRPr="00B6388A">
        <w:rPr>
          <w:rFonts w:ascii="Arial" w:hAnsi="Arial" w:cs="Arial"/>
        </w:rPr>
        <w:t xml:space="preserve">, </w:t>
      </w:r>
      <w:r w:rsidRPr="00692EF2">
        <w:rPr>
          <w:rFonts w:ascii="Arial" w:hAnsi="Arial" w:cs="Arial"/>
        </w:rPr>
        <w:t>número</w:t>
      </w:r>
      <w:r w:rsidR="00DD4B58" w:rsidRPr="00692EF2">
        <w:rPr>
          <w:rFonts w:ascii="Arial" w:hAnsi="Arial" w:cs="Arial"/>
        </w:rPr>
        <w:t>s</w:t>
      </w:r>
      <w:r w:rsidRPr="00B6388A">
        <w:rPr>
          <w:rFonts w:ascii="Arial" w:hAnsi="Arial" w:cs="Arial"/>
        </w:rPr>
        <w:t xml:space="preserve"> </w:t>
      </w:r>
      <w:r w:rsidR="00692EF2" w:rsidRPr="00692EF2">
        <w:rPr>
          <w:rFonts w:ascii="Arial" w:hAnsi="Arial" w:cs="Arial"/>
          <w:b/>
          <w:color w:val="000000"/>
          <w:lang w:val="es-MX" w:eastAsia="es-MX"/>
        </w:rPr>
        <w:t>21-AEMOP-A-GOB-069-141</w:t>
      </w:r>
      <w:r w:rsidR="00692EF2">
        <w:rPr>
          <w:rFonts w:ascii="Arial" w:hAnsi="Arial" w:cs="Arial"/>
          <w:b/>
          <w:color w:val="000000"/>
          <w:lang w:val="es-MX" w:eastAsia="es-MX"/>
        </w:rPr>
        <w:t xml:space="preserve"> y</w:t>
      </w:r>
      <w:r w:rsidR="00DD4B58">
        <w:rPr>
          <w:rFonts w:ascii="Arial" w:hAnsi="Arial" w:cs="Arial"/>
          <w:bCs/>
        </w:rPr>
        <w:t xml:space="preserve"> </w:t>
      </w:r>
      <w:r w:rsidR="00692EF2" w:rsidRPr="00692EF2">
        <w:rPr>
          <w:rFonts w:ascii="Arial" w:hAnsi="Arial" w:cs="Arial"/>
          <w:b/>
          <w:color w:val="000000"/>
          <w:lang w:val="es-MX" w:eastAsia="es-MX"/>
        </w:rPr>
        <w:t>21-AEMOP-A-GOB-069-142</w:t>
      </w:r>
      <w:r w:rsidR="00DD4B58" w:rsidRPr="00B6388A">
        <w:rPr>
          <w:rFonts w:ascii="Arial" w:hAnsi="Arial" w:cs="Arial"/>
          <w:bCs/>
        </w:rPr>
        <w:t>,</w:t>
      </w:r>
      <w:r w:rsidRPr="00B6388A">
        <w:rPr>
          <w:rFonts w:ascii="Arial" w:hAnsi="Arial" w:cs="Arial"/>
          <w:bCs/>
        </w:rPr>
        <w:t xml:space="preserve"> </w:t>
      </w:r>
      <w:r w:rsidRPr="00DE55AF">
        <w:rPr>
          <w:rFonts w:ascii="Arial" w:hAnsi="Arial" w:cs="Arial"/>
          <w:bCs/>
        </w:rPr>
        <w:t>denominada</w:t>
      </w:r>
      <w:r w:rsidR="00DD4B58" w:rsidRPr="00DE55AF">
        <w:rPr>
          <w:rFonts w:ascii="Arial" w:hAnsi="Arial" w:cs="Arial"/>
          <w:bCs/>
        </w:rPr>
        <w:t>s</w:t>
      </w:r>
      <w:r w:rsidRPr="00B6388A">
        <w:rPr>
          <w:rFonts w:ascii="Arial" w:hAnsi="Arial" w:cs="Arial"/>
          <w:bCs/>
        </w:rPr>
        <w:t xml:space="preserve"> </w:t>
      </w:r>
      <w:r w:rsidR="00DE55AF">
        <w:rPr>
          <w:rFonts w:ascii="Arial" w:hAnsi="Arial" w:cs="Arial"/>
          <w:b/>
          <w:bCs/>
        </w:rPr>
        <w:t>“</w:t>
      </w:r>
      <w:r w:rsidR="00DE55AF" w:rsidRPr="00DE55AF">
        <w:rPr>
          <w:rFonts w:ascii="Arial" w:hAnsi="Arial" w:cs="Arial"/>
          <w:b/>
          <w:bCs/>
        </w:rPr>
        <w:t>Auditoría de Cumplimiento de Inversiones Físicas realizadas con Recursos del Fondo de Aportaciones para el Fortalecimiento de los Municipios y de las Demarcaciones Territoriales del</w:t>
      </w:r>
      <w:r w:rsidR="00DE55AF">
        <w:rPr>
          <w:rFonts w:ascii="Arial" w:hAnsi="Arial" w:cs="Arial"/>
          <w:b/>
          <w:bCs/>
        </w:rPr>
        <w:t xml:space="preserve"> Distrito Federal (FORTAMUN-DF)” y </w:t>
      </w:r>
      <w:r w:rsidR="00DD4B58" w:rsidRPr="00B6388A">
        <w:rPr>
          <w:rFonts w:ascii="Arial" w:hAnsi="Arial" w:cs="Arial"/>
          <w:b/>
          <w:bCs/>
        </w:rPr>
        <w:t>“</w:t>
      </w:r>
      <w:r w:rsidR="00DE55AF" w:rsidRPr="00DE55AF">
        <w:rPr>
          <w:rFonts w:ascii="Arial" w:hAnsi="Arial" w:cs="Arial"/>
          <w:b/>
          <w:bCs/>
        </w:rPr>
        <w:t>Auditoría de Cumplimiento de Inversiones Físicas realizadas con Recursos del Fondo de Aportaciones para la Infraestructura Social Municipal y de las Demarcaciones Territoriales</w:t>
      </w:r>
      <w:r w:rsidR="00DE55AF">
        <w:rPr>
          <w:rFonts w:ascii="Arial" w:hAnsi="Arial" w:cs="Arial"/>
          <w:b/>
          <w:bCs/>
        </w:rPr>
        <w:t xml:space="preserve"> del Distrito Federal (FISM-DF</w:t>
      </w:r>
      <w:r w:rsidR="00DE55AF" w:rsidRPr="00DE55AF">
        <w:rPr>
          <w:rFonts w:ascii="Arial" w:hAnsi="Arial" w:cs="Arial"/>
          <w:b/>
          <w:bCs/>
        </w:rPr>
        <w:t>)</w:t>
      </w:r>
      <w:r w:rsidR="00DD4B58" w:rsidRPr="00DE55AF">
        <w:rPr>
          <w:rFonts w:ascii="Arial" w:hAnsi="Arial" w:cs="Arial"/>
          <w:b/>
          <w:bCs/>
        </w:rPr>
        <w:t>”</w:t>
      </w:r>
      <w:r w:rsidR="00DD4B58" w:rsidRPr="00D42C4A">
        <w:rPr>
          <w:rFonts w:ascii="Arial" w:hAnsi="Arial" w:cs="Arial"/>
        </w:rPr>
        <w:t xml:space="preserve">, </w:t>
      </w:r>
      <w:r w:rsidR="00DD4B58" w:rsidRPr="00DE55AF">
        <w:rPr>
          <w:rFonts w:ascii="Arial" w:hAnsi="Arial" w:cs="Arial"/>
        </w:rPr>
        <w:t>respectivamente,</w:t>
      </w:r>
      <w:r w:rsidR="00DD4B58" w:rsidRPr="00DE55AF">
        <w:rPr>
          <w:rFonts w:ascii="Arial" w:hAnsi="Arial" w:cs="Arial"/>
          <w:b/>
          <w:bCs/>
        </w:rPr>
        <w:t xml:space="preserve"> </w:t>
      </w:r>
      <w:r w:rsidRPr="00DE55AF">
        <w:rPr>
          <w:rFonts w:ascii="Arial" w:hAnsi="Arial" w:cs="Arial"/>
        </w:rPr>
        <w:t>cuyo</w:t>
      </w:r>
      <w:r w:rsidRPr="00B6388A">
        <w:rPr>
          <w:rFonts w:ascii="Arial" w:hAnsi="Arial" w:cs="Arial"/>
        </w:rPr>
        <w:t xml:space="preserve"> objetivo fue fiscalizar </w:t>
      </w:r>
      <w:r w:rsidR="00D43661" w:rsidRPr="00892C61">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w:t>
      </w:r>
      <w:r w:rsidR="00D43661">
        <w:rPr>
          <w:rFonts w:ascii="Arial" w:hAnsi="Arial" w:cs="Arial"/>
        </w:rPr>
        <w:t>de los programas aprobados</w:t>
      </w:r>
      <w:r w:rsidRPr="00B6388A">
        <w:rPr>
          <w:rFonts w:ascii="Arial" w:hAnsi="Arial" w:cs="Arial"/>
        </w:rPr>
        <w:t xml:space="preserve"> de los </w:t>
      </w:r>
      <w:r w:rsidR="00DE55AF">
        <w:rPr>
          <w:rFonts w:ascii="Arial" w:hAnsi="Arial" w:cs="Arial"/>
        </w:rPr>
        <w:t>Recursos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w:t>
      </w:r>
      <w:r w:rsidRPr="00294738">
        <w:rPr>
          <w:rFonts w:ascii="Arial" w:hAnsi="Arial" w:cs="Arial"/>
        </w:rPr>
        <w:lastRenderedPageBreak/>
        <w:t>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DE55AF">
        <w:rPr>
          <w:rFonts w:ascii="Arial" w:hAnsi="Arial" w:cs="Arial"/>
        </w:rPr>
        <w:t>el</w:t>
      </w:r>
      <w:r w:rsidRPr="00294738">
        <w:rPr>
          <w:rFonts w:ascii="Arial" w:hAnsi="Arial" w:cs="Arial"/>
        </w:rPr>
        <w:t xml:space="preserve"> </w:t>
      </w:r>
      <w:r w:rsidR="00DE55AF" w:rsidRPr="00DE55AF">
        <w:rPr>
          <w:rFonts w:ascii="Arial" w:hAnsi="Arial" w:cs="Arial"/>
          <w:b/>
        </w:rPr>
        <w:t>Ayuntamiento del Municipio de Bacalar</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B7BE115" w14:textId="1AC0A6A9"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 xml:space="preserve">al ente </w:t>
      </w:r>
      <w:proofErr w:type="spellStart"/>
      <w:r w:rsidR="005F0C45" w:rsidRPr="00E96CBB">
        <w:rPr>
          <w:rFonts w:ascii="Arial" w:hAnsi="Arial" w:cs="Arial"/>
        </w:rPr>
        <w:t>fiscalizado</w:t>
      </w:r>
      <w:proofErr w:type="spellEnd"/>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D42C4A">
        <w:rPr>
          <w:rFonts w:ascii="Arial" w:hAnsi="Arial" w:cs="Arial"/>
        </w:rPr>
        <w:t>é</w:t>
      </w:r>
      <w:r w:rsidR="00DE55AF" w:rsidRPr="00E96CBB">
        <w:rPr>
          <w:rFonts w:ascii="Arial" w:hAnsi="Arial" w:cs="Arial"/>
        </w:rPr>
        <w:t>st</w:t>
      </w:r>
      <w:r w:rsidR="00D42C4A">
        <w:rPr>
          <w:rFonts w:ascii="Arial" w:hAnsi="Arial" w:cs="Arial"/>
        </w:rPr>
        <w:t>e</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9B40F35" w14:textId="77777777" w:rsidR="00FC6232" w:rsidRDefault="00FC6232" w:rsidP="00B8173B">
      <w:pPr>
        <w:tabs>
          <w:tab w:val="left" w:pos="2160"/>
        </w:tabs>
        <w:spacing w:line="360" w:lineRule="auto"/>
        <w:jc w:val="both"/>
        <w:rPr>
          <w:rFonts w:ascii="Arial" w:hAnsi="Arial" w:cs="Arial"/>
        </w:rPr>
      </w:pPr>
    </w:p>
    <w:p w14:paraId="2A726CFF" w14:textId="77777777" w:rsidR="00A65DD7" w:rsidRDefault="00A65DD7" w:rsidP="00B8173B">
      <w:pPr>
        <w:tabs>
          <w:tab w:val="left" w:pos="2160"/>
        </w:tabs>
        <w:spacing w:line="360" w:lineRule="auto"/>
        <w:jc w:val="both"/>
        <w:rPr>
          <w:rFonts w:ascii="Arial" w:hAnsi="Arial" w:cs="Arial"/>
        </w:rPr>
      </w:pPr>
    </w:p>
    <w:p w14:paraId="21BA035F" w14:textId="77777777" w:rsidR="006A1FAA" w:rsidRPr="00735A23" w:rsidRDefault="006A1FAA"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64AE5EC6" w14:textId="4DA439F3" w:rsidR="00F32CBB" w:rsidRPr="00D42C4A" w:rsidRDefault="00F32CBB" w:rsidP="00D42C4A">
            <w:pPr>
              <w:pStyle w:val="Ttulo5"/>
              <w:spacing w:line="360" w:lineRule="auto"/>
              <w:jc w:val="left"/>
              <w:rPr>
                <w:rFonts w:ascii="Arial" w:hAnsi="Arial" w:cs="Arial"/>
                <w:sz w:val="24"/>
                <w:szCs w:val="24"/>
              </w:rPr>
            </w:pPr>
          </w:p>
          <w:p w14:paraId="52970D2C" w14:textId="59897172" w:rsidR="001D6C69" w:rsidRPr="00D42C4A" w:rsidRDefault="001D6C69" w:rsidP="00D42C4A">
            <w:pPr>
              <w:spacing w:line="360" w:lineRule="auto"/>
              <w:rPr>
                <w:rFonts w:ascii="Arial" w:hAnsi="Arial" w:cs="Arial"/>
                <w:lang w:val="es-MX"/>
              </w:rPr>
            </w:pPr>
          </w:p>
          <w:p w14:paraId="08D1FF41" w14:textId="77777777" w:rsidR="001D6C69" w:rsidRPr="00D42C4A" w:rsidRDefault="001D6C69" w:rsidP="00D42C4A">
            <w:pPr>
              <w:spacing w:line="360" w:lineRule="auto"/>
              <w:rPr>
                <w:rFonts w:ascii="Arial" w:hAnsi="Arial" w:cs="Arial"/>
                <w:lang w:val="es-MX"/>
              </w:rPr>
            </w:pPr>
          </w:p>
          <w:p w14:paraId="1076AC99" w14:textId="2AEA96DB" w:rsidR="00F32CBB" w:rsidRPr="00D42C4A" w:rsidRDefault="00735A23" w:rsidP="00D42C4A">
            <w:pPr>
              <w:pStyle w:val="Ttulo5"/>
              <w:spacing w:line="360" w:lineRule="auto"/>
              <w:jc w:val="left"/>
              <w:rPr>
                <w:rFonts w:ascii="Arial" w:hAnsi="Arial" w:cs="Arial"/>
                <w:b w:val="0"/>
                <w:bCs/>
                <w:sz w:val="24"/>
                <w:szCs w:val="24"/>
              </w:rPr>
            </w:pPr>
            <w:r w:rsidRPr="00D42C4A">
              <w:rPr>
                <w:rFonts w:ascii="Arial" w:hAnsi="Arial" w:cs="Arial"/>
                <w:b w:val="0"/>
                <w:bCs/>
                <w:sz w:val="24"/>
                <w:szCs w:val="24"/>
              </w:rPr>
              <w:t>______________________________________</w:t>
            </w:r>
          </w:p>
          <w:p w14:paraId="33C814D1" w14:textId="5CC399FA" w:rsidR="00F32CBB" w:rsidRPr="00255C7F" w:rsidRDefault="003474E8"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254BB32D" w14:textId="77777777" w:rsidR="001740C7" w:rsidRPr="00644F57" w:rsidRDefault="001740C7" w:rsidP="003474E8">
      <w:pPr>
        <w:spacing w:line="276"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FF12" w14:textId="77777777" w:rsidR="00AD55BE" w:rsidRDefault="00AD55BE" w:rsidP="00D406EB">
      <w:r>
        <w:separator/>
      </w:r>
    </w:p>
  </w:endnote>
  <w:endnote w:type="continuationSeparator" w:id="0">
    <w:p w14:paraId="6C1D4499" w14:textId="77777777" w:rsidR="00AD55BE" w:rsidRDefault="00AD55BE"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7B0FAB"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7B0FAB" w:rsidRPr="008718C5" w:rsidRDefault="007B0FAB"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4375F2EB" w:rsidR="007B0FAB" w:rsidRPr="00B201E7" w:rsidRDefault="007B0FAB" w:rsidP="00D42C4A">
          <w:pPr>
            <w:jc w:val="right"/>
            <w:rPr>
              <w:rFonts w:ascii="Arial" w:eastAsia="Arial Narrow"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122C22">
            <w:rPr>
              <w:rFonts w:ascii="Arial" w:hAnsi="Arial" w:cs="Arial"/>
              <w:b/>
              <w:noProof/>
              <w:sz w:val="18"/>
              <w:szCs w:val="18"/>
            </w:rPr>
            <w:t>28</w:t>
          </w:r>
          <w:r w:rsidRPr="00B201E7">
            <w:rPr>
              <w:rFonts w:ascii="Arial" w:hAnsi="Arial" w:cs="Arial"/>
              <w:b/>
              <w:sz w:val="18"/>
              <w:szCs w:val="18"/>
            </w:rPr>
            <w:fldChar w:fldCharType="end"/>
          </w:r>
          <w:r w:rsidRPr="00B201E7">
            <w:rPr>
              <w:rFonts w:ascii="Arial" w:hAnsi="Arial" w:cs="Arial"/>
              <w:b/>
              <w:sz w:val="18"/>
              <w:szCs w:val="18"/>
            </w:rPr>
            <w:t xml:space="preserve"> de </w:t>
          </w:r>
          <w:r w:rsidR="00D42C4A">
            <w:rPr>
              <w:rFonts w:ascii="Arial" w:hAnsi="Arial" w:cs="Arial"/>
              <w:b/>
              <w:sz w:val="18"/>
              <w:szCs w:val="18"/>
            </w:rPr>
            <w:t>2</w:t>
          </w:r>
          <w:r w:rsidR="008900C4">
            <w:rPr>
              <w:rFonts w:ascii="Arial" w:hAnsi="Arial" w:cs="Arial"/>
              <w:b/>
              <w:sz w:val="18"/>
              <w:szCs w:val="18"/>
            </w:rPr>
            <w:t>8</w:t>
          </w:r>
        </w:p>
      </w:tc>
    </w:tr>
  </w:tbl>
  <w:p w14:paraId="613B5FCE" w14:textId="77777777" w:rsidR="007B0FAB" w:rsidRPr="008718C5" w:rsidRDefault="007B0FAB"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094E" w14:textId="77777777" w:rsidR="00AD55BE" w:rsidRDefault="00AD55BE" w:rsidP="00D406EB">
      <w:r>
        <w:separator/>
      </w:r>
    </w:p>
  </w:footnote>
  <w:footnote w:type="continuationSeparator" w:id="0">
    <w:p w14:paraId="4A348C04" w14:textId="77777777" w:rsidR="00AD55BE" w:rsidRDefault="00AD55BE"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7B0FAB" w14:paraId="02C2E10C" w14:textId="77777777" w:rsidTr="00215B97">
      <w:trPr>
        <w:cantSplit/>
        <w:jc w:val="center"/>
      </w:trPr>
      <w:tc>
        <w:tcPr>
          <w:tcW w:w="2234" w:type="dxa"/>
        </w:tcPr>
        <w:p w14:paraId="4F68E27A" w14:textId="77777777" w:rsidR="007B0FAB" w:rsidRDefault="007B0FAB"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7B0FAB" w:rsidRPr="008904F0" w:rsidRDefault="007B0FAB" w:rsidP="00C902FC">
          <w:pPr>
            <w:pStyle w:val="Encabezado"/>
            <w:jc w:val="center"/>
            <w:rPr>
              <w:rFonts w:ascii="Algerian" w:hAnsi="Algerian"/>
              <w:bCs/>
              <w:sz w:val="40"/>
            </w:rPr>
          </w:pPr>
        </w:p>
        <w:p w14:paraId="795FD10C" w14:textId="77777777" w:rsidR="007B0FAB" w:rsidRDefault="007B0FAB"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7B0FAB" w:rsidRDefault="007B0FAB"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7B0FAB" w:rsidRPr="00FC6A78" w:rsidRDefault="007B0FAB" w:rsidP="00C902FC">
          <w:pPr>
            <w:pStyle w:val="Encabezado"/>
            <w:rPr>
              <w:rFonts w:ascii="Algerian" w:hAnsi="Algerian"/>
              <w:sz w:val="40"/>
              <w:szCs w:val="40"/>
            </w:rPr>
          </w:pPr>
        </w:p>
      </w:tc>
      <w:tc>
        <w:tcPr>
          <w:tcW w:w="2336" w:type="dxa"/>
        </w:tcPr>
        <w:p w14:paraId="3CD391CA" w14:textId="77777777" w:rsidR="007B0FAB" w:rsidRDefault="007B0FAB"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7B0FAB" w:rsidRDefault="007B0FAB" w:rsidP="00C902FC">
          <w:pPr>
            <w:pStyle w:val="Encabezado"/>
            <w:jc w:val="center"/>
          </w:pPr>
        </w:p>
      </w:tc>
    </w:tr>
    <w:tr w:rsidR="007B0FAB" w14:paraId="42583A28" w14:textId="77777777" w:rsidTr="00215B97">
      <w:trPr>
        <w:cantSplit/>
        <w:jc w:val="center"/>
      </w:trPr>
      <w:tc>
        <w:tcPr>
          <w:tcW w:w="2234" w:type="dxa"/>
        </w:tcPr>
        <w:p w14:paraId="094043F5" w14:textId="77777777" w:rsidR="007B0FAB" w:rsidRDefault="007B0FAB" w:rsidP="00C902FC">
          <w:pPr>
            <w:pStyle w:val="Encabezado"/>
            <w:jc w:val="center"/>
            <w:rPr>
              <w:sz w:val="10"/>
            </w:rPr>
          </w:pPr>
        </w:p>
      </w:tc>
      <w:tc>
        <w:tcPr>
          <w:tcW w:w="5005" w:type="dxa"/>
        </w:tcPr>
        <w:p w14:paraId="017BC322" w14:textId="77777777" w:rsidR="007B0FAB" w:rsidRDefault="007B0FAB" w:rsidP="00C902FC">
          <w:pPr>
            <w:pStyle w:val="Encabezado"/>
            <w:jc w:val="center"/>
            <w:rPr>
              <w:sz w:val="10"/>
            </w:rPr>
          </w:pPr>
        </w:p>
      </w:tc>
      <w:tc>
        <w:tcPr>
          <w:tcW w:w="2336" w:type="dxa"/>
        </w:tcPr>
        <w:p w14:paraId="03F9B182" w14:textId="77777777" w:rsidR="007B0FAB" w:rsidRDefault="007B0FAB" w:rsidP="00C902FC">
          <w:pPr>
            <w:pStyle w:val="Encabezado"/>
            <w:jc w:val="center"/>
            <w:rPr>
              <w:sz w:val="10"/>
            </w:rPr>
          </w:pPr>
        </w:p>
      </w:tc>
      <w:tc>
        <w:tcPr>
          <w:tcW w:w="359" w:type="dxa"/>
        </w:tcPr>
        <w:p w14:paraId="1D1B7B5C" w14:textId="77777777" w:rsidR="007B0FAB" w:rsidRDefault="007B0FAB" w:rsidP="00C902FC">
          <w:pPr>
            <w:pStyle w:val="Encabezado"/>
            <w:jc w:val="center"/>
            <w:rPr>
              <w:sz w:val="10"/>
            </w:rPr>
          </w:pPr>
        </w:p>
      </w:tc>
    </w:tr>
  </w:tbl>
  <w:p w14:paraId="682A4AB1" w14:textId="77777777" w:rsidR="007B0FAB" w:rsidRDefault="007B0FAB"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BE01DF"/>
    <w:multiLevelType w:val="hybridMultilevel"/>
    <w:tmpl w:val="F6E452B2"/>
    <w:lvl w:ilvl="0" w:tplc="2FCAC730">
      <w:numFmt w:val="bullet"/>
      <w:lvlText w:val="•"/>
      <w:lvlJc w:val="left"/>
      <w:pPr>
        <w:ind w:left="1429" w:hanging="72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B082ECF"/>
    <w:multiLevelType w:val="hybridMultilevel"/>
    <w:tmpl w:val="8CDE94C4"/>
    <w:lvl w:ilvl="0" w:tplc="A3F8E28E">
      <w:start w:val="92"/>
      <w:numFmt w:val="bullet"/>
      <w:lvlText w:val=""/>
      <w:lvlJc w:val="left"/>
      <w:pPr>
        <w:ind w:left="720" w:hanging="360"/>
      </w:pPr>
      <w:rPr>
        <w:rFonts w:ascii="Symbol" w:eastAsia="Times New Roman" w:hAnsi="Symbol" w:cs="Arial" w:hint="default"/>
        <w:b w:val="0"/>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63028B"/>
    <w:multiLevelType w:val="hybridMultilevel"/>
    <w:tmpl w:val="778CD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9D0E95"/>
    <w:multiLevelType w:val="hybridMultilevel"/>
    <w:tmpl w:val="2C46DFF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1479305">
    <w:abstractNumId w:val="7"/>
  </w:num>
  <w:num w:numId="2" w16cid:durableId="1823035928">
    <w:abstractNumId w:val="13"/>
  </w:num>
  <w:num w:numId="3" w16cid:durableId="1800027479">
    <w:abstractNumId w:val="16"/>
  </w:num>
  <w:num w:numId="4" w16cid:durableId="258217733">
    <w:abstractNumId w:val="5"/>
  </w:num>
  <w:num w:numId="5" w16cid:durableId="149909915">
    <w:abstractNumId w:val="6"/>
  </w:num>
  <w:num w:numId="6" w16cid:durableId="1493134117">
    <w:abstractNumId w:val="8"/>
  </w:num>
  <w:num w:numId="7" w16cid:durableId="878512719">
    <w:abstractNumId w:val="3"/>
  </w:num>
  <w:num w:numId="8" w16cid:durableId="1388257832">
    <w:abstractNumId w:val="2"/>
  </w:num>
  <w:num w:numId="9" w16cid:durableId="1509519939">
    <w:abstractNumId w:val="10"/>
  </w:num>
  <w:num w:numId="10" w16cid:durableId="1018894925">
    <w:abstractNumId w:val="12"/>
  </w:num>
  <w:num w:numId="11" w16cid:durableId="1165361512">
    <w:abstractNumId w:val="11"/>
  </w:num>
  <w:num w:numId="12" w16cid:durableId="975376140">
    <w:abstractNumId w:val="0"/>
  </w:num>
  <w:num w:numId="13" w16cid:durableId="1870410058">
    <w:abstractNumId w:val="9"/>
  </w:num>
  <w:num w:numId="14" w16cid:durableId="1115246513">
    <w:abstractNumId w:val="18"/>
  </w:num>
  <w:num w:numId="15" w16cid:durableId="1064794947">
    <w:abstractNumId w:val="15"/>
  </w:num>
  <w:num w:numId="16" w16cid:durableId="646981759">
    <w:abstractNumId w:val="4"/>
  </w:num>
  <w:num w:numId="17" w16cid:durableId="1650136759">
    <w:abstractNumId w:val="14"/>
  </w:num>
  <w:num w:numId="18" w16cid:durableId="872154764">
    <w:abstractNumId w:val="17"/>
  </w:num>
  <w:num w:numId="19" w16cid:durableId="1724022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6"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73E"/>
    <w:rsid w:val="00017EFD"/>
    <w:rsid w:val="00031800"/>
    <w:rsid w:val="00033DF9"/>
    <w:rsid w:val="000349C7"/>
    <w:rsid w:val="00034F3B"/>
    <w:rsid w:val="00035060"/>
    <w:rsid w:val="00041E52"/>
    <w:rsid w:val="000529D1"/>
    <w:rsid w:val="000533E7"/>
    <w:rsid w:val="00060A61"/>
    <w:rsid w:val="0006265D"/>
    <w:rsid w:val="00066428"/>
    <w:rsid w:val="000668E7"/>
    <w:rsid w:val="00076968"/>
    <w:rsid w:val="00077EC9"/>
    <w:rsid w:val="000A0704"/>
    <w:rsid w:val="000A1418"/>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D6432"/>
    <w:rsid w:val="000F1C4E"/>
    <w:rsid w:val="000F46C9"/>
    <w:rsid w:val="000F527A"/>
    <w:rsid w:val="000F54E5"/>
    <w:rsid w:val="00112947"/>
    <w:rsid w:val="00113562"/>
    <w:rsid w:val="00113F09"/>
    <w:rsid w:val="00114852"/>
    <w:rsid w:val="00116044"/>
    <w:rsid w:val="00122B6D"/>
    <w:rsid w:val="00122C22"/>
    <w:rsid w:val="00127823"/>
    <w:rsid w:val="00133A95"/>
    <w:rsid w:val="00136BEC"/>
    <w:rsid w:val="00136D00"/>
    <w:rsid w:val="00137FAF"/>
    <w:rsid w:val="00143A61"/>
    <w:rsid w:val="001453C1"/>
    <w:rsid w:val="00146B6A"/>
    <w:rsid w:val="001565DC"/>
    <w:rsid w:val="001574C8"/>
    <w:rsid w:val="0016640E"/>
    <w:rsid w:val="00167D65"/>
    <w:rsid w:val="00171034"/>
    <w:rsid w:val="0017256E"/>
    <w:rsid w:val="001740C7"/>
    <w:rsid w:val="00175435"/>
    <w:rsid w:val="00180CF8"/>
    <w:rsid w:val="001856E7"/>
    <w:rsid w:val="0018668D"/>
    <w:rsid w:val="001867D2"/>
    <w:rsid w:val="00187F2B"/>
    <w:rsid w:val="0019020D"/>
    <w:rsid w:val="001904A2"/>
    <w:rsid w:val="0019387B"/>
    <w:rsid w:val="00195B51"/>
    <w:rsid w:val="00196731"/>
    <w:rsid w:val="00197D4A"/>
    <w:rsid w:val="001A01F4"/>
    <w:rsid w:val="001A14E4"/>
    <w:rsid w:val="001A1E2D"/>
    <w:rsid w:val="001A603B"/>
    <w:rsid w:val="001A6C72"/>
    <w:rsid w:val="001B020E"/>
    <w:rsid w:val="001C156F"/>
    <w:rsid w:val="001D6C69"/>
    <w:rsid w:val="001E04BA"/>
    <w:rsid w:val="001F3121"/>
    <w:rsid w:val="001F4AC8"/>
    <w:rsid w:val="001F54DB"/>
    <w:rsid w:val="001F582D"/>
    <w:rsid w:val="001F7FC3"/>
    <w:rsid w:val="0020016C"/>
    <w:rsid w:val="002134C3"/>
    <w:rsid w:val="00213ECB"/>
    <w:rsid w:val="002145BE"/>
    <w:rsid w:val="00215668"/>
    <w:rsid w:val="00215B97"/>
    <w:rsid w:val="0022163A"/>
    <w:rsid w:val="0022551F"/>
    <w:rsid w:val="00236C1B"/>
    <w:rsid w:val="00240E42"/>
    <w:rsid w:val="00247780"/>
    <w:rsid w:val="00252607"/>
    <w:rsid w:val="00254774"/>
    <w:rsid w:val="00260C24"/>
    <w:rsid w:val="00261DBC"/>
    <w:rsid w:val="00262E2A"/>
    <w:rsid w:val="00264860"/>
    <w:rsid w:val="002730E8"/>
    <w:rsid w:val="00274083"/>
    <w:rsid w:val="0027532E"/>
    <w:rsid w:val="00285C0C"/>
    <w:rsid w:val="002926BE"/>
    <w:rsid w:val="00292A35"/>
    <w:rsid w:val="00293EA1"/>
    <w:rsid w:val="002A0856"/>
    <w:rsid w:val="002B0A47"/>
    <w:rsid w:val="002B2483"/>
    <w:rsid w:val="002C2B7B"/>
    <w:rsid w:val="002C2F10"/>
    <w:rsid w:val="002C3501"/>
    <w:rsid w:val="002D0B9D"/>
    <w:rsid w:val="002D26B2"/>
    <w:rsid w:val="002D530A"/>
    <w:rsid w:val="002E2117"/>
    <w:rsid w:val="002E633F"/>
    <w:rsid w:val="002E708F"/>
    <w:rsid w:val="002F049A"/>
    <w:rsid w:val="002F76CE"/>
    <w:rsid w:val="00302B2E"/>
    <w:rsid w:val="00304462"/>
    <w:rsid w:val="0030661E"/>
    <w:rsid w:val="00311263"/>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474E8"/>
    <w:rsid w:val="0036647B"/>
    <w:rsid w:val="00385EF9"/>
    <w:rsid w:val="003934A1"/>
    <w:rsid w:val="003950C8"/>
    <w:rsid w:val="00395738"/>
    <w:rsid w:val="003A1D24"/>
    <w:rsid w:val="003A4679"/>
    <w:rsid w:val="003B0573"/>
    <w:rsid w:val="003B1F0D"/>
    <w:rsid w:val="003B6B34"/>
    <w:rsid w:val="003C2BFC"/>
    <w:rsid w:val="003C5418"/>
    <w:rsid w:val="003C6E57"/>
    <w:rsid w:val="003D57FA"/>
    <w:rsid w:val="003D5F0F"/>
    <w:rsid w:val="003D7E18"/>
    <w:rsid w:val="003E3E20"/>
    <w:rsid w:val="003F0705"/>
    <w:rsid w:val="003F18A4"/>
    <w:rsid w:val="003F1CE4"/>
    <w:rsid w:val="00404984"/>
    <w:rsid w:val="00405F18"/>
    <w:rsid w:val="00412441"/>
    <w:rsid w:val="0041709C"/>
    <w:rsid w:val="00420B64"/>
    <w:rsid w:val="004271EC"/>
    <w:rsid w:val="0043172D"/>
    <w:rsid w:val="00434415"/>
    <w:rsid w:val="00444277"/>
    <w:rsid w:val="00450EDF"/>
    <w:rsid w:val="00451B09"/>
    <w:rsid w:val="0045543D"/>
    <w:rsid w:val="004566E4"/>
    <w:rsid w:val="00464465"/>
    <w:rsid w:val="00465994"/>
    <w:rsid w:val="00467F0E"/>
    <w:rsid w:val="004705E0"/>
    <w:rsid w:val="00472392"/>
    <w:rsid w:val="00475434"/>
    <w:rsid w:val="00477E39"/>
    <w:rsid w:val="004831E7"/>
    <w:rsid w:val="00486736"/>
    <w:rsid w:val="00492BA3"/>
    <w:rsid w:val="00497E30"/>
    <w:rsid w:val="004A7A0A"/>
    <w:rsid w:val="004B31AD"/>
    <w:rsid w:val="004B5F2D"/>
    <w:rsid w:val="004B67BA"/>
    <w:rsid w:val="004B6B85"/>
    <w:rsid w:val="004C0D4C"/>
    <w:rsid w:val="004C1D19"/>
    <w:rsid w:val="004C6541"/>
    <w:rsid w:val="004D22DB"/>
    <w:rsid w:val="004D3E98"/>
    <w:rsid w:val="004D6BC9"/>
    <w:rsid w:val="004E25DB"/>
    <w:rsid w:val="004E4F83"/>
    <w:rsid w:val="004E76D5"/>
    <w:rsid w:val="004E7850"/>
    <w:rsid w:val="004F4BDC"/>
    <w:rsid w:val="004F704B"/>
    <w:rsid w:val="004F7783"/>
    <w:rsid w:val="00500386"/>
    <w:rsid w:val="00515B6D"/>
    <w:rsid w:val="00526C0C"/>
    <w:rsid w:val="00527932"/>
    <w:rsid w:val="00535814"/>
    <w:rsid w:val="00544975"/>
    <w:rsid w:val="00546A5E"/>
    <w:rsid w:val="00555F58"/>
    <w:rsid w:val="005623A5"/>
    <w:rsid w:val="0056500E"/>
    <w:rsid w:val="00566DAF"/>
    <w:rsid w:val="00567555"/>
    <w:rsid w:val="00574646"/>
    <w:rsid w:val="00577A44"/>
    <w:rsid w:val="00580B08"/>
    <w:rsid w:val="00587242"/>
    <w:rsid w:val="00592AFF"/>
    <w:rsid w:val="0059356D"/>
    <w:rsid w:val="005A3A47"/>
    <w:rsid w:val="005A4DB6"/>
    <w:rsid w:val="005A60C0"/>
    <w:rsid w:val="005B168A"/>
    <w:rsid w:val="005B6F50"/>
    <w:rsid w:val="005B727F"/>
    <w:rsid w:val="005C4E92"/>
    <w:rsid w:val="005D2203"/>
    <w:rsid w:val="005D720D"/>
    <w:rsid w:val="005E768E"/>
    <w:rsid w:val="005F0C45"/>
    <w:rsid w:val="005F7202"/>
    <w:rsid w:val="00602D01"/>
    <w:rsid w:val="0060438F"/>
    <w:rsid w:val="00606E62"/>
    <w:rsid w:val="0061556A"/>
    <w:rsid w:val="00621611"/>
    <w:rsid w:val="006306CD"/>
    <w:rsid w:val="00644F57"/>
    <w:rsid w:val="00651917"/>
    <w:rsid w:val="00660157"/>
    <w:rsid w:val="00660D1B"/>
    <w:rsid w:val="006725A5"/>
    <w:rsid w:val="006732AF"/>
    <w:rsid w:val="00673B88"/>
    <w:rsid w:val="006742B1"/>
    <w:rsid w:val="00674605"/>
    <w:rsid w:val="00677FFE"/>
    <w:rsid w:val="006800FF"/>
    <w:rsid w:val="0068450F"/>
    <w:rsid w:val="00685C67"/>
    <w:rsid w:val="006864F5"/>
    <w:rsid w:val="00692EF2"/>
    <w:rsid w:val="00693579"/>
    <w:rsid w:val="006A153B"/>
    <w:rsid w:val="006A192D"/>
    <w:rsid w:val="006A1FAA"/>
    <w:rsid w:val="006B7347"/>
    <w:rsid w:val="006C1913"/>
    <w:rsid w:val="006C2781"/>
    <w:rsid w:val="006C6508"/>
    <w:rsid w:val="006E21E3"/>
    <w:rsid w:val="006E766D"/>
    <w:rsid w:val="006F0EE5"/>
    <w:rsid w:val="006F2784"/>
    <w:rsid w:val="007012F2"/>
    <w:rsid w:val="007025FF"/>
    <w:rsid w:val="00703FD6"/>
    <w:rsid w:val="0071469C"/>
    <w:rsid w:val="00724179"/>
    <w:rsid w:val="00726E8E"/>
    <w:rsid w:val="0072729D"/>
    <w:rsid w:val="007274FD"/>
    <w:rsid w:val="00734856"/>
    <w:rsid w:val="00734E03"/>
    <w:rsid w:val="00735A23"/>
    <w:rsid w:val="00743C94"/>
    <w:rsid w:val="007441EB"/>
    <w:rsid w:val="00746513"/>
    <w:rsid w:val="00746B32"/>
    <w:rsid w:val="007470B6"/>
    <w:rsid w:val="0075225C"/>
    <w:rsid w:val="0075788B"/>
    <w:rsid w:val="00764249"/>
    <w:rsid w:val="00770BA7"/>
    <w:rsid w:val="007724A5"/>
    <w:rsid w:val="00776E61"/>
    <w:rsid w:val="00782D45"/>
    <w:rsid w:val="00792AF0"/>
    <w:rsid w:val="00792BBB"/>
    <w:rsid w:val="007A20D5"/>
    <w:rsid w:val="007B05B3"/>
    <w:rsid w:val="007B0FAB"/>
    <w:rsid w:val="007C0E5D"/>
    <w:rsid w:val="007C39A1"/>
    <w:rsid w:val="007C43CF"/>
    <w:rsid w:val="007C79BE"/>
    <w:rsid w:val="007D1038"/>
    <w:rsid w:val="007D2171"/>
    <w:rsid w:val="007F139F"/>
    <w:rsid w:val="00800765"/>
    <w:rsid w:val="008009BF"/>
    <w:rsid w:val="008028F4"/>
    <w:rsid w:val="00807AD0"/>
    <w:rsid w:val="00810036"/>
    <w:rsid w:val="0081068D"/>
    <w:rsid w:val="00816F97"/>
    <w:rsid w:val="00817896"/>
    <w:rsid w:val="00817A38"/>
    <w:rsid w:val="00820830"/>
    <w:rsid w:val="0082406B"/>
    <w:rsid w:val="00826BBC"/>
    <w:rsid w:val="0083076A"/>
    <w:rsid w:val="0083203E"/>
    <w:rsid w:val="00842F33"/>
    <w:rsid w:val="008446A5"/>
    <w:rsid w:val="008521E3"/>
    <w:rsid w:val="008625CB"/>
    <w:rsid w:val="00865331"/>
    <w:rsid w:val="00867264"/>
    <w:rsid w:val="008836A7"/>
    <w:rsid w:val="00884542"/>
    <w:rsid w:val="008900C4"/>
    <w:rsid w:val="008904F0"/>
    <w:rsid w:val="00891102"/>
    <w:rsid w:val="008914A1"/>
    <w:rsid w:val="00892C61"/>
    <w:rsid w:val="0089339A"/>
    <w:rsid w:val="008942EC"/>
    <w:rsid w:val="008A1B4D"/>
    <w:rsid w:val="008B0E29"/>
    <w:rsid w:val="008B0E56"/>
    <w:rsid w:val="008B7C60"/>
    <w:rsid w:val="008C0727"/>
    <w:rsid w:val="008C382B"/>
    <w:rsid w:val="008C776F"/>
    <w:rsid w:val="008C7F08"/>
    <w:rsid w:val="008D2B69"/>
    <w:rsid w:val="008F37E8"/>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5EBC"/>
    <w:rsid w:val="00946810"/>
    <w:rsid w:val="00946FE8"/>
    <w:rsid w:val="009476B6"/>
    <w:rsid w:val="00947736"/>
    <w:rsid w:val="0095099B"/>
    <w:rsid w:val="009553F9"/>
    <w:rsid w:val="00956B0B"/>
    <w:rsid w:val="00960EE4"/>
    <w:rsid w:val="00965AA1"/>
    <w:rsid w:val="00966199"/>
    <w:rsid w:val="00973B72"/>
    <w:rsid w:val="0097571B"/>
    <w:rsid w:val="00977AEA"/>
    <w:rsid w:val="00985779"/>
    <w:rsid w:val="00985928"/>
    <w:rsid w:val="00991546"/>
    <w:rsid w:val="00993379"/>
    <w:rsid w:val="0099596C"/>
    <w:rsid w:val="009A42EC"/>
    <w:rsid w:val="009A52A7"/>
    <w:rsid w:val="009A6731"/>
    <w:rsid w:val="009B41E8"/>
    <w:rsid w:val="009B596C"/>
    <w:rsid w:val="009B5A71"/>
    <w:rsid w:val="009C0F03"/>
    <w:rsid w:val="009C6FE6"/>
    <w:rsid w:val="009D09F1"/>
    <w:rsid w:val="009E4102"/>
    <w:rsid w:val="009E50DB"/>
    <w:rsid w:val="009E5463"/>
    <w:rsid w:val="009E6E1A"/>
    <w:rsid w:val="009F28BF"/>
    <w:rsid w:val="009F2DD7"/>
    <w:rsid w:val="009F5F70"/>
    <w:rsid w:val="00A06043"/>
    <w:rsid w:val="00A21824"/>
    <w:rsid w:val="00A22CF8"/>
    <w:rsid w:val="00A2366E"/>
    <w:rsid w:val="00A25537"/>
    <w:rsid w:val="00A30640"/>
    <w:rsid w:val="00A32992"/>
    <w:rsid w:val="00A3380F"/>
    <w:rsid w:val="00A34E23"/>
    <w:rsid w:val="00A466CF"/>
    <w:rsid w:val="00A47860"/>
    <w:rsid w:val="00A47C54"/>
    <w:rsid w:val="00A52390"/>
    <w:rsid w:val="00A5788D"/>
    <w:rsid w:val="00A65C4D"/>
    <w:rsid w:val="00A65DD7"/>
    <w:rsid w:val="00A66A5C"/>
    <w:rsid w:val="00A67E1A"/>
    <w:rsid w:val="00A7643D"/>
    <w:rsid w:val="00A764BF"/>
    <w:rsid w:val="00A80D1B"/>
    <w:rsid w:val="00A82CA8"/>
    <w:rsid w:val="00A82EA4"/>
    <w:rsid w:val="00A90C44"/>
    <w:rsid w:val="00A96B27"/>
    <w:rsid w:val="00AA130E"/>
    <w:rsid w:val="00AA402B"/>
    <w:rsid w:val="00AA426C"/>
    <w:rsid w:val="00AA6EA5"/>
    <w:rsid w:val="00AB2746"/>
    <w:rsid w:val="00AB4958"/>
    <w:rsid w:val="00AB6872"/>
    <w:rsid w:val="00AC4DD5"/>
    <w:rsid w:val="00AC62A1"/>
    <w:rsid w:val="00AC7A3B"/>
    <w:rsid w:val="00AD06AB"/>
    <w:rsid w:val="00AD0AA9"/>
    <w:rsid w:val="00AD15D8"/>
    <w:rsid w:val="00AD240D"/>
    <w:rsid w:val="00AD2593"/>
    <w:rsid w:val="00AD474F"/>
    <w:rsid w:val="00AD55BE"/>
    <w:rsid w:val="00AE0E1F"/>
    <w:rsid w:val="00AE1EDB"/>
    <w:rsid w:val="00AE6CD5"/>
    <w:rsid w:val="00AE7138"/>
    <w:rsid w:val="00B03B2D"/>
    <w:rsid w:val="00B056A6"/>
    <w:rsid w:val="00B14619"/>
    <w:rsid w:val="00B201E7"/>
    <w:rsid w:val="00B20814"/>
    <w:rsid w:val="00B248A1"/>
    <w:rsid w:val="00B25E57"/>
    <w:rsid w:val="00B26E87"/>
    <w:rsid w:val="00B335C1"/>
    <w:rsid w:val="00B337AF"/>
    <w:rsid w:val="00B36CB1"/>
    <w:rsid w:val="00B40267"/>
    <w:rsid w:val="00B46911"/>
    <w:rsid w:val="00B47AC1"/>
    <w:rsid w:val="00B500C5"/>
    <w:rsid w:val="00B51C5E"/>
    <w:rsid w:val="00B533E0"/>
    <w:rsid w:val="00B6515D"/>
    <w:rsid w:val="00B65A64"/>
    <w:rsid w:val="00B73395"/>
    <w:rsid w:val="00B75DBB"/>
    <w:rsid w:val="00B77302"/>
    <w:rsid w:val="00B81296"/>
    <w:rsid w:val="00B8173B"/>
    <w:rsid w:val="00B81EC2"/>
    <w:rsid w:val="00B81FBB"/>
    <w:rsid w:val="00B87AA0"/>
    <w:rsid w:val="00BA34FD"/>
    <w:rsid w:val="00BA492F"/>
    <w:rsid w:val="00BB002B"/>
    <w:rsid w:val="00BB1DCF"/>
    <w:rsid w:val="00BB4F2E"/>
    <w:rsid w:val="00BB768A"/>
    <w:rsid w:val="00BB7CCE"/>
    <w:rsid w:val="00BC1791"/>
    <w:rsid w:val="00BC3CFA"/>
    <w:rsid w:val="00BC7AC4"/>
    <w:rsid w:val="00BC7F50"/>
    <w:rsid w:val="00BD1427"/>
    <w:rsid w:val="00BD1D35"/>
    <w:rsid w:val="00BD4358"/>
    <w:rsid w:val="00BD69E6"/>
    <w:rsid w:val="00BE1DC5"/>
    <w:rsid w:val="00BE25AE"/>
    <w:rsid w:val="00BF00FB"/>
    <w:rsid w:val="00BF1184"/>
    <w:rsid w:val="00BF43EC"/>
    <w:rsid w:val="00BF7B42"/>
    <w:rsid w:val="00C02E5F"/>
    <w:rsid w:val="00C03A47"/>
    <w:rsid w:val="00C059AC"/>
    <w:rsid w:val="00C13389"/>
    <w:rsid w:val="00C145F8"/>
    <w:rsid w:val="00C15CCF"/>
    <w:rsid w:val="00C168D3"/>
    <w:rsid w:val="00C23382"/>
    <w:rsid w:val="00C244F9"/>
    <w:rsid w:val="00C37B98"/>
    <w:rsid w:val="00C4083E"/>
    <w:rsid w:val="00C40D0C"/>
    <w:rsid w:val="00C412BA"/>
    <w:rsid w:val="00C4184C"/>
    <w:rsid w:val="00C43886"/>
    <w:rsid w:val="00C448AC"/>
    <w:rsid w:val="00C54781"/>
    <w:rsid w:val="00C61520"/>
    <w:rsid w:val="00C62255"/>
    <w:rsid w:val="00C631E3"/>
    <w:rsid w:val="00C64104"/>
    <w:rsid w:val="00C7127B"/>
    <w:rsid w:val="00C72278"/>
    <w:rsid w:val="00C72950"/>
    <w:rsid w:val="00C73548"/>
    <w:rsid w:val="00C73E5E"/>
    <w:rsid w:val="00C807F8"/>
    <w:rsid w:val="00C8286F"/>
    <w:rsid w:val="00C82ABE"/>
    <w:rsid w:val="00C902FC"/>
    <w:rsid w:val="00C96D5A"/>
    <w:rsid w:val="00CA1234"/>
    <w:rsid w:val="00CB2F6F"/>
    <w:rsid w:val="00CC01C9"/>
    <w:rsid w:val="00CC10BB"/>
    <w:rsid w:val="00CC2DC7"/>
    <w:rsid w:val="00CD431F"/>
    <w:rsid w:val="00CE12B8"/>
    <w:rsid w:val="00CE33C8"/>
    <w:rsid w:val="00CE412E"/>
    <w:rsid w:val="00CF50F6"/>
    <w:rsid w:val="00D01775"/>
    <w:rsid w:val="00D01B6B"/>
    <w:rsid w:val="00D01CD9"/>
    <w:rsid w:val="00D0515F"/>
    <w:rsid w:val="00D14856"/>
    <w:rsid w:val="00D1540A"/>
    <w:rsid w:val="00D15D59"/>
    <w:rsid w:val="00D15E11"/>
    <w:rsid w:val="00D16E58"/>
    <w:rsid w:val="00D23B84"/>
    <w:rsid w:val="00D35CB0"/>
    <w:rsid w:val="00D360C1"/>
    <w:rsid w:val="00D400B9"/>
    <w:rsid w:val="00D406EB"/>
    <w:rsid w:val="00D42C4A"/>
    <w:rsid w:val="00D43300"/>
    <w:rsid w:val="00D43661"/>
    <w:rsid w:val="00D524B8"/>
    <w:rsid w:val="00D528B5"/>
    <w:rsid w:val="00D54E22"/>
    <w:rsid w:val="00D56A8A"/>
    <w:rsid w:val="00D6037F"/>
    <w:rsid w:val="00D64D54"/>
    <w:rsid w:val="00D665CD"/>
    <w:rsid w:val="00D779B1"/>
    <w:rsid w:val="00D83311"/>
    <w:rsid w:val="00D859E5"/>
    <w:rsid w:val="00D86EC6"/>
    <w:rsid w:val="00D86F77"/>
    <w:rsid w:val="00D922FB"/>
    <w:rsid w:val="00D96914"/>
    <w:rsid w:val="00DB62C4"/>
    <w:rsid w:val="00DC638A"/>
    <w:rsid w:val="00DC746E"/>
    <w:rsid w:val="00DD22F2"/>
    <w:rsid w:val="00DD4B58"/>
    <w:rsid w:val="00DD62C8"/>
    <w:rsid w:val="00DE45FC"/>
    <w:rsid w:val="00DE4E0B"/>
    <w:rsid w:val="00DE55AF"/>
    <w:rsid w:val="00DE73A4"/>
    <w:rsid w:val="00DE76DD"/>
    <w:rsid w:val="00DF043E"/>
    <w:rsid w:val="00DF7D22"/>
    <w:rsid w:val="00E132BE"/>
    <w:rsid w:val="00E139C8"/>
    <w:rsid w:val="00E23259"/>
    <w:rsid w:val="00E23BDD"/>
    <w:rsid w:val="00E2638F"/>
    <w:rsid w:val="00E30532"/>
    <w:rsid w:val="00E35B18"/>
    <w:rsid w:val="00E40F3F"/>
    <w:rsid w:val="00E442F1"/>
    <w:rsid w:val="00E513C5"/>
    <w:rsid w:val="00E51BD1"/>
    <w:rsid w:val="00E556AF"/>
    <w:rsid w:val="00E57799"/>
    <w:rsid w:val="00E6068E"/>
    <w:rsid w:val="00E61FED"/>
    <w:rsid w:val="00E63B98"/>
    <w:rsid w:val="00E6534D"/>
    <w:rsid w:val="00E729B3"/>
    <w:rsid w:val="00E72BB4"/>
    <w:rsid w:val="00E730B8"/>
    <w:rsid w:val="00E75ED1"/>
    <w:rsid w:val="00E768FE"/>
    <w:rsid w:val="00E778D9"/>
    <w:rsid w:val="00E92011"/>
    <w:rsid w:val="00E96CBB"/>
    <w:rsid w:val="00EA38A6"/>
    <w:rsid w:val="00EA6649"/>
    <w:rsid w:val="00EB047E"/>
    <w:rsid w:val="00EB05B5"/>
    <w:rsid w:val="00EB2BF7"/>
    <w:rsid w:val="00EB7145"/>
    <w:rsid w:val="00EC10C3"/>
    <w:rsid w:val="00EC5039"/>
    <w:rsid w:val="00ED0445"/>
    <w:rsid w:val="00ED6F22"/>
    <w:rsid w:val="00EE100F"/>
    <w:rsid w:val="00EF20F9"/>
    <w:rsid w:val="00EF60DA"/>
    <w:rsid w:val="00F068DF"/>
    <w:rsid w:val="00F12A8B"/>
    <w:rsid w:val="00F1337E"/>
    <w:rsid w:val="00F15A19"/>
    <w:rsid w:val="00F236B2"/>
    <w:rsid w:val="00F307D7"/>
    <w:rsid w:val="00F32CBB"/>
    <w:rsid w:val="00F35C31"/>
    <w:rsid w:val="00F3703F"/>
    <w:rsid w:val="00F37404"/>
    <w:rsid w:val="00F37D13"/>
    <w:rsid w:val="00F44579"/>
    <w:rsid w:val="00F45C3F"/>
    <w:rsid w:val="00F61E50"/>
    <w:rsid w:val="00F63D14"/>
    <w:rsid w:val="00F64E7A"/>
    <w:rsid w:val="00F72055"/>
    <w:rsid w:val="00F722F9"/>
    <w:rsid w:val="00F766C3"/>
    <w:rsid w:val="00F77000"/>
    <w:rsid w:val="00F82C1E"/>
    <w:rsid w:val="00F913E8"/>
    <w:rsid w:val="00F94A40"/>
    <w:rsid w:val="00F963F4"/>
    <w:rsid w:val="00F96B50"/>
    <w:rsid w:val="00F97778"/>
    <w:rsid w:val="00F97C6E"/>
    <w:rsid w:val="00FA54D9"/>
    <w:rsid w:val="00FA6C95"/>
    <w:rsid w:val="00FA71D8"/>
    <w:rsid w:val="00FB00F4"/>
    <w:rsid w:val="00FB5006"/>
    <w:rsid w:val="00FB5B7E"/>
    <w:rsid w:val="00FC0CF4"/>
    <w:rsid w:val="00FC2AD5"/>
    <w:rsid w:val="00FC2B03"/>
    <w:rsid w:val="00FC3950"/>
    <w:rsid w:val="00FC41A6"/>
    <w:rsid w:val="00FC6232"/>
    <w:rsid w:val="00FC6A78"/>
    <w:rsid w:val="00FD7F2A"/>
    <w:rsid w:val="00FE17D4"/>
    <w:rsid w:val="00FE2A9E"/>
    <w:rsid w:val="00FE4FF1"/>
    <w:rsid w:val="00FE6E37"/>
    <w:rsid w:val="00FF4D37"/>
    <w:rsid w:val="00FF60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033DF9"/>
    <w:rPr>
      <w:b/>
      <w:bCs/>
    </w:rPr>
  </w:style>
  <w:style w:type="character" w:customStyle="1" w:styleId="AsuntodelcomentarioCar">
    <w:name w:val="Asunto del comentario Car"/>
    <w:basedOn w:val="TextocomentarioCar"/>
    <w:link w:val="Asuntodelcomentario"/>
    <w:uiPriority w:val="99"/>
    <w:semiHidden/>
    <w:rsid w:val="00033DF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76328159">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26008796">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67503622">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8AB08-73BA-4227-A176-069E1110F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7523</Words>
  <Characters>41381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20</cp:revision>
  <cp:lastPrinted>2022-11-07T03:32:00Z</cp:lastPrinted>
  <dcterms:created xsi:type="dcterms:W3CDTF">2022-10-17T01:27:00Z</dcterms:created>
  <dcterms:modified xsi:type="dcterms:W3CDTF">2022-11-07T03:32:00Z</dcterms:modified>
</cp:coreProperties>
</file>