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D1540A" w:rsidRDefault="009553F9" w:rsidP="00D1540A">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D1540A">
            <w:rPr>
              <w:rFonts w:ascii="Arial" w:eastAsia="Times New Roman" w:hAnsi="Arial" w:cs="Arial"/>
              <w:b/>
              <w:color w:val="auto"/>
              <w:sz w:val="24"/>
              <w:szCs w:val="24"/>
              <w:lang w:val="pt-BR" w:eastAsia="es-ES"/>
            </w:rPr>
            <w:t xml:space="preserve">                              </w:t>
          </w:r>
          <w:r w:rsidR="00555F58" w:rsidRPr="00D1540A">
            <w:rPr>
              <w:rFonts w:ascii="Arial" w:hAnsi="Arial" w:cs="Arial"/>
              <w:b/>
              <w:color w:val="auto"/>
              <w:sz w:val="24"/>
              <w:szCs w:val="24"/>
              <w:lang w:val="pt-BR"/>
            </w:rPr>
            <w:t>Í   N   D   I   C   E</w:t>
          </w:r>
          <w:r w:rsidRPr="00D1540A">
            <w:rPr>
              <w:rFonts w:ascii="Arial" w:hAnsi="Arial" w:cs="Arial"/>
              <w:b/>
              <w:color w:val="auto"/>
              <w:sz w:val="24"/>
              <w:szCs w:val="24"/>
              <w:lang w:val="pt-BR"/>
            </w:rPr>
            <w:t xml:space="preserve">                                                     </w:t>
          </w:r>
          <w:r w:rsidR="00EC10C3" w:rsidRPr="00D1540A">
            <w:rPr>
              <w:rFonts w:ascii="Arial" w:hAnsi="Arial" w:cs="Arial"/>
              <w:b/>
              <w:color w:val="auto"/>
              <w:sz w:val="24"/>
              <w:szCs w:val="24"/>
              <w:lang w:val="pt-BR"/>
            </w:rPr>
            <w:t xml:space="preserve">    </w:t>
          </w:r>
          <w:r w:rsidRPr="00D1540A">
            <w:rPr>
              <w:rFonts w:ascii="Arial" w:hAnsi="Arial" w:cs="Arial"/>
              <w:b/>
              <w:color w:val="auto"/>
              <w:sz w:val="24"/>
              <w:szCs w:val="24"/>
              <w:lang w:val="pt-BR"/>
            </w:rPr>
            <w:t>PÁGINA</w:t>
          </w:r>
        </w:p>
        <w:p w14:paraId="70DEE2D2" w14:textId="3F91357F" w:rsidR="00D1540A" w:rsidRPr="00D1540A" w:rsidRDefault="00BB1DCF" w:rsidP="00D1540A">
          <w:pPr>
            <w:pStyle w:val="TDC1"/>
            <w:rPr>
              <w:rFonts w:eastAsiaTheme="minorEastAsia"/>
              <w:b/>
              <w:sz w:val="22"/>
              <w:szCs w:val="22"/>
              <w:lang w:val="es-MX" w:eastAsia="es-MX"/>
            </w:rPr>
          </w:pPr>
          <w:r w:rsidRPr="00D1540A">
            <w:rPr>
              <w:b/>
            </w:rPr>
            <w:fldChar w:fldCharType="begin"/>
          </w:r>
          <w:r w:rsidRPr="00D1540A">
            <w:rPr>
              <w:b/>
            </w:rPr>
            <w:instrText xml:space="preserve"> TOC \o "1-3" \h \z \u </w:instrText>
          </w:r>
          <w:r w:rsidRPr="00D1540A">
            <w:rPr>
              <w:b/>
            </w:rPr>
            <w:fldChar w:fldCharType="separate"/>
          </w:r>
          <w:hyperlink w:anchor="_Toc86144578" w:history="1">
            <w:r w:rsidR="00D1540A" w:rsidRPr="00D1540A">
              <w:rPr>
                <w:rStyle w:val="Hipervnculo"/>
                <w:b/>
              </w:rPr>
              <w:t>INTRODUCCIÓN</w:t>
            </w:r>
            <w:r w:rsidR="00D1540A" w:rsidRPr="00D1540A">
              <w:rPr>
                <w:b/>
                <w:webHidden/>
              </w:rPr>
              <w:tab/>
            </w:r>
            <w:r w:rsidR="00D1540A" w:rsidRPr="00D1540A">
              <w:rPr>
                <w:b/>
                <w:webHidden/>
              </w:rPr>
              <w:fldChar w:fldCharType="begin"/>
            </w:r>
            <w:r w:rsidR="00D1540A" w:rsidRPr="00D1540A">
              <w:rPr>
                <w:b/>
                <w:webHidden/>
              </w:rPr>
              <w:instrText xml:space="preserve"> PAGEREF _Toc86144578 \h </w:instrText>
            </w:r>
            <w:r w:rsidR="00D1540A" w:rsidRPr="00D1540A">
              <w:rPr>
                <w:b/>
                <w:webHidden/>
              </w:rPr>
            </w:r>
            <w:r w:rsidR="00D1540A" w:rsidRPr="00D1540A">
              <w:rPr>
                <w:b/>
                <w:webHidden/>
              </w:rPr>
              <w:fldChar w:fldCharType="separate"/>
            </w:r>
            <w:r w:rsidR="00622E49">
              <w:rPr>
                <w:b/>
                <w:webHidden/>
              </w:rPr>
              <w:t>2</w:t>
            </w:r>
            <w:r w:rsidR="00D1540A" w:rsidRPr="00D1540A">
              <w:rPr>
                <w:b/>
                <w:webHidden/>
              </w:rPr>
              <w:fldChar w:fldCharType="end"/>
            </w:r>
          </w:hyperlink>
        </w:p>
        <w:p w14:paraId="31B085FB" w14:textId="12514C29" w:rsidR="00D1540A" w:rsidRPr="00D1540A" w:rsidRDefault="00000000" w:rsidP="00D1540A">
          <w:pPr>
            <w:pStyle w:val="TDC1"/>
            <w:rPr>
              <w:rFonts w:eastAsiaTheme="minorEastAsia"/>
              <w:b/>
              <w:sz w:val="22"/>
              <w:szCs w:val="22"/>
              <w:lang w:val="es-MX" w:eastAsia="es-MX"/>
            </w:rPr>
          </w:pPr>
          <w:hyperlink w:anchor="_Toc86144579" w:history="1">
            <w:r w:rsidR="00D1540A" w:rsidRPr="00D1540A">
              <w:rPr>
                <w:rStyle w:val="Hipervnculo"/>
                <w:b/>
              </w:rPr>
              <w:t>I.</w:t>
            </w:r>
            <w:r w:rsidR="00D1540A" w:rsidRPr="00D1540A">
              <w:rPr>
                <w:rFonts w:eastAsiaTheme="minorEastAsia"/>
                <w:b/>
                <w:sz w:val="22"/>
                <w:szCs w:val="22"/>
                <w:lang w:val="es-MX" w:eastAsia="es-MX"/>
              </w:rPr>
              <w:tab/>
            </w:r>
            <w:r w:rsidR="00D1540A" w:rsidRPr="00D1540A">
              <w:rPr>
                <w:rStyle w:val="Hipervnculo"/>
                <w:b/>
              </w:rPr>
              <w:t>ANTECEDENTES DE LA ENTIDAD FISCALIZADA</w:t>
            </w:r>
            <w:r w:rsidR="00D1540A" w:rsidRPr="00D1540A">
              <w:rPr>
                <w:b/>
                <w:webHidden/>
              </w:rPr>
              <w:tab/>
            </w:r>
            <w:r w:rsidR="00D1540A" w:rsidRPr="00D1540A">
              <w:rPr>
                <w:b/>
                <w:webHidden/>
              </w:rPr>
              <w:fldChar w:fldCharType="begin"/>
            </w:r>
            <w:r w:rsidR="00D1540A" w:rsidRPr="00D1540A">
              <w:rPr>
                <w:b/>
                <w:webHidden/>
              </w:rPr>
              <w:instrText xml:space="preserve"> PAGEREF _Toc86144579 \h </w:instrText>
            </w:r>
            <w:r w:rsidR="00D1540A" w:rsidRPr="00D1540A">
              <w:rPr>
                <w:b/>
                <w:webHidden/>
              </w:rPr>
            </w:r>
            <w:r w:rsidR="00D1540A" w:rsidRPr="00D1540A">
              <w:rPr>
                <w:b/>
                <w:webHidden/>
              </w:rPr>
              <w:fldChar w:fldCharType="separate"/>
            </w:r>
            <w:r w:rsidR="00622E49">
              <w:rPr>
                <w:b/>
                <w:webHidden/>
              </w:rPr>
              <w:t>4</w:t>
            </w:r>
            <w:r w:rsidR="00D1540A" w:rsidRPr="00D1540A">
              <w:rPr>
                <w:b/>
                <w:webHidden/>
              </w:rPr>
              <w:fldChar w:fldCharType="end"/>
            </w:r>
          </w:hyperlink>
        </w:p>
        <w:p w14:paraId="5C10B30B" w14:textId="571F7BC1" w:rsidR="00D1540A" w:rsidRPr="00D1540A" w:rsidRDefault="00000000" w:rsidP="00D1540A">
          <w:pPr>
            <w:pStyle w:val="TDC1"/>
            <w:rPr>
              <w:rFonts w:eastAsiaTheme="minorEastAsia"/>
              <w:b/>
              <w:sz w:val="22"/>
              <w:szCs w:val="22"/>
              <w:lang w:val="es-MX" w:eastAsia="es-MX"/>
            </w:rPr>
          </w:pPr>
          <w:hyperlink w:anchor="_Toc86144580" w:history="1">
            <w:r w:rsidR="00D1540A" w:rsidRPr="00D1540A">
              <w:rPr>
                <w:rStyle w:val="Hipervnculo"/>
                <w:b/>
              </w:rPr>
              <w:t>II.</w:t>
            </w:r>
            <w:r w:rsidR="00D1540A" w:rsidRPr="00D1540A">
              <w:rPr>
                <w:rFonts w:eastAsiaTheme="minorEastAsia"/>
                <w:b/>
                <w:sz w:val="22"/>
                <w:szCs w:val="22"/>
                <w:lang w:val="es-MX" w:eastAsia="es-MX"/>
              </w:rPr>
              <w:tab/>
            </w:r>
            <w:r w:rsidR="00D1540A" w:rsidRPr="00D1540A">
              <w:rPr>
                <w:rStyle w:val="Hipervnculo"/>
                <w:b/>
              </w:rPr>
              <w:t>ASPECTOS GENERALES DE AUDITORÍA</w:t>
            </w:r>
            <w:r w:rsidR="00D1540A" w:rsidRPr="00D1540A">
              <w:rPr>
                <w:b/>
                <w:webHidden/>
              </w:rPr>
              <w:tab/>
            </w:r>
            <w:r w:rsidR="00D1540A" w:rsidRPr="00D1540A">
              <w:rPr>
                <w:b/>
                <w:webHidden/>
              </w:rPr>
              <w:fldChar w:fldCharType="begin"/>
            </w:r>
            <w:r w:rsidR="00D1540A" w:rsidRPr="00D1540A">
              <w:rPr>
                <w:b/>
                <w:webHidden/>
              </w:rPr>
              <w:instrText xml:space="preserve"> PAGEREF _Toc86144580 \h </w:instrText>
            </w:r>
            <w:r w:rsidR="00D1540A" w:rsidRPr="00D1540A">
              <w:rPr>
                <w:b/>
                <w:webHidden/>
              </w:rPr>
            </w:r>
            <w:r w:rsidR="00D1540A" w:rsidRPr="00D1540A">
              <w:rPr>
                <w:b/>
                <w:webHidden/>
              </w:rPr>
              <w:fldChar w:fldCharType="separate"/>
            </w:r>
            <w:r w:rsidR="00622E49">
              <w:rPr>
                <w:b/>
                <w:webHidden/>
              </w:rPr>
              <w:t>5</w:t>
            </w:r>
            <w:r w:rsidR="00D1540A" w:rsidRPr="00D1540A">
              <w:rPr>
                <w:b/>
                <w:webHidden/>
              </w:rPr>
              <w:fldChar w:fldCharType="end"/>
            </w:r>
          </w:hyperlink>
        </w:p>
        <w:p w14:paraId="07B18411" w14:textId="16C68A74"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1" w:history="1">
            <w:r w:rsidR="00D1540A" w:rsidRPr="00D1540A">
              <w:rPr>
                <w:rStyle w:val="Hipervnculo"/>
                <w:rFonts w:ascii="Arial" w:hAnsi="Arial" w:cs="Arial"/>
                <w:b/>
                <w:noProof/>
              </w:rPr>
              <w:t>A. Título de la Auditoría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_Toc86144581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622E49">
              <w:rPr>
                <w:rFonts w:ascii="Arial" w:hAnsi="Arial" w:cs="Arial"/>
                <w:b/>
                <w:noProof/>
                <w:webHidden/>
              </w:rPr>
              <w:t>5</w:t>
            </w:r>
            <w:r w:rsidR="00D1540A" w:rsidRPr="00D1540A">
              <w:rPr>
                <w:rFonts w:ascii="Arial" w:hAnsi="Arial" w:cs="Arial"/>
                <w:b/>
                <w:noProof/>
                <w:webHidden/>
              </w:rPr>
              <w:fldChar w:fldCharType="end"/>
            </w:r>
          </w:hyperlink>
        </w:p>
        <w:p w14:paraId="40243633" w14:textId="5A6CDD9E"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2" w:history="1">
            <w:r w:rsidR="00D1540A" w:rsidRPr="00D1540A">
              <w:rPr>
                <w:rStyle w:val="Hipervnculo"/>
                <w:rFonts w:ascii="Arial" w:hAnsi="Arial" w:cs="Arial"/>
                <w:b/>
                <w:noProof/>
              </w:rPr>
              <w:t>B. Objetivo</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_Toc86144582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622E49">
              <w:rPr>
                <w:rFonts w:ascii="Arial" w:hAnsi="Arial" w:cs="Arial"/>
                <w:b/>
                <w:noProof/>
                <w:webHidden/>
              </w:rPr>
              <w:t>5</w:t>
            </w:r>
            <w:r w:rsidR="00D1540A" w:rsidRPr="00D1540A">
              <w:rPr>
                <w:rFonts w:ascii="Arial" w:hAnsi="Arial" w:cs="Arial"/>
                <w:b/>
                <w:noProof/>
                <w:webHidden/>
              </w:rPr>
              <w:fldChar w:fldCharType="end"/>
            </w:r>
          </w:hyperlink>
        </w:p>
        <w:p w14:paraId="48401AF1" w14:textId="2712AE4C"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3" w:history="1">
            <w:r w:rsidR="00D1540A" w:rsidRPr="00D1540A">
              <w:rPr>
                <w:rStyle w:val="Hipervnculo"/>
                <w:rFonts w:ascii="Arial" w:hAnsi="Arial" w:cs="Arial"/>
                <w:b/>
                <w:noProof/>
              </w:rPr>
              <w:t>C. Alcance</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_Toc86144583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622E49">
              <w:rPr>
                <w:rFonts w:ascii="Arial" w:hAnsi="Arial" w:cs="Arial"/>
                <w:b/>
                <w:noProof/>
                <w:webHidden/>
              </w:rPr>
              <w:t>5</w:t>
            </w:r>
            <w:r w:rsidR="00D1540A" w:rsidRPr="00D1540A">
              <w:rPr>
                <w:rFonts w:ascii="Arial" w:hAnsi="Arial" w:cs="Arial"/>
                <w:b/>
                <w:noProof/>
                <w:webHidden/>
              </w:rPr>
              <w:fldChar w:fldCharType="end"/>
            </w:r>
          </w:hyperlink>
        </w:p>
        <w:p w14:paraId="5E567647" w14:textId="52DEF9B2"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4" w:history="1">
            <w:r w:rsidR="00D1540A" w:rsidRPr="00D1540A">
              <w:rPr>
                <w:rStyle w:val="Hipervnculo"/>
                <w:rFonts w:ascii="Arial" w:hAnsi="Arial" w:cs="Arial"/>
                <w:b/>
                <w:noProof/>
              </w:rPr>
              <w:t>D. Criterios de Selección</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_Toc86144584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622E49">
              <w:rPr>
                <w:rFonts w:ascii="Arial" w:hAnsi="Arial" w:cs="Arial"/>
                <w:b/>
                <w:noProof/>
                <w:webHidden/>
              </w:rPr>
              <w:t>8</w:t>
            </w:r>
            <w:r w:rsidR="00D1540A" w:rsidRPr="00D1540A">
              <w:rPr>
                <w:rFonts w:ascii="Arial" w:hAnsi="Arial" w:cs="Arial"/>
                <w:b/>
                <w:noProof/>
                <w:webHidden/>
              </w:rPr>
              <w:fldChar w:fldCharType="end"/>
            </w:r>
          </w:hyperlink>
        </w:p>
        <w:p w14:paraId="36045CC2" w14:textId="4BD91A73"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5" w:history="1">
            <w:r w:rsidR="00D1540A" w:rsidRPr="00D1540A">
              <w:rPr>
                <w:rStyle w:val="Hipervnculo"/>
                <w:rFonts w:ascii="Arial" w:hAnsi="Arial" w:cs="Arial"/>
                <w:b/>
                <w:noProof/>
              </w:rPr>
              <w:t>E. Áreas Revisadas</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_Toc86144585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622E49">
              <w:rPr>
                <w:rFonts w:ascii="Arial" w:hAnsi="Arial" w:cs="Arial"/>
                <w:b/>
                <w:noProof/>
                <w:webHidden/>
              </w:rPr>
              <w:t>9</w:t>
            </w:r>
            <w:r w:rsidR="00D1540A" w:rsidRPr="00D1540A">
              <w:rPr>
                <w:rFonts w:ascii="Arial" w:hAnsi="Arial" w:cs="Arial"/>
                <w:b/>
                <w:noProof/>
                <w:webHidden/>
              </w:rPr>
              <w:fldChar w:fldCharType="end"/>
            </w:r>
          </w:hyperlink>
        </w:p>
        <w:p w14:paraId="60674595" w14:textId="283F056B"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6" w:history="1">
            <w:r w:rsidR="00D1540A" w:rsidRPr="00D1540A">
              <w:rPr>
                <w:rStyle w:val="Hipervnculo"/>
                <w:rFonts w:ascii="Arial" w:hAnsi="Arial" w:cs="Arial"/>
                <w:b/>
                <w:noProof/>
              </w:rPr>
              <w:t>F. Procedimientos de Auditoría Aplicados</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_Toc86144586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622E49">
              <w:rPr>
                <w:rFonts w:ascii="Arial" w:hAnsi="Arial" w:cs="Arial"/>
                <w:b/>
                <w:noProof/>
                <w:webHidden/>
              </w:rPr>
              <w:t>10</w:t>
            </w:r>
            <w:r w:rsidR="00D1540A" w:rsidRPr="00D1540A">
              <w:rPr>
                <w:rFonts w:ascii="Arial" w:hAnsi="Arial" w:cs="Arial"/>
                <w:b/>
                <w:noProof/>
                <w:webHidden/>
              </w:rPr>
              <w:fldChar w:fldCharType="end"/>
            </w:r>
          </w:hyperlink>
        </w:p>
        <w:p w14:paraId="74E54D6D" w14:textId="145098FD"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7" w:history="1">
            <w:r w:rsidR="00D1540A" w:rsidRPr="00D1540A">
              <w:rPr>
                <w:rStyle w:val="Hipervnculo"/>
                <w:rFonts w:ascii="Arial" w:hAnsi="Arial" w:cs="Arial"/>
                <w:b/>
                <w:noProof/>
              </w:rPr>
              <w:t>G. Servidores Públicos que Intervienen en la Auditoría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_Toc86144587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622E49">
              <w:rPr>
                <w:rFonts w:ascii="Arial" w:hAnsi="Arial" w:cs="Arial"/>
                <w:b/>
                <w:noProof/>
                <w:webHidden/>
              </w:rPr>
              <w:t>12</w:t>
            </w:r>
            <w:r w:rsidR="00D1540A" w:rsidRPr="00D1540A">
              <w:rPr>
                <w:rFonts w:ascii="Arial" w:hAnsi="Arial" w:cs="Arial"/>
                <w:b/>
                <w:noProof/>
                <w:webHidden/>
              </w:rPr>
              <w:fldChar w:fldCharType="end"/>
            </w:r>
          </w:hyperlink>
        </w:p>
        <w:p w14:paraId="1BD848CF" w14:textId="5D2EF2E9" w:rsidR="00D1540A" w:rsidRPr="00D1540A" w:rsidRDefault="00000000" w:rsidP="00D1540A">
          <w:pPr>
            <w:pStyle w:val="TDC1"/>
            <w:rPr>
              <w:rFonts w:eastAsiaTheme="minorEastAsia"/>
              <w:b/>
              <w:sz w:val="22"/>
              <w:szCs w:val="22"/>
              <w:lang w:val="es-MX" w:eastAsia="es-MX"/>
            </w:rPr>
          </w:pPr>
          <w:hyperlink w:anchor="_Toc86144588" w:history="1">
            <w:r w:rsidR="00D1540A" w:rsidRPr="00D1540A">
              <w:rPr>
                <w:rStyle w:val="Hipervnculo"/>
                <w:b/>
              </w:rPr>
              <w:t>III.</w:t>
            </w:r>
            <w:r w:rsidR="00D1540A" w:rsidRPr="00D1540A">
              <w:rPr>
                <w:rFonts w:eastAsiaTheme="minorEastAsia"/>
                <w:b/>
                <w:sz w:val="22"/>
                <w:szCs w:val="22"/>
                <w:lang w:val="es-MX" w:eastAsia="es-MX"/>
              </w:rPr>
              <w:tab/>
            </w:r>
            <w:r w:rsidR="00D1540A" w:rsidRPr="00D1540A">
              <w:rPr>
                <w:rStyle w:val="Hipervnculo"/>
                <w:b/>
              </w:rPr>
              <w:t>CUMPLIMIENTO DE LA NORMATIVIDAD</w:t>
            </w:r>
            <w:r w:rsidR="00D1540A" w:rsidRPr="00D1540A">
              <w:rPr>
                <w:b/>
                <w:webHidden/>
              </w:rPr>
              <w:tab/>
            </w:r>
            <w:r w:rsidR="00D1540A" w:rsidRPr="00D1540A">
              <w:rPr>
                <w:b/>
                <w:webHidden/>
              </w:rPr>
              <w:fldChar w:fldCharType="begin"/>
            </w:r>
            <w:r w:rsidR="00D1540A" w:rsidRPr="00D1540A">
              <w:rPr>
                <w:b/>
                <w:webHidden/>
              </w:rPr>
              <w:instrText xml:space="preserve"> PAGEREF _Toc86144588 \h </w:instrText>
            </w:r>
            <w:r w:rsidR="00D1540A" w:rsidRPr="00D1540A">
              <w:rPr>
                <w:b/>
                <w:webHidden/>
              </w:rPr>
            </w:r>
            <w:r w:rsidR="00D1540A" w:rsidRPr="00D1540A">
              <w:rPr>
                <w:b/>
                <w:webHidden/>
              </w:rPr>
              <w:fldChar w:fldCharType="separate"/>
            </w:r>
            <w:r w:rsidR="00622E49">
              <w:rPr>
                <w:b/>
                <w:webHidden/>
              </w:rPr>
              <w:t>12</w:t>
            </w:r>
            <w:r w:rsidR="00D1540A" w:rsidRPr="00D1540A">
              <w:rPr>
                <w:b/>
                <w:webHidden/>
              </w:rPr>
              <w:fldChar w:fldCharType="end"/>
            </w:r>
          </w:hyperlink>
        </w:p>
        <w:p w14:paraId="536DEA91" w14:textId="72C72056" w:rsidR="00D1540A" w:rsidRPr="00D1540A" w:rsidRDefault="00000000" w:rsidP="00D1540A">
          <w:pPr>
            <w:pStyle w:val="TDC1"/>
            <w:rPr>
              <w:rFonts w:eastAsiaTheme="minorEastAsia"/>
              <w:b/>
              <w:sz w:val="22"/>
              <w:szCs w:val="22"/>
              <w:lang w:val="es-MX" w:eastAsia="es-MX"/>
            </w:rPr>
          </w:pPr>
          <w:hyperlink w:anchor="_Toc86144589" w:history="1">
            <w:r w:rsidR="00D1540A" w:rsidRPr="00D1540A">
              <w:rPr>
                <w:rStyle w:val="Hipervnculo"/>
                <w:b/>
              </w:rPr>
              <w:t>IV.</w:t>
            </w:r>
            <w:r w:rsidR="00D1540A" w:rsidRPr="00D1540A">
              <w:rPr>
                <w:rFonts w:eastAsiaTheme="minorEastAsia"/>
                <w:b/>
                <w:sz w:val="22"/>
                <w:szCs w:val="22"/>
                <w:lang w:val="es-MX" w:eastAsia="es-MX"/>
              </w:rPr>
              <w:tab/>
            </w:r>
            <w:r w:rsidR="00D1540A" w:rsidRPr="00D1540A">
              <w:rPr>
                <w:rStyle w:val="Hipervnculo"/>
                <w:b/>
              </w:rPr>
              <w:t>CONCLUSIONES</w:t>
            </w:r>
            <w:r w:rsidR="00D1540A" w:rsidRPr="00D1540A">
              <w:rPr>
                <w:b/>
                <w:webHidden/>
              </w:rPr>
              <w:tab/>
            </w:r>
            <w:r w:rsidR="00D1540A" w:rsidRPr="00D1540A">
              <w:rPr>
                <w:b/>
                <w:webHidden/>
              </w:rPr>
              <w:fldChar w:fldCharType="begin"/>
            </w:r>
            <w:r w:rsidR="00D1540A" w:rsidRPr="00D1540A">
              <w:rPr>
                <w:b/>
                <w:webHidden/>
              </w:rPr>
              <w:instrText xml:space="preserve"> PAGEREF _Toc86144589 \h </w:instrText>
            </w:r>
            <w:r w:rsidR="00D1540A" w:rsidRPr="00D1540A">
              <w:rPr>
                <w:b/>
                <w:webHidden/>
              </w:rPr>
            </w:r>
            <w:r w:rsidR="00D1540A" w:rsidRPr="00D1540A">
              <w:rPr>
                <w:b/>
                <w:webHidden/>
              </w:rPr>
              <w:fldChar w:fldCharType="separate"/>
            </w:r>
            <w:r w:rsidR="00622E49">
              <w:rPr>
                <w:b/>
                <w:webHidden/>
              </w:rPr>
              <w:t>13</w:t>
            </w:r>
            <w:r w:rsidR="00D1540A" w:rsidRPr="00D1540A">
              <w:rPr>
                <w:b/>
                <w:webHidden/>
              </w:rPr>
              <w:fldChar w:fldCharType="end"/>
            </w:r>
          </w:hyperlink>
        </w:p>
        <w:p w14:paraId="3ACC8D73" w14:textId="4C2F7E29" w:rsidR="00D1540A" w:rsidRPr="00D1540A" w:rsidRDefault="00000000" w:rsidP="00D1540A">
          <w:pPr>
            <w:pStyle w:val="TDC1"/>
            <w:rPr>
              <w:rFonts w:eastAsiaTheme="minorEastAsia"/>
              <w:b/>
              <w:sz w:val="22"/>
              <w:szCs w:val="22"/>
              <w:lang w:val="es-MX" w:eastAsia="es-MX"/>
            </w:rPr>
          </w:pPr>
          <w:hyperlink w:anchor="_Toc86144590" w:history="1">
            <w:r w:rsidR="00D1540A" w:rsidRPr="00D1540A">
              <w:rPr>
                <w:rStyle w:val="Hipervnculo"/>
                <w:b/>
              </w:rPr>
              <w:t>V.</w:t>
            </w:r>
            <w:r w:rsidR="00D1540A" w:rsidRPr="00D1540A">
              <w:rPr>
                <w:rFonts w:eastAsiaTheme="minorEastAsia"/>
                <w:b/>
                <w:sz w:val="22"/>
                <w:szCs w:val="22"/>
                <w:lang w:val="es-MX" w:eastAsia="es-MX"/>
              </w:rPr>
              <w:tab/>
            </w:r>
            <w:r w:rsidR="00D1540A" w:rsidRPr="00D1540A">
              <w:rPr>
                <w:rStyle w:val="Hipervnculo"/>
                <w:b/>
              </w:rPr>
              <w:t>RESULTADOS DE LA FISCALIZACIÓN EFECTUADA</w:t>
            </w:r>
            <w:r w:rsidR="00D1540A" w:rsidRPr="00D1540A">
              <w:rPr>
                <w:b/>
                <w:webHidden/>
              </w:rPr>
              <w:tab/>
            </w:r>
            <w:r w:rsidR="00D1540A" w:rsidRPr="00D1540A">
              <w:rPr>
                <w:b/>
                <w:webHidden/>
              </w:rPr>
              <w:fldChar w:fldCharType="begin"/>
            </w:r>
            <w:r w:rsidR="00D1540A" w:rsidRPr="00D1540A">
              <w:rPr>
                <w:b/>
                <w:webHidden/>
              </w:rPr>
              <w:instrText xml:space="preserve"> PAGEREF _Toc86144590 \h </w:instrText>
            </w:r>
            <w:r w:rsidR="00D1540A" w:rsidRPr="00D1540A">
              <w:rPr>
                <w:b/>
                <w:webHidden/>
              </w:rPr>
            </w:r>
            <w:r w:rsidR="00D1540A" w:rsidRPr="00D1540A">
              <w:rPr>
                <w:b/>
                <w:webHidden/>
              </w:rPr>
              <w:fldChar w:fldCharType="separate"/>
            </w:r>
            <w:r w:rsidR="00622E49">
              <w:rPr>
                <w:b/>
                <w:webHidden/>
              </w:rPr>
              <w:t>13</w:t>
            </w:r>
            <w:r w:rsidR="00D1540A" w:rsidRPr="00D1540A">
              <w:rPr>
                <w:b/>
                <w:webHidden/>
              </w:rPr>
              <w:fldChar w:fldCharType="end"/>
            </w:r>
          </w:hyperlink>
        </w:p>
        <w:p w14:paraId="545B4746" w14:textId="270D46B8"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91" w:history="1">
            <w:r w:rsidR="00D1540A" w:rsidRPr="00D1540A">
              <w:rPr>
                <w:rStyle w:val="Hipervnculo"/>
                <w:rFonts w:ascii="Arial" w:hAnsi="Arial" w:cs="Arial"/>
                <w:b/>
                <w:noProof/>
              </w:rPr>
              <w:t>A.</w:t>
            </w:r>
            <w:r w:rsidR="00D1540A" w:rsidRPr="00D1540A">
              <w:rPr>
                <w:rFonts w:ascii="Arial" w:eastAsiaTheme="minorEastAsia" w:hAnsi="Arial" w:cs="Arial"/>
                <w:b/>
                <w:noProof/>
                <w:sz w:val="22"/>
                <w:szCs w:val="22"/>
                <w:lang w:val="es-MX" w:eastAsia="es-MX"/>
              </w:rPr>
              <w:tab/>
            </w:r>
            <w:r w:rsidR="00D1540A" w:rsidRPr="00D1540A">
              <w:rPr>
                <w:rStyle w:val="Hipervnculo"/>
                <w:rFonts w:ascii="Arial" w:hAnsi="Arial" w:cs="Arial"/>
                <w:b/>
                <w:noProof/>
              </w:rPr>
              <w:t>Resumen de Resultados Finales de Auditoría y Observaciones Preliminares Determinadas en Materia de Obra Pública.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_Toc86144591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622E49">
              <w:rPr>
                <w:rFonts w:ascii="Arial" w:hAnsi="Arial" w:cs="Arial"/>
                <w:b/>
                <w:noProof/>
                <w:webHidden/>
              </w:rPr>
              <w:t>14</w:t>
            </w:r>
            <w:r w:rsidR="00D1540A" w:rsidRPr="00D1540A">
              <w:rPr>
                <w:rFonts w:ascii="Arial" w:hAnsi="Arial" w:cs="Arial"/>
                <w:b/>
                <w:noProof/>
                <w:webHidden/>
              </w:rPr>
              <w:fldChar w:fldCharType="end"/>
            </w:r>
          </w:hyperlink>
        </w:p>
        <w:p w14:paraId="4CCA21BE" w14:textId="26EA34EA"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92" w:history="1">
            <w:r w:rsidR="00D1540A" w:rsidRPr="00D1540A">
              <w:rPr>
                <w:rStyle w:val="Hipervnculo"/>
                <w:rFonts w:ascii="Arial" w:hAnsi="Arial" w:cs="Arial"/>
                <w:b/>
                <w:noProof/>
              </w:rPr>
              <w:t>B.</w:t>
            </w:r>
            <w:r w:rsidR="00D1540A" w:rsidRPr="00D1540A">
              <w:rPr>
                <w:rFonts w:ascii="Arial" w:eastAsiaTheme="minorEastAsia" w:hAnsi="Arial" w:cs="Arial"/>
                <w:b/>
                <w:noProof/>
                <w:sz w:val="22"/>
                <w:szCs w:val="22"/>
                <w:lang w:val="es-MX" w:eastAsia="es-MX"/>
              </w:rPr>
              <w:tab/>
            </w:r>
            <w:r w:rsidR="00D1540A" w:rsidRPr="00D1540A">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_Toc86144592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622E49">
              <w:rPr>
                <w:rFonts w:ascii="Arial" w:hAnsi="Arial" w:cs="Arial"/>
                <w:b/>
                <w:noProof/>
                <w:webHidden/>
              </w:rPr>
              <w:t>18</w:t>
            </w:r>
            <w:r w:rsidR="00D1540A" w:rsidRPr="00D1540A">
              <w:rPr>
                <w:rFonts w:ascii="Arial" w:hAnsi="Arial" w:cs="Arial"/>
                <w:b/>
                <w:noProof/>
                <w:webHidden/>
              </w:rPr>
              <w:fldChar w:fldCharType="end"/>
            </w:r>
          </w:hyperlink>
        </w:p>
        <w:p w14:paraId="017D63A6" w14:textId="588FE3E9" w:rsidR="00D1540A" w:rsidRPr="00D1540A" w:rsidRDefault="00000000" w:rsidP="00D1540A">
          <w:pPr>
            <w:pStyle w:val="TDC1"/>
            <w:rPr>
              <w:rFonts w:eastAsiaTheme="minorEastAsia"/>
              <w:b/>
              <w:sz w:val="22"/>
              <w:szCs w:val="22"/>
              <w:lang w:val="es-MX" w:eastAsia="es-MX"/>
            </w:rPr>
          </w:pPr>
          <w:hyperlink w:anchor="_Toc86144593" w:history="1">
            <w:r w:rsidR="00D1540A" w:rsidRPr="00D1540A">
              <w:rPr>
                <w:rStyle w:val="Hipervnculo"/>
                <w:b/>
              </w:rPr>
              <w:t>VI.</w:t>
            </w:r>
            <w:r w:rsidR="00D1540A" w:rsidRPr="00D1540A">
              <w:rPr>
                <w:rFonts w:eastAsiaTheme="minorEastAsia"/>
                <w:b/>
                <w:sz w:val="22"/>
                <w:szCs w:val="22"/>
                <w:lang w:val="es-MX" w:eastAsia="es-MX"/>
              </w:rPr>
              <w:tab/>
            </w:r>
            <w:r w:rsidR="00D1540A" w:rsidRPr="00D1540A">
              <w:rPr>
                <w:rStyle w:val="Hipervnculo"/>
                <w:b/>
              </w:rPr>
              <w:t>DICTAMEN</w:t>
            </w:r>
            <w:r w:rsidR="00D1540A" w:rsidRPr="00D1540A">
              <w:rPr>
                <w:b/>
                <w:webHidden/>
              </w:rPr>
              <w:tab/>
            </w:r>
            <w:r w:rsidR="00D1540A" w:rsidRPr="00D1540A">
              <w:rPr>
                <w:b/>
                <w:webHidden/>
              </w:rPr>
              <w:fldChar w:fldCharType="begin"/>
            </w:r>
            <w:r w:rsidR="00D1540A" w:rsidRPr="00D1540A">
              <w:rPr>
                <w:b/>
                <w:webHidden/>
              </w:rPr>
              <w:instrText xml:space="preserve"> PAGEREF _Toc86144593 \h </w:instrText>
            </w:r>
            <w:r w:rsidR="00D1540A" w:rsidRPr="00D1540A">
              <w:rPr>
                <w:b/>
                <w:webHidden/>
              </w:rPr>
            </w:r>
            <w:r w:rsidR="00D1540A" w:rsidRPr="00D1540A">
              <w:rPr>
                <w:b/>
                <w:webHidden/>
              </w:rPr>
              <w:fldChar w:fldCharType="separate"/>
            </w:r>
            <w:r w:rsidR="00622E49">
              <w:rPr>
                <w:b/>
                <w:webHidden/>
              </w:rPr>
              <w:t>33</w:t>
            </w:r>
            <w:r w:rsidR="00D1540A" w:rsidRPr="00D1540A">
              <w:rPr>
                <w:b/>
                <w:webHidden/>
              </w:rPr>
              <w:fldChar w:fldCharType="end"/>
            </w:r>
          </w:hyperlink>
        </w:p>
        <w:p w14:paraId="4B6D9EE5" w14:textId="426480D1" w:rsidR="00FA6C95" w:rsidRPr="0059356D" w:rsidRDefault="00BB1DCF" w:rsidP="00D1540A">
          <w:pPr>
            <w:spacing w:line="360" w:lineRule="auto"/>
            <w:rPr>
              <w:rFonts w:ascii="Arial" w:hAnsi="Arial" w:cs="Arial"/>
              <w:b/>
            </w:rPr>
          </w:pPr>
          <w:r w:rsidRPr="00D1540A">
            <w:rPr>
              <w:rFonts w:ascii="Arial" w:hAnsi="Arial" w:cs="Arial"/>
              <w:b/>
            </w:rPr>
            <w:fldChar w:fldCharType="end"/>
          </w:r>
        </w:p>
      </w:sdtContent>
    </w:sdt>
    <w:p w14:paraId="43388E92" w14:textId="4CE940A8" w:rsidR="005A2066" w:rsidRPr="005A2066" w:rsidRDefault="00404984" w:rsidP="005A2066">
      <w:pPr>
        <w:pStyle w:val="Ttulo1"/>
      </w:pPr>
      <w:bookmarkStart w:id="0" w:name="_Toc520196701"/>
      <w:r w:rsidRPr="009F2DD7">
        <w:br w:type="page"/>
      </w:r>
      <w:bookmarkStart w:id="1" w:name="_Toc86144578"/>
    </w:p>
    <w:p w14:paraId="0349DD18" w14:textId="752CF522" w:rsidR="00E513C5" w:rsidRPr="00D1540A" w:rsidRDefault="00D406EB" w:rsidP="00D1540A">
      <w:pPr>
        <w:pStyle w:val="Ttulo1"/>
        <w:rPr>
          <w:rFonts w:ascii="Arial" w:hAnsi="Arial" w:cs="Arial"/>
        </w:rPr>
      </w:pPr>
      <w:r w:rsidRPr="00D1540A">
        <w:rPr>
          <w:rFonts w:ascii="Arial" w:hAnsi="Arial" w:cs="Arial"/>
        </w:rPr>
        <w:lastRenderedPageBreak/>
        <w:t>INTRODUCCIÓ</w:t>
      </w:r>
      <w:r w:rsidR="00E513C5" w:rsidRPr="00D1540A">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40DD765A" w:rsidR="00E513C5" w:rsidRPr="00373AD8" w:rsidRDefault="00E513C5" w:rsidP="009E4102">
      <w:pPr>
        <w:spacing w:line="360" w:lineRule="auto"/>
        <w:jc w:val="both"/>
        <w:rPr>
          <w:rFonts w:ascii="Arial" w:hAnsi="Arial"/>
          <w:b/>
          <w:sz w:val="40"/>
        </w:rPr>
      </w:pPr>
      <w:bookmarkStart w:id="2" w:name="_Hlk75989531"/>
      <w:r w:rsidRPr="00373AD8">
        <w:rPr>
          <w:rFonts w:ascii="Arial" w:hAnsi="Arial" w:cs="Arial"/>
        </w:rPr>
        <w:t xml:space="preserve">Por disposición contenida en los </w:t>
      </w:r>
      <w:r w:rsidRPr="005032FE">
        <w:rPr>
          <w:rFonts w:ascii="Arial" w:hAnsi="Arial" w:cs="Arial"/>
        </w:rPr>
        <w:t>artículos 75</w:t>
      </w:r>
      <w:r w:rsidR="00077EC9" w:rsidRPr="005032FE">
        <w:rPr>
          <w:rFonts w:ascii="Arial" w:hAnsi="Arial" w:cs="Arial"/>
        </w:rPr>
        <w:t>,</w:t>
      </w:r>
      <w:r w:rsidRPr="005032FE">
        <w:rPr>
          <w:rFonts w:ascii="Arial" w:hAnsi="Arial" w:cs="Arial"/>
        </w:rPr>
        <w:t xml:space="preserve"> </w:t>
      </w:r>
      <w:r w:rsidR="002C3501" w:rsidRPr="005032FE">
        <w:rPr>
          <w:rFonts w:ascii="Arial" w:hAnsi="Arial" w:cs="Arial"/>
        </w:rPr>
        <w:t>fracció</w:t>
      </w:r>
      <w:r w:rsidR="00F37404" w:rsidRPr="005032FE">
        <w:rPr>
          <w:rFonts w:ascii="Arial" w:hAnsi="Arial" w:cs="Arial"/>
        </w:rPr>
        <w:t>n</w:t>
      </w:r>
      <w:r w:rsidRPr="005032FE">
        <w:rPr>
          <w:rFonts w:ascii="Arial" w:hAnsi="Arial" w:cs="Arial"/>
        </w:rPr>
        <w:t xml:space="preserve"> XXIX y 77 de la Constitución Política del Estado Libre y Soberano de Quintana Roo</w:t>
      </w:r>
      <w:r w:rsidRPr="00373AD8">
        <w:rPr>
          <w:rFonts w:ascii="Arial" w:hAnsi="Arial" w:cs="Arial"/>
        </w:rPr>
        <w:t xml:space="preserve">, </w:t>
      </w:r>
      <w:bookmarkEnd w:id="2"/>
      <w:r w:rsidRPr="00373AD8">
        <w:rPr>
          <w:rFonts w:ascii="Arial" w:hAnsi="Arial" w:cs="Arial"/>
        </w:rPr>
        <w:t xml:space="preserve">corresponde al Poder Legislativo a través de la Auditoría Superior del Estado, </w:t>
      </w:r>
      <w:r w:rsidRPr="00373AD8">
        <w:rPr>
          <w:rFonts w:ascii="Arial" w:hAnsi="Arial"/>
        </w:rPr>
        <w:t xml:space="preserve">revisar de manera posterior la Cuenta Pública que el </w:t>
      </w:r>
      <w:r w:rsidR="005032FE">
        <w:rPr>
          <w:rFonts w:ascii="Arial" w:hAnsi="Arial"/>
        </w:rPr>
        <w:t>Gobierno Municipal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5032FE">
        <w:rPr>
          <w:rFonts w:ascii="Arial" w:hAnsi="Arial"/>
        </w:rPr>
        <w:t>2021</w:t>
      </w:r>
      <w:r w:rsidR="009E4102">
        <w:rPr>
          <w:rFonts w:ascii="Arial" w:hAnsi="Arial"/>
        </w:rPr>
        <w:t xml:space="preserve"> </w:t>
      </w:r>
      <w:r w:rsidRPr="00D406EB">
        <w:rPr>
          <w:rFonts w:ascii="Arial" w:hAnsi="Arial"/>
        </w:rPr>
        <w:t>para efectos de que sea revisada y fiscalizada.</w:t>
      </w:r>
    </w:p>
    <w:p w14:paraId="5BBF2564" w14:textId="77777777" w:rsidR="00302B2E" w:rsidRDefault="00302B2E" w:rsidP="009E4102">
      <w:pPr>
        <w:spacing w:line="360" w:lineRule="auto"/>
      </w:pPr>
    </w:p>
    <w:p w14:paraId="4F0A4F09" w14:textId="3A7CE160"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w:t>
      </w:r>
      <w:r w:rsidRPr="00E96CBB">
        <w:rPr>
          <w:rFonts w:ascii="Arial" w:hAnsi="Arial" w:cs="Arial"/>
        </w:rPr>
        <w:t>de la Cuenta Pública</w:t>
      </w:r>
      <w:r w:rsidRPr="00D406EB">
        <w:rPr>
          <w:rFonts w:ascii="Arial" w:hAnsi="Arial" w:cs="Arial"/>
        </w:rPr>
        <w:t xml:space="preserve"> a efecto de poder rendir el presente informe a esta H. </w:t>
      </w:r>
      <w:r w:rsidR="005032FE">
        <w:rPr>
          <w:rFonts w:ascii="Arial" w:hAnsi="Arial" w:cs="Arial"/>
        </w:rPr>
        <w:t>XVII</w:t>
      </w:r>
      <w:r w:rsidRPr="00D406EB">
        <w:rPr>
          <w:rFonts w:ascii="Arial" w:hAnsi="Arial" w:cs="Arial"/>
        </w:rPr>
        <w:t xml:space="preserve"> Legislatura del Estado de Quintana Roo, con relación al </w:t>
      </w:r>
      <w:r w:rsidRPr="00E96CBB">
        <w:rPr>
          <w:rFonts w:ascii="Arial" w:hAnsi="Arial" w:cs="Arial"/>
        </w:rPr>
        <w:t xml:space="preserve">manejo de </w:t>
      </w:r>
      <w:r w:rsidR="002134C3" w:rsidRPr="00E96CBB">
        <w:rPr>
          <w:rFonts w:ascii="Arial" w:hAnsi="Arial" w:cs="Arial"/>
        </w:rPr>
        <w:t>esta</w:t>
      </w:r>
      <w:r w:rsidRPr="00E96CBB">
        <w:rPr>
          <w:rFonts w:ascii="Arial" w:hAnsi="Arial" w:cs="Arial"/>
        </w:rPr>
        <w:t xml:space="preserve"> por parte de la autoridad </w:t>
      </w:r>
      <w:r w:rsidR="003E3E20" w:rsidRPr="00E96CBB">
        <w:rPr>
          <w:rFonts w:ascii="Arial" w:hAnsi="Arial" w:cs="Arial"/>
        </w:rPr>
        <w:t>correspondiente</w:t>
      </w:r>
      <w:r w:rsidR="00EA38A6" w:rsidRPr="00E96CBB">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2CF06699" w:rsidR="00EA38A6" w:rsidRPr="008D2F20" w:rsidRDefault="00EA38A6" w:rsidP="009E4102">
      <w:pPr>
        <w:spacing w:line="360" w:lineRule="auto"/>
        <w:jc w:val="both"/>
        <w:rPr>
          <w:rFonts w:ascii="Arial" w:hAnsi="Arial" w:cs="Arial"/>
          <w:b/>
        </w:rPr>
      </w:pPr>
      <w:r w:rsidRPr="005032FE">
        <w:rPr>
          <w:rFonts w:ascii="Arial" w:hAnsi="Arial" w:cs="Arial"/>
          <w:bCs/>
        </w:rPr>
        <w:t xml:space="preserve">La formulación, revisión y aprobación de la Cuenta Pública </w:t>
      </w:r>
      <w:r w:rsidR="005032FE" w:rsidRPr="005032FE">
        <w:rPr>
          <w:rFonts w:ascii="Arial" w:hAnsi="Arial" w:cs="Arial"/>
          <w:bCs/>
        </w:rPr>
        <w:t>del</w:t>
      </w:r>
      <w:r w:rsidRPr="005032FE">
        <w:rPr>
          <w:rFonts w:ascii="Arial" w:hAnsi="Arial" w:cs="Arial"/>
          <w:bCs/>
        </w:rPr>
        <w:t xml:space="preserve"> </w:t>
      </w:r>
      <w:r w:rsidR="005032FE" w:rsidRPr="005032FE">
        <w:rPr>
          <w:rFonts w:ascii="Arial" w:hAnsi="Arial" w:cs="Arial"/>
          <w:b/>
        </w:rPr>
        <w:t>Ayuntamiento del Municipio de Felipe Carrillo Puerto</w:t>
      </w:r>
      <w:r w:rsidRPr="005032FE">
        <w:rPr>
          <w:rFonts w:ascii="Arial" w:hAnsi="Arial" w:cs="Arial"/>
          <w:b/>
        </w:rPr>
        <w:t>,</w:t>
      </w:r>
      <w:r w:rsidRPr="005032FE">
        <w:rPr>
          <w:rFonts w:ascii="Arial" w:hAnsi="Arial" w:cs="Arial"/>
          <w:bCs/>
        </w:rPr>
        <w:t xml:space="preserve"> </w:t>
      </w:r>
      <w:r w:rsidR="00810036" w:rsidRPr="005032FE">
        <w:rPr>
          <w:rFonts w:ascii="Arial" w:hAnsi="Arial" w:cs="Arial"/>
          <w:bCs/>
        </w:rPr>
        <w:t>contiene</w:t>
      </w:r>
      <w:r w:rsidRPr="005032FE">
        <w:rPr>
          <w:rFonts w:ascii="Arial" w:hAnsi="Arial" w:cs="Arial"/>
          <w:bCs/>
        </w:rPr>
        <w:t xml:space="preserve"> la realización de actividades en las que participa la</w:t>
      </w:r>
      <w:r w:rsidRPr="00664960">
        <w:rPr>
          <w:rFonts w:ascii="Arial" w:hAnsi="Arial" w:cs="Arial"/>
          <w:bCs/>
        </w:rPr>
        <w:t xml:space="preserve">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4498250B"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5032FE">
        <w:rPr>
          <w:rFonts w:ascii="Arial" w:hAnsi="Arial" w:cs="Arial"/>
          <w:bCs/>
        </w:rPr>
        <w:t>el</w:t>
      </w:r>
      <w:r w:rsidRPr="003247E8">
        <w:rPr>
          <w:rFonts w:ascii="Arial" w:hAnsi="Arial" w:cs="Arial"/>
          <w:bCs/>
        </w:rPr>
        <w:t xml:space="preserve"> </w:t>
      </w:r>
      <w:r w:rsidR="005032FE" w:rsidRPr="005032FE">
        <w:rPr>
          <w:rFonts w:ascii="Arial" w:hAnsi="Arial" w:cs="Arial"/>
          <w:b/>
        </w:rPr>
        <w:t>Ayuntamiento del Municipio de Felipe Carrillo Puerto</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5032FE">
        <w:rPr>
          <w:rFonts w:ascii="Arial" w:hAnsi="Arial" w:cs="Arial"/>
          <w:bCs/>
        </w:rPr>
        <w:t>2021</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62CAFD4B"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 xml:space="preserve">que es desarrollado por la Legislatura del Estado con apoyo </w:t>
      </w:r>
      <w:r w:rsidR="00BF7B42">
        <w:rPr>
          <w:rFonts w:ascii="Arial" w:hAnsi="Arial" w:cs="Arial"/>
          <w:bCs/>
        </w:rPr>
        <w:t>la Auditoría Superior del Estado de Quintana Roo</w:t>
      </w:r>
      <w:r w:rsidRPr="003247E8">
        <w:rPr>
          <w:rFonts w:ascii="Arial" w:hAnsi="Arial" w:cs="Arial"/>
          <w:bCs/>
        </w:rPr>
        <w:t xml:space="preserve">, cuya función es la revisión y fiscalización </w:t>
      </w:r>
      <w:r w:rsidRPr="003247E8">
        <w:rPr>
          <w:rFonts w:ascii="Arial" w:hAnsi="Arial" w:cs="Arial"/>
          <w:bCs/>
        </w:rPr>
        <w:lastRenderedPageBreak/>
        <w:t xml:space="preserve">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5032FE">
        <w:rPr>
          <w:rFonts w:ascii="Arial" w:hAnsi="Arial" w:cs="Arial"/>
          <w:bCs/>
        </w:rPr>
        <w:t>del</w:t>
      </w:r>
      <w:r w:rsidRPr="003247E8">
        <w:rPr>
          <w:rFonts w:ascii="Arial" w:hAnsi="Arial" w:cs="Arial"/>
          <w:bCs/>
        </w:rPr>
        <w:t xml:space="preserve"> </w:t>
      </w:r>
      <w:r w:rsidR="005032FE" w:rsidRPr="005032FE">
        <w:rPr>
          <w:rFonts w:ascii="Arial" w:hAnsi="Arial" w:cs="Arial"/>
          <w:b/>
        </w:rPr>
        <w:t>Ayuntamiento del Municipio de Felipe Carrillo Puerto</w:t>
      </w:r>
      <w:r w:rsidR="001740C7">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6673A237"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5032FE">
        <w:rPr>
          <w:rFonts w:ascii="Arial" w:hAnsi="Arial" w:cs="Arial"/>
          <w:bCs/>
        </w:rPr>
        <w:t>del</w:t>
      </w:r>
      <w:r w:rsidRPr="003247E8">
        <w:rPr>
          <w:rFonts w:ascii="Arial" w:hAnsi="Arial" w:cs="Arial"/>
          <w:bCs/>
        </w:rPr>
        <w:t xml:space="preserve"> </w:t>
      </w:r>
      <w:r w:rsidR="005032FE" w:rsidRPr="005032FE">
        <w:rPr>
          <w:rFonts w:ascii="Arial" w:hAnsi="Arial" w:cs="Arial"/>
          <w:b/>
        </w:rPr>
        <w:t>Ayuntamiento del Municipio de Felipe Carrillo Puerto</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5032FE">
        <w:rPr>
          <w:rFonts w:ascii="Arial" w:hAnsi="Arial" w:cs="Arial"/>
          <w:bCs/>
        </w:rPr>
        <w:t>2021</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5032FE">
        <w:rPr>
          <w:rFonts w:ascii="Arial" w:hAnsi="Arial" w:cs="Arial"/>
          <w:bCs/>
        </w:rPr>
        <w:t>Federales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444277">
        <w:rPr>
          <w:rFonts w:ascii="Arial" w:hAnsi="Arial" w:cs="Arial"/>
          <w:bCs/>
        </w:rPr>
        <w:t xml:space="preserve">de Quintana </w:t>
      </w:r>
      <w:r w:rsidR="00444277" w:rsidRPr="00A23126">
        <w:rPr>
          <w:rFonts w:ascii="Arial" w:hAnsi="Arial" w:cs="Arial"/>
          <w:bCs/>
        </w:rPr>
        <w:t xml:space="preserve">Roo </w:t>
      </w:r>
      <w:r w:rsidR="00A34E23" w:rsidRPr="00A23126">
        <w:rPr>
          <w:rFonts w:ascii="Arial" w:hAnsi="Arial" w:cs="Arial"/>
          <w:bCs/>
        </w:rPr>
        <w:t>el</w:t>
      </w:r>
      <w:r w:rsidR="00346F24" w:rsidRPr="00A23126">
        <w:rPr>
          <w:rFonts w:ascii="Arial" w:hAnsi="Arial" w:cs="Arial"/>
          <w:bCs/>
        </w:rPr>
        <w:t xml:space="preserve"> </w:t>
      </w:r>
      <w:r w:rsidR="005032FE" w:rsidRPr="00A23126">
        <w:rPr>
          <w:rFonts w:ascii="Arial" w:hAnsi="Arial" w:cs="Arial"/>
          <w:bCs/>
        </w:rPr>
        <w:t>28 de abril de 2022 mediante oficio PM/IV/2022/072</w:t>
      </w:r>
      <w:r w:rsidR="00346F24" w:rsidRPr="00A23126">
        <w:rPr>
          <w:rFonts w:ascii="Arial" w:hAnsi="Arial" w:cs="Arial"/>
          <w:bCs/>
        </w:rPr>
        <w:t>.</w:t>
      </w:r>
      <w:r w:rsidR="00346F24">
        <w:rPr>
          <w:rFonts w:ascii="Arial" w:hAnsi="Arial" w:cs="Arial"/>
          <w:bCs/>
        </w:rPr>
        <w:t xml:space="preserve"> </w:t>
      </w:r>
    </w:p>
    <w:p w14:paraId="17A75A77" w14:textId="77777777" w:rsidR="00EA38A6" w:rsidRDefault="00EA38A6" w:rsidP="009E4102">
      <w:pPr>
        <w:spacing w:line="360" w:lineRule="auto"/>
        <w:jc w:val="both"/>
        <w:rPr>
          <w:rFonts w:ascii="Arial" w:hAnsi="Arial" w:cs="Arial"/>
          <w:b/>
          <w:bCs/>
          <w:highlight w:val="green"/>
        </w:rPr>
      </w:pPr>
    </w:p>
    <w:p w14:paraId="0A463803" w14:textId="23E070B9"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E928CE">
        <w:rPr>
          <w:rFonts w:ascii="Arial" w:hAnsi="Arial" w:cs="Arial"/>
          <w:bCs/>
        </w:rPr>
        <w:t xml:space="preserve">artículos </w:t>
      </w:r>
      <w:r w:rsidR="002C3501" w:rsidRPr="00E928CE">
        <w:rPr>
          <w:rFonts w:ascii="Arial" w:hAnsi="Arial" w:cs="Arial"/>
          <w:bCs/>
        </w:rPr>
        <w:t xml:space="preserve">8, 19 fracción I y </w:t>
      </w:r>
      <w:r w:rsidRPr="00E928CE">
        <w:rPr>
          <w:rFonts w:ascii="Arial" w:hAnsi="Arial" w:cs="Arial"/>
          <w:bCs/>
        </w:rPr>
        <w:t>86, fracción IV, de la Ley de Fiscalización y Rendición de Cuentas del Estado de Quintana Roo,</w:t>
      </w:r>
      <w:bookmarkEnd w:id="4"/>
      <w:r w:rsidRPr="00E928CE">
        <w:rPr>
          <w:rFonts w:ascii="Arial" w:hAnsi="Arial" w:cs="Arial"/>
          <w:bCs/>
        </w:rPr>
        <w:t xml:space="preserve"> </w:t>
      </w:r>
      <w:r w:rsidR="00A34E23" w:rsidRPr="00E928CE">
        <w:rPr>
          <w:rFonts w:ascii="Arial" w:hAnsi="Arial" w:cs="Arial"/>
          <w:bCs/>
        </w:rPr>
        <w:t xml:space="preserve">el </w:t>
      </w:r>
      <w:r w:rsidR="00E928CE" w:rsidRPr="00E928CE">
        <w:rPr>
          <w:rFonts w:ascii="Arial" w:hAnsi="Arial" w:cs="Arial"/>
          <w:bCs/>
        </w:rPr>
        <w:t>15 de febrero de 2022</w:t>
      </w:r>
      <w:r w:rsidR="00E928CE">
        <w:rPr>
          <w:rFonts w:ascii="Arial" w:hAnsi="Arial" w:cs="Arial"/>
          <w:bCs/>
        </w:rPr>
        <w:t>,</w:t>
      </w:r>
      <w:r w:rsidRPr="00E928CE">
        <w:rPr>
          <w:rFonts w:ascii="Arial" w:hAnsi="Arial" w:cs="Arial"/>
          <w:bCs/>
        </w:rPr>
        <w:t xml:space="preserve"> </w:t>
      </w:r>
      <w:r w:rsidR="00B26E87" w:rsidRPr="00E928CE">
        <w:rPr>
          <w:rFonts w:ascii="Arial" w:hAnsi="Arial" w:cs="Arial"/>
          <w:bCs/>
        </w:rPr>
        <w:t>mediante acuerdo</w:t>
      </w:r>
      <w:r w:rsidR="00B26E87" w:rsidRPr="0087515D">
        <w:rPr>
          <w:rFonts w:ascii="Arial" w:hAnsi="Arial" w:cs="Arial"/>
          <w:bCs/>
        </w:rPr>
        <w:t xml:space="preserve"> administrativo</w:t>
      </w:r>
      <w:r w:rsidR="00CD431F">
        <w:rPr>
          <w:rFonts w:ascii="Arial" w:hAnsi="Arial" w:cs="Arial"/>
          <w:bCs/>
        </w:rPr>
        <w:t xml:space="preserve"> por el cual </w:t>
      </w:r>
      <w:r w:rsidR="00E928CE">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E928CE">
        <w:rPr>
          <w:rFonts w:ascii="Arial" w:hAnsi="Arial" w:cs="Arial"/>
          <w:bCs/>
        </w:rPr>
        <w:t>2022</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E928CE">
        <w:rPr>
          <w:rFonts w:ascii="Arial" w:hAnsi="Arial" w:cs="Arial"/>
          <w:bCs/>
        </w:rPr>
        <w:t>2021</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39BA35B6" w14:textId="0EE177EF" w:rsidR="00C145F8" w:rsidRPr="00C145F8" w:rsidRDefault="00C145F8" w:rsidP="009E4102">
      <w:pPr>
        <w:spacing w:line="360" w:lineRule="auto"/>
        <w:jc w:val="both"/>
        <w:rPr>
          <w:rFonts w:ascii="Arial" w:hAnsi="Arial" w:cs="Arial"/>
          <w:bCs/>
        </w:rPr>
      </w:pPr>
    </w:p>
    <w:p w14:paraId="3826B9B4" w14:textId="20B50591" w:rsidR="00FB1F2A" w:rsidRDefault="00EA38A6" w:rsidP="009E4102">
      <w:pPr>
        <w:spacing w:line="360" w:lineRule="auto"/>
        <w:jc w:val="both"/>
        <w:rPr>
          <w:rFonts w:ascii="Arial" w:hAnsi="Arial"/>
        </w:rPr>
      </w:pPr>
      <w:bookmarkStart w:id="5" w:name="_Hlk75989567"/>
      <w:r w:rsidRPr="00373AD8">
        <w:rPr>
          <w:rFonts w:ascii="Arial" w:hAnsi="Arial"/>
        </w:rPr>
        <w:t xml:space="preserve">Por lo anterior y en cumplimiento a los </w:t>
      </w:r>
      <w:r w:rsidRPr="00E928CE">
        <w:rPr>
          <w:rFonts w:ascii="Arial" w:hAnsi="Arial"/>
        </w:rPr>
        <w:t xml:space="preserve">artículos 2, 3, 4, 5, </w:t>
      </w:r>
      <w:r w:rsidR="002C3501" w:rsidRPr="00E928CE">
        <w:rPr>
          <w:rFonts w:ascii="Arial" w:hAnsi="Arial"/>
        </w:rPr>
        <w:t>6, fracciones I,</w:t>
      </w:r>
      <w:r w:rsidRPr="00E928CE">
        <w:rPr>
          <w:rFonts w:ascii="Arial" w:hAnsi="Arial"/>
        </w:rPr>
        <w:t xml:space="preserve"> II, </w:t>
      </w:r>
      <w:r w:rsidR="002C3501" w:rsidRPr="00E928CE">
        <w:rPr>
          <w:rFonts w:ascii="Arial" w:hAnsi="Arial"/>
        </w:rPr>
        <w:t>y XX</w:t>
      </w:r>
      <w:r w:rsidRPr="00E928CE">
        <w:rPr>
          <w:rFonts w:ascii="Arial" w:hAnsi="Arial"/>
        </w:rPr>
        <w:t>, 16,</w:t>
      </w:r>
      <w:r w:rsidR="00C82ABE" w:rsidRPr="00E928CE">
        <w:rPr>
          <w:rFonts w:ascii="Arial" w:hAnsi="Arial"/>
        </w:rPr>
        <w:t xml:space="preserve"> 17, 1</w:t>
      </w:r>
      <w:r w:rsidRPr="00E928CE">
        <w:rPr>
          <w:rFonts w:ascii="Arial" w:hAnsi="Arial"/>
        </w:rPr>
        <w:t xml:space="preserve">9 fracciones </w:t>
      </w:r>
      <w:r w:rsidR="00817A38" w:rsidRPr="00E928CE">
        <w:rPr>
          <w:rFonts w:ascii="Arial" w:hAnsi="Arial"/>
        </w:rPr>
        <w:t xml:space="preserve">I, </w:t>
      </w:r>
      <w:r w:rsidR="009150BF" w:rsidRPr="00E928CE">
        <w:rPr>
          <w:rFonts w:ascii="Arial" w:hAnsi="Arial"/>
        </w:rPr>
        <w:t xml:space="preserve">VII, </w:t>
      </w:r>
      <w:r w:rsidR="00817A38" w:rsidRPr="00E928CE">
        <w:rPr>
          <w:rFonts w:ascii="Arial" w:hAnsi="Arial"/>
        </w:rPr>
        <w:t xml:space="preserve">VIII, </w:t>
      </w:r>
      <w:r w:rsidRPr="00E928CE">
        <w:rPr>
          <w:rFonts w:ascii="Arial" w:hAnsi="Arial"/>
        </w:rPr>
        <w:t>XII,</w:t>
      </w:r>
      <w:r w:rsidR="00817A38" w:rsidRPr="00E928CE">
        <w:rPr>
          <w:rFonts w:ascii="Arial" w:hAnsi="Arial"/>
        </w:rPr>
        <w:t xml:space="preserve"> XV, </w:t>
      </w:r>
      <w:r w:rsidRPr="00E928CE">
        <w:rPr>
          <w:rFonts w:ascii="Arial" w:hAnsi="Arial"/>
        </w:rPr>
        <w:t xml:space="preserve">XXVI y XXVIII, 22, </w:t>
      </w:r>
      <w:r w:rsidR="00C82ABE" w:rsidRPr="00E928CE">
        <w:rPr>
          <w:rFonts w:ascii="Arial" w:hAnsi="Arial"/>
        </w:rPr>
        <w:t xml:space="preserve">en su último párrafo, </w:t>
      </w:r>
      <w:r w:rsidR="00435D21">
        <w:rPr>
          <w:rFonts w:ascii="Arial" w:hAnsi="Arial"/>
        </w:rPr>
        <w:t xml:space="preserve">37, </w:t>
      </w:r>
      <w:r w:rsidR="00C82ABE" w:rsidRPr="00E928CE">
        <w:rPr>
          <w:rFonts w:ascii="Arial" w:hAnsi="Arial"/>
        </w:rPr>
        <w:t>38, 4</w:t>
      </w:r>
      <w:r w:rsidR="00007BEB" w:rsidRPr="00E928CE">
        <w:rPr>
          <w:rFonts w:ascii="Arial" w:hAnsi="Arial"/>
        </w:rPr>
        <w:t>0</w:t>
      </w:r>
      <w:r w:rsidR="00C82ABE" w:rsidRPr="00E928CE">
        <w:rPr>
          <w:rFonts w:ascii="Arial" w:hAnsi="Arial"/>
        </w:rPr>
        <w:t xml:space="preserve">, </w:t>
      </w:r>
      <w:r w:rsidR="00007BEB" w:rsidRPr="00E928CE">
        <w:rPr>
          <w:rFonts w:ascii="Arial" w:hAnsi="Arial"/>
        </w:rPr>
        <w:t xml:space="preserve">41, </w:t>
      </w:r>
      <w:r w:rsidR="00C82ABE" w:rsidRPr="00E928CE">
        <w:rPr>
          <w:rFonts w:ascii="Arial" w:hAnsi="Arial"/>
        </w:rPr>
        <w:t xml:space="preserve">42 y </w:t>
      </w:r>
      <w:r w:rsidRPr="00E928CE">
        <w:rPr>
          <w:rFonts w:ascii="Arial" w:hAnsi="Arial"/>
        </w:rPr>
        <w:t>86 fracciones I</w:t>
      </w:r>
      <w:r w:rsidR="00817A38" w:rsidRPr="00E928CE">
        <w:rPr>
          <w:rFonts w:ascii="Arial" w:hAnsi="Arial"/>
        </w:rPr>
        <w:t>, XVII</w:t>
      </w:r>
      <w:r w:rsidR="00EF60DA" w:rsidRPr="00E928CE">
        <w:rPr>
          <w:rFonts w:ascii="Arial" w:hAnsi="Arial"/>
        </w:rPr>
        <w:t>, XXII</w:t>
      </w:r>
      <w:r w:rsidRPr="00E928CE">
        <w:rPr>
          <w:rFonts w:ascii="Arial" w:hAnsi="Arial"/>
        </w:rPr>
        <w:t xml:space="preserve"> y XXXVI de la Ley de Fiscalización y Rendición de Cuentas del Estado de Quintana Roo,</w:t>
      </w:r>
      <w:r w:rsidRPr="00373AD8">
        <w:rPr>
          <w:rFonts w:ascii="Arial" w:hAnsi="Arial"/>
        </w:rPr>
        <w:t xml:space="preserve"> </w:t>
      </w:r>
      <w:bookmarkEnd w:id="5"/>
      <w:r w:rsidRPr="00373AD8">
        <w:rPr>
          <w:rFonts w:ascii="Arial" w:hAnsi="Arial"/>
        </w:rPr>
        <w:t xml:space="preserve">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E928CE" w:rsidRPr="00E928CE">
        <w:rPr>
          <w:rFonts w:ascii="Arial" w:hAnsi="Arial"/>
        </w:rPr>
        <w:t>del</w:t>
      </w:r>
      <w:r w:rsidRPr="00E928CE">
        <w:rPr>
          <w:rFonts w:ascii="Arial" w:hAnsi="Arial"/>
        </w:rPr>
        <w:t xml:space="preserve"> </w:t>
      </w:r>
      <w:r w:rsidR="00E928CE" w:rsidRPr="00E928CE">
        <w:rPr>
          <w:rFonts w:ascii="Arial" w:hAnsi="Arial" w:cs="Arial"/>
          <w:b/>
        </w:rPr>
        <w:t>Ayuntamiento del Municipio de Felipe Carrillo Puerto</w:t>
      </w:r>
      <w:r w:rsidR="00535814" w:rsidRPr="00E928CE">
        <w:rPr>
          <w:rFonts w:ascii="Arial" w:hAnsi="Arial" w:cs="Arial"/>
          <w:b/>
        </w:rPr>
        <w:t>,</w:t>
      </w:r>
      <w:r w:rsidRPr="00E928CE">
        <w:rPr>
          <w:rFonts w:ascii="Arial" w:hAnsi="Arial"/>
        </w:rPr>
        <w:t xml:space="preserve"> correspondiente al ejercicio fiscal </w:t>
      </w:r>
      <w:r w:rsidR="00E928CE">
        <w:rPr>
          <w:rFonts w:ascii="Arial" w:hAnsi="Arial"/>
        </w:rPr>
        <w:t>2021.</w:t>
      </w: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79"/>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554BE86C" w14:textId="77777777" w:rsidR="00E928CE" w:rsidRDefault="00E928CE" w:rsidP="00E928CE">
      <w:pPr>
        <w:spacing w:line="360" w:lineRule="auto"/>
        <w:rPr>
          <w:rFonts w:ascii="Arial" w:hAnsi="Arial" w:cs="Arial"/>
          <w:b/>
        </w:rPr>
      </w:pPr>
      <w:r>
        <w:rPr>
          <w:rFonts w:ascii="Arial" w:hAnsi="Arial" w:cs="Arial"/>
          <w:b/>
        </w:rPr>
        <w:t>DE SU CREACIÓN Y OBJETO</w:t>
      </w:r>
    </w:p>
    <w:p w14:paraId="5C206C7F" w14:textId="77777777" w:rsidR="00E928CE" w:rsidRDefault="00E928CE" w:rsidP="00E928CE">
      <w:pPr>
        <w:spacing w:line="360" w:lineRule="auto"/>
        <w:jc w:val="both"/>
        <w:rPr>
          <w:rFonts w:ascii="Arial" w:hAnsi="Arial" w:cs="Arial"/>
          <w:sz w:val="20"/>
          <w:szCs w:val="20"/>
        </w:rPr>
      </w:pPr>
    </w:p>
    <w:p w14:paraId="62EF283D" w14:textId="787836F3" w:rsidR="00E928CE" w:rsidRDefault="00E928CE" w:rsidP="00E928CE">
      <w:pPr>
        <w:spacing w:line="360" w:lineRule="auto"/>
        <w:jc w:val="both"/>
        <w:rPr>
          <w:rFonts w:ascii="Arial" w:hAnsi="Arial" w:cs="Arial"/>
        </w:rPr>
      </w:pPr>
      <w:r>
        <w:rPr>
          <w:rFonts w:ascii="Arial" w:hAnsi="Arial" w:cs="Arial"/>
        </w:rPr>
        <w:t>El Municipio de Felipe Carrillo Puerto es creado de conformidad a la conversión del Territorio de Quintana Roo a Estado Libre y Soberano, y en consecuencia en la Constitución Política del Estado de Quintana Roo, se contempla su existencia jurídica.</w:t>
      </w:r>
    </w:p>
    <w:p w14:paraId="36E1093B" w14:textId="77777777" w:rsidR="00435D21" w:rsidRDefault="00435D21" w:rsidP="00E928CE">
      <w:pPr>
        <w:spacing w:line="360" w:lineRule="auto"/>
        <w:jc w:val="both"/>
        <w:rPr>
          <w:rFonts w:ascii="Arial" w:hAnsi="Arial" w:cs="Arial"/>
        </w:rPr>
      </w:pPr>
    </w:p>
    <w:p w14:paraId="0BE79FC7" w14:textId="10C0177C" w:rsidR="00E928CE" w:rsidRDefault="00E928CE" w:rsidP="00E928CE">
      <w:pPr>
        <w:spacing w:line="360" w:lineRule="auto"/>
        <w:jc w:val="both"/>
        <w:rPr>
          <w:rFonts w:ascii="Arial" w:hAnsi="Arial" w:cs="Arial"/>
          <w:b/>
        </w:rPr>
      </w:pPr>
      <w:r>
        <w:rPr>
          <w:rFonts w:ascii="Arial" w:hAnsi="Arial" w:cs="Arial"/>
          <w:b/>
        </w:rPr>
        <w:t>DE SU INTEGRACIÓN</w:t>
      </w:r>
    </w:p>
    <w:p w14:paraId="3451985C" w14:textId="77777777" w:rsidR="00435D21" w:rsidRDefault="00435D21" w:rsidP="00E928CE">
      <w:pPr>
        <w:spacing w:line="360" w:lineRule="auto"/>
        <w:jc w:val="both"/>
        <w:rPr>
          <w:rFonts w:ascii="Arial" w:hAnsi="Arial" w:cs="Arial"/>
          <w:b/>
        </w:rPr>
      </w:pPr>
    </w:p>
    <w:p w14:paraId="4FE9532F" w14:textId="5B4B45A0" w:rsidR="00E928CE" w:rsidRDefault="00435D21" w:rsidP="00435D21">
      <w:pPr>
        <w:spacing w:line="360" w:lineRule="auto"/>
        <w:jc w:val="both"/>
        <w:rPr>
          <w:rFonts w:ascii="Arial" w:hAnsi="Arial" w:cs="Arial"/>
        </w:rPr>
      </w:pPr>
      <w:r w:rsidRPr="00435D21">
        <w:rPr>
          <w:rFonts w:ascii="Arial" w:hAnsi="Arial" w:cs="Arial"/>
        </w:rPr>
        <w:t>Corresponde al Ayuntamiento el ejercicio de sus facultades y la atención de las</w:t>
      </w:r>
      <w:r w:rsidR="000F1B21">
        <w:rPr>
          <w:rFonts w:ascii="Arial" w:hAnsi="Arial" w:cs="Arial"/>
        </w:rPr>
        <w:t xml:space="preserve"> </w:t>
      </w:r>
      <w:r w:rsidRPr="00435D21">
        <w:rPr>
          <w:rFonts w:ascii="Arial" w:hAnsi="Arial" w:cs="Arial"/>
        </w:rPr>
        <w:t>obligaciones que sean necesarias para conseguir el cabal cumplimiento de las atribuciones</w:t>
      </w:r>
      <w:r w:rsidR="000F1B21">
        <w:rPr>
          <w:rFonts w:ascii="Arial" w:hAnsi="Arial" w:cs="Arial"/>
        </w:rPr>
        <w:t xml:space="preserve"> </w:t>
      </w:r>
      <w:r w:rsidRPr="00435D21">
        <w:rPr>
          <w:rFonts w:ascii="Arial" w:hAnsi="Arial" w:cs="Arial"/>
        </w:rPr>
        <w:t>que le confieren la Constitución Política de los Estados Unidos Mexicanos, la particular del</w:t>
      </w:r>
      <w:r w:rsidR="000F1B21">
        <w:rPr>
          <w:rFonts w:ascii="Arial" w:hAnsi="Arial" w:cs="Arial"/>
        </w:rPr>
        <w:t xml:space="preserve"> </w:t>
      </w:r>
      <w:r w:rsidRPr="00435D21">
        <w:rPr>
          <w:rFonts w:ascii="Arial" w:hAnsi="Arial" w:cs="Arial"/>
        </w:rPr>
        <w:t>Estado, y las leyes que emanan de ellas.</w:t>
      </w:r>
    </w:p>
    <w:p w14:paraId="6D102D68" w14:textId="77777777" w:rsidR="00435D21" w:rsidRDefault="00435D21" w:rsidP="00435D21">
      <w:pPr>
        <w:spacing w:line="360" w:lineRule="auto"/>
        <w:jc w:val="both"/>
        <w:rPr>
          <w:rFonts w:ascii="Arial" w:hAnsi="Arial" w:cs="Arial"/>
        </w:rPr>
      </w:pPr>
    </w:p>
    <w:p w14:paraId="45290D43" w14:textId="778412D2" w:rsidR="00E928CE" w:rsidRDefault="00E928CE" w:rsidP="00E928CE">
      <w:pPr>
        <w:spacing w:line="360" w:lineRule="auto"/>
        <w:jc w:val="both"/>
        <w:rPr>
          <w:rFonts w:ascii="Arial" w:hAnsi="Arial" w:cs="Arial"/>
        </w:rPr>
      </w:pPr>
      <w:r>
        <w:rPr>
          <w:rFonts w:ascii="Arial" w:hAnsi="Arial" w:cs="Arial"/>
        </w:rPr>
        <w:t>El M</w:t>
      </w:r>
      <w:r w:rsidR="00435D21">
        <w:rPr>
          <w:rFonts w:ascii="Arial" w:hAnsi="Arial" w:cs="Arial"/>
        </w:rPr>
        <w:t xml:space="preserve">unicipio es gobernado por un </w:t>
      </w:r>
      <w:r>
        <w:rPr>
          <w:rFonts w:ascii="Arial" w:hAnsi="Arial" w:cs="Arial"/>
        </w:rPr>
        <w:t>Ayuntamiento de elección popular directa, que se renovará cada tres años y residirá en la Cabecera Municipal. La competencia que la Constitución Política del Estado otorga al Gobierno Municipal, se ejercerá por el Ayuntamiento de manera exclusiva y no habrá autoridad intermedia alguna entre éste y el Gobierno del Estado.</w:t>
      </w:r>
    </w:p>
    <w:p w14:paraId="52EE9F5A" w14:textId="77777777" w:rsidR="00E928CE" w:rsidRDefault="00E928CE" w:rsidP="00E928CE">
      <w:pPr>
        <w:spacing w:line="360" w:lineRule="auto"/>
        <w:jc w:val="both"/>
        <w:rPr>
          <w:rFonts w:ascii="Arial" w:hAnsi="Arial" w:cs="Arial"/>
        </w:rPr>
      </w:pPr>
    </w:p>
    <w:p w14:paraId="27641BA2" w14:textId="77777777" w:rsidR="00E928CE" w:rsidRDefault="00E928CE" w:rsidP="00E928CE">
      <w:pPr>
        <w:spacing w:line="360" w:lineRule="auto"/>
        <w:jc w:val="both"/>
        <w:rPr>
          <w:rFonts w:ascii="Arial" w:hAnsi="Arial" w:cs="Arial"/>
        </w:rPr>
      </w:pPr>
      <w:r>
        <w:rPr>
          <w:rFonts w:ascii="Arial" w:hAnsi="Arial" w:cs="Arial"/>
        </w:rPr>
        <w:t>El Ayuntamiento se integra de la siguiente manera:</w:t>
      </w:r>
    </w:p>
    <w:p w14:paraId="536DD54D" w14:textId="77777777" w:rsidR="00435D21" w:rsidRPr="00435D21" w:rsidRDefault="00435D21" w:rsidP="00435D21">
      <w:pPr>
        <w:pStyle w:val="Prrafodelista"/>
        <w:numPr>
          <w:ilvl w:val="0"/>
          <w:numId w:val="17"/>
        </w:numPr>
        <w:spacing w:line="360" w:lineRule="auto"/>
        <w:jc w:val="both"/>
        <w:rPr>
          <w:rFonts w:ascii="Arial" w:hAnsi="Arial" w:cs="Arial"/>
        </w:rPr>
      </w:pPr>
      <w:r w:rsidRPr="00435D21">
        <w:rPr>
          <w:rFonts w:ascii="Arial" w:hAnsi="Arial" w:cs="Arial"/>
        </w:rPr>
        <w:t>Un Presidente Municipal.</w:t>
      </w:r>
    </w:p>
    <w:p w14:paraId="379CD167" w14:textId="3C301496" w:rsidR="00435D21" w:rsidRDefault="00435D21" w:rsidP="00435D21">
      <w:pPr>
        <w:pStyle w:val="Prrafodelista"/>
        <w:numPr>
          <w:ilvl w:val="0"/>
          <w:numId w:val="17"/>
        </w:numPr>
        <w:spacing w:line="360" w:lineRule="auto"/>
        <w:jc w:val="both"/>
        <w:rPr>
          <w:rFonts w:ascii="Arial" w:hAnsi="Arial" w:cs="Arial"/>
        </w:rPr>
      </w:pPr>
      <w:r w:rsidRPr="00435D21">
        <w:rPr>
          <w:rFonts w:ascii="Arial" w:hAnsi="Arial" w:cs="Arial"/>
        </w:rPr>
        <w:t>Un Síndico.</w:t>
      </w:r>
    </w:p>
    <w:p w14:paraId="666003CD" w14:textId="77777777" w:rsidR="00435D21" w:rsidRDefault="00435D21" w:rsidP="00435D21">
      <w:pPr>
        <w:pStyle w:val="Prrafodelista"/>
        <w:numPr>
          <w:ilvl w:val="0"/>
          <w:numId w:val="17"/>
        </w:numPr>
        <w:spacing w:line="360" w:lineRule="auto"/>
        <w:jc w:val="both"/>
        <w:rPr>
          <w:rFonts w:ascii="Arial" w:hAnsi="Arial" w:cs="Arial"/>
        </w:rPr>
      </w:pPr>
      <w:r>
        <w:rPr>
          <w:rFonts w:ascii="Arial" w:hAnsi="Arial" w:cs="Arial"/>
        </w:rPr>
        <w:t>Seis Regidore</w:t>
      </w:r>
      <w:r w:rsidRPr="00435D21">
        <w:rPr>
          <w:rFonts w:ascii="Arial" w:hAnsi="Arial" w:cs="Arial"/>
        </w:rPr>
        <w:t xml:space="preserve">s electos mayoría relativa </w:t>
      </w:r>
    </w:p>
    <w:p w14:paraId="1B929F27" w14:textId="0DB41651" w:rsidR="00435D21" w:rsidRDefault="00435D21" w:rsidP="00435D21">
      <w:pPr>
        <w:pStyle w:val="Prrafodelista"/>
        <w:numPr>
          <w:ilvl w:val="0"/>
          <w:numId w:val="17"/>
        </w:numPr>
        <w:spacing w:line="360" w:lineRule="auto"/>
        <w:jc w:val="both"/>
        <w:rPr>
          <w:rFonts w:ascii="Arial" w:hAnsi="Arial" w:cs="Arial"/>
        </w:rPr>
      </w:pPr>
      <w:r>
        <w:rPr>
          <w:rFonts w:ascii="Arial" w:hAnsi="Arial" w:cs="Arial"/>
        </w:rPr>
        <w:t>T</w:t>
      </w:r>
      <w:r w:rsidRPr="00435D21">
        <w:rPr>
          <w:rFonts w:ascii="Arial" w:hAnsi="Arial" w:cs="Arial"/>
        </w:rPr>
        <w:t>res</w:t>
      </w:r>
      <w:r>
        <w:rPr>
          <w:rFonts w:ascii="Arial" w:hAnsi="Arial" w:cs="Arial"/>
        </w:rPr>
        <w:t xml:space="preserve"> Regidore</w:t>
      </w:r>
      <w:r w:rsidRPr="00435D21">
        <w:rPr>
          <w:rFonts w:ascii="Arial" w:hAnsi="Arial" w:cs="Arial"/>
        </w:rPr>
        <w:t>s electos de representación proporcional</w:t>
      </w: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80"/>
      <w:r w:rsidRPr="00FA6C95">
        <w:rPr>
          <w:rFonts w:ascii="Arial" w:hAnsi="Arial" w:cs="Arial"/>
        </w:rPr>
        <w:lastRenderedPageBreak/>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86144581"/>
      <w:r>
        <w:rPr>
          <w:rFonts w:ascii="Arial" w:hAnsi="Arial" w:cs="Arial"/>
          <w:b/>
          <w:color w:val="auto"/>
          <w:sz w:val="24"/>
          <w:szCs w:val="24"/>
        </w:rPr>
        <w:t>A</w:t>
      </w:r>
      <w:r w:rsidRPr="00E96CBB">
        <w:rPr>
          <w:rFonts w:ascii="Arial" w:hAnsi="Arial" w:cs="Arial"/>
          <w:b/>
          <w:color w:val="auto"/>
          <w:sz w:val="24"/>
          <w:szCs w:val="24"/>
        </w:rPr>
        <w:t xml:space="preserve">. Título de la </w:t>
      </w:r>
      <w:r w:rsidR="00215668" w:rsidRPr="00E96CBB">
        <w:rPr>
          <w:rFonts w:ascii="Arial" w:hAnsi="Arial" w:cs="Arial"/>
          <w:b/>
          <w:color w:val="auto"/>
          <w:sz w:val="24"/>
          <w:szCs w:val="24"/>
        </w:rPr>
        <w:t>A</w:t>
      </w:r>
      <w:r w:rsidRPr="00E96CBB">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3E7CAC49" w:rsidR="00261DBC" w:rsidRDefault="00261DBC" w:rsidP="009E4102">
      <w:pPr>
        <w:tabs>
          <w:tab w:val="left" w:pos="1040"/>
        </w:tabs>
        <w:spacing w:line="360" w:lineRule="auto"/>
        <w:jc w:val="both"/>
        <w:rPr>
          <w:rFonts w:ascii="Arial" w:hAnsi="Arial" w:cs="Arial"/>
        </w:rPr>
      </w:pPr>
      <w:r w:rsidRPr="00E928CE">
        <w:rPr>
          <w:rFonts w:ascii="Arial" w:hAnsi="Arial" w:cs="Arial"/>
          <w:bCs/>
        </w:rPr>
        <w:t xml:space="preserve">La </w:t>
      </w:r>
      <w:r w:rsidR="00D859E5" w:rsidRPr="00E928CE">
        <w:rPr>
          <w:rFonts w:ascii="Arial" w:hAnsi="Arial" w:cs="Arial"/>
          <w:bCs/>
        </w:rPr>
        <w:t>auditoría</w:t>
      </w:r>
      <w:r w:rsidR="00116044" w:rsidRPr="00E928CE">
        <w:rPr>
          <w:rFonts w:ascii="Arial" w:hAnsi="Arial" w:cs="Arial"/>
          <w:bCs/>
        </w:rPr>
        <w:t xml:space="preserve">, </w:t>
      </w:r>
      <w:r w:rsidRPr="00E928CE">
        <w:rPr>
          <w:rFonts w:ascii="Arial" w:hAnsi="Arial" w:cs="Arial"/>
          <w:bCs/>
        </w:rPr>
        <w:t xml:space="preserve">que se realizó en materia </w:t>
      </w:r>
      <w:r w:rsidR="00810036" w:rsidRPr="00E928CE">
        <w:rPr>
          <w:rFonts w:ascii="Arial" w:hAnsi="Arial" w:cs="Arial"/>
          <w:bCs/>
        </w:rPr>
        <w:t>de obra p</w:t>
      </w:r>
      <w:r w:rsidR="00B81FBB" w:rsidRPr="00E928CE">
        <w:rPr>
          <w:rFonts w:ascii="Arial" w:hAnsi="Arial" w:cs="Arial"/>
          <w:bCs/>
        </w:rPr>
        <w:t>ública</w:t>
      </w:r>
      <w:r w:rsidRPr="00E928CE">
        <w:rPr>
          <w:rFonts w:ascii="Arial" w:hAnsi="Arial" w:cs="Arial"/>
          <w:bCs/>
        </w:rPr>
        <w:t xml:space="preserve"> al </w:t>
      </w:r>
      <w:r w:rsidR="00E928CE" w:rsidRPr="00E928CE">
        <w:rPr>
          <w:rFonts w:ascii="Arial" w:hAnsi="Arial" w:cs="Arial"/>
          <w:b/>
          <w:bCs/>
          <w:iCs/>
        </w:rPr>
        <w:t>Ayuntamiento del Municipio de Felipe Carrillo Puerto</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 xml:space="preserve">s no </w:t>
      </w:r>
      <w:r w:rsidRPr="00D05BA1">
        <w:rPr>
          <w:rFonts w:ascii="Arial" w:hAnsi="Arial" w:cs="Arial"/>
        </w:rPr>
        <w:t>limitativa, fue</w:t>
      </w:r>
      <w:r w:rsidR="00E928CE" w:rsidRPr="00D05BA1">
        <w:rPr>
          <w:rFonts w:ascii="Arial" w:hAnsi="Arial" w:cs="Arial"/>
        </w:rPr>
        <w:t xml:space="preserve"> </w:t>
      </w:r>
      <w:r w:rsidRPr="00D05BA1">
        <w:rPr>
          <w:rFonts w:ascii="Arial" w:hAnsi="Arial" w:cs="Arial"/>
        </w:rPr>
        <w:t>la 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0F1B21">
        <w:trPr>
          <w:trHeight w:val="1536"/>
        </w:trPr>
        <w:tc>
          <w:tcPr>
            <w:tcW w:w="3397" w:type="dxa"/>
          </w:tcPr>
          <w:p w14:paraId="1219709B" w14:textId="35F1DBEE" w:rsidR="00602D01" w:rsidRDefault="00D05BA1" w:rsidP="00602D01">
            <w:pPr>
              <w:tabs>
                <w:tab w:val="left" w:pos="1040"/>
              </w:tabs>
              <w:spacing w:after="240" w:line="276" w:lineRule="auto"/>
              <w:jc w:val="both"/>
              <w:rPr>
                <w:rFonts w:ascii="Arial" w:hAnsi="Arial" w:cs="Arial"/>
              </w:rPr>
            </w:pPr>
            <w:r w:rsidRPr="00D05BA1">
              <w:rPr>
                <w:rFonts w:ascii="Arial" w:hAnsi="Arial" w:cs="Arial"/>
                <w:b/>
                <w:color w:val="000000"/>
                <w:lang w:val="es-MX" w:eastAsia="es-MX"/>
              </w:rPr>
              <w:t>21-AEMOP-A-GOB-072-165</w:t>
            </w:r>
            <w:r w:rsidR="00602D01" w:rsidRPr="00E07BDE">
              <w:rPr>
                <w:rFonts w:ascii="Arial" w:hAnsi="Arial" w:cs="Arial"/>
                <w:color w:val="000000"/>
                <w:lang w:val="es-MX" w:eastAsia="es-MX"/>
              </w:rPr>
              <w:t xml:space="preserve"> </w:t>
            </w:r>
          </w:p>
        </w:tc>
        <w:tc>
          <w:tcPr>
            <w:tcW w:w="6281" w:type="dxa"/>
          </w:tcPr>
          <w:p w14:paraId="7501A726" w14:textId="509B7DEE" w:rsidR="00602D01" w:rsidRPr="00DA0236" w:rsidRDefault="00D05BA1" w:rsidP="00602D01">
            <w:pPr>
              <w:spacing w:after="240" w:line="276" w:lineRule="auto"/>
              <w:jc w:val="both"/>
              <w:rPr>
                <w:rFonts w:ascii="Arial" w:hAnsi="Arial" w:cs="Arial"/>
                <w:color w:val="000000"/>
                <w:lang w:val="es-MX" w:eastAsia="es-MX"/>
              </w:rPr>
            </w:pPr>
            <w:r w:rsidRPr="00D05BA1">
              <w:rPr>
                <w:rFonts w:ascii="Arial" w:hAnsi="Arial" w:cs="Arial"/>
                <w:color w:val="000000"/>
                <w:lang w:val="es-MX" w:eastAsia="es-MX"/>
              </w:rPr>
              <w:t>Auditoría de Cumplimiento de Inversiones Físicas realizadas con Recursos del Fondo de Aportaciones para la Infraestructura Social Municipal y de las Demarcacio</w:t>
            </w:r>
            <w:r w:rsidR="00AD74BF">
              <w:rPr>
                <w:rFonts w:ascii="Arial" w:hAnsi="Arial" w:cs="Arial"/>
                <w:color w:val="000000"/>
                <w:lang w:val="es-MX" w:eastAsia="es-MX"/>
              </w:rPr>
              <w:t>nes Territoriales del Distrito F</w:t>
            </w:r>
            <w:r w:rsidRPr="00D05BA1">
              <w:rPr>
                <w:rFonts w:ascii="Arial" w:hAnsi="Arial" w:cs="Arial"/>
                <w:color w:val="000000"/>
                <w:lang w:val="es-MX" w:eastAsia="es-MX"/>
              </w:rPr>
              <w:t>ederal (FISM-DF).</w:t>
            </w:r>
          </w:p>
        </w:tc>
      </w:tr>
    </w:tbl>
    <w:p w14:paraId="2658373E" w14:textId="12D5F343"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82"/>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4AF2BC47" w14:textId="513CAEC9" w:rsidR="006C2781" w:rsidRDefault="00D05BA1" w:rsidP="009E4102">
      <w:pPr>
        <w:spacing w:line="360" w:lineRule="auto"/>
        <w:jc w:val="both"/>
        <w:rPr>
          <w:rFonts w:ascii="Arial" w:hAnsi="Arial" w:cs="Arial"/>
        </w:rPr>
      </w:pPr>
      <w:r w:rsidRPr="00D05BA1">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200A3E99" w14:textId="77777777" w:rsidR="00D05BA1" w:rsidRPr="006306CD" w:rsidRDefault="00D05BA1"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83"/>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472A4851"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FC41A6" w:rsidRPr="00444277">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D05BA1">
        <w:rPr>
          <w:rFonts w:ascii="Arial" w:hAnsi="Arial" w:cs="Arial"/>
        </w:rPr>
        <w:t>2021</w:t>
      </w:r>
      <w:r w:rsidRPr="0067176A">
        <w:rPr>
          <w:rFonts w:ascii="Arial" w:hAnsi="Arial" w:cs="Arial"/>
        </w:rPr>
        <w:t>, para lo cual se determinó de la siguiente manera:</w:t>
      </w:r>
      <w:r>
        <w:rPr>
          <w:rFonts w:ascii="Arial" w:hAnsi="Arial" w:cs="Arial"/>
        </w:rPr>
        <w:t xml:space="preserve"> </w:t>
      </w:r>
      <w:bookmarkStart w:id="13" w:name="_Toc518907880"/>
    </w:p>
    <w:p w14:paraId="3C253407" w14:textId="77777777" w:rsidR="001128C0" w:rsidRDefault="001128C0" w:rsidP="00B14619">
      <w:pPr>
        <w:spacing w:line="360" w:lineRule="auto"/>
        <w:jc w:val="both"/>
        <w:rPr>
          <w:rFonts w:ascii="Arial" w:hAnsi="Arial" w:cs="Arial"/>
        </w:rPr>
      </w:pPr>
    </w:p>
    <w:p w14:paraId="3FFE34CC" w14:textId="683BB4AB" w:rsidR="00A90C44" w:rsidRPr="00746B32" w:rsidRDefault="00A90C44" w:rsidP="00B14619">
      <w:pPr>
        <w:spacing w:line="360" w:lineRule="auto"/>
        <w:jc w:val="both"/>
        <w:rPr>
          <w:rFonts w:ascii="Arial" w:hAnsi="Arial" w:cs="Arial"/>
          <w:b/>
        </w:rPr>
      </w:pPr>
      <w:r w:rsidRPr="00746B32">
        <w:rPr>
          <w:rFonts w:ascii="Arial" w:hAnsi="Arial" w:cs="Arial"/>
          <w:b/>
        </w:rPr>
        <w:lastRenderedPageBreak/>
        <w:t xml:space="preserve">Universo </w:t>
      </w:r>
      <w:r w:rsidR="00A47860">
        <w:rPr>
          <w:rFonts w:ascii="Arial" w:hAnsi="Arial" w:cs="Arial"/>
          <w:b/>
        </w:rPr>
        <w:t>destinado a obra pública</w:t>
      </w:r>
      <w:r w:rsidRPr="00746B32">
        <w:rPr>
          <w:rFonts w:ascii="Arial" w:hAnsi="Arial" w:cs="Arial"/>
          <w:b/>
        </w:rPr>
        <w:t xml:space="preserve">: </w:t>
      </w:r>
      <w:bookmarkEnd w:id="13"/>
      <w:r w:rsidR="00D05BA1">
        <w:rPr>
          <w:rFonts w:ascii="Arial" w:hAnsi="Arial" w:cs="Arial"/>
          <w:b/>
        </w:rPr>
        <w:t xml:space="preserve">$ </w:t>
      </w:r>
      <w:r w:rsidR="00CD1EC3">
        <w:rPr>
          <w:rFonts w:ascii="Arial" w:hAnsi="Arial" w:cs="Arial"/>
          <w:b/>
        </w:rPr>
        <w:t>191,649,447.73</w:t>
      </w:r>
    </w:p>
    <w:p w14:paraId="120E8C0B" w14:textId="7D64ED91" w:rsidR="00A47860" w:rsidRDefault="00A47860" w:rsidP="00B14619">
      <w:pPr>
        <w:spacing w:line="360" w:lineRule="auto"/>
        <w:jc w:val="both"/>
        <w:rPr>
          <w:rFonts w:ascii="Arial" w:hAnsi="Arial" w:cs="Arial"/>
        </w:rPr>
      </w:pPr>
    </w:p>
    <w:p w14:paraId="23FABEFA" w14:textId="51C63838" w:rsidR="00AD474F" w:rsidRDefault="00AD474F" w:rsidP="00B14619">
      <w:pPr>
        <w:spacing w:line="360" w:lineRule="auto"/>
        <w:jc w:val="both"/>
        <w:rPr>
          <w:rFonts w:ascii="Arial" w:hAnsi="Arial" w:cs="Arial"/>
          <w:b/>
        </w:rPr>
      </w:pPr>
      <w:r>
        <w:rPr>
          <w:rFonts w:ascii="Arial" w:hAnsi="Arial" w:cs="Arial"/>
          <w:b/>
        </w:rPr>
        <w:t>Población Objetivo</w:t>
      </w:r>
      <w:r w:rsidRPr="00746B32">
        <w:rPr>
          <w:rFonts w:ascii="Arial" w:hAnsi="Arial" w:cs="Arial"/>
          <w:b/>
        </w:rPr>
        <w:t xml:space="preserve">-Seleccionada: </w:t>
      </w:r>
      <w:r w:rsidR="000447C4">
        <w:rPr>
          <w:rFonts w:ascii="Arial" w:hAnsi="Arial" w:cs="Arial"/>
          <w:b/>
        </w:rPr>
        <w:t>$ 191,649,447.73</w:t>
      </w:r>
    </w:p>
    <w:p w14:paraId="02B70589" w14:textId="77777777" w:rsidR="00CD1EC3" w:rsidRPr="00A90C44" w:rsidRDefault="00CD1EC3" w:rsidP="00B14619">
      <w:pPr>
        <w:spacing w:line="360" w:lineRule="auto"/>
        <w:jc w:val="both"/>
        <w:rPr>
          <w:rFonts w:ascii="Arial" w:hAnsi="Arial" w:cs="Arial"/>
        </w:rPr>
      </w:pPr>
    </w:p>
    <w:p w14:paraId="23CB23D4" w14:textId="0246B739" w:rsidR="00A90C44" w:rsidRDefault="00A90C44" w:rsidP="00B14619">
      <w:pPr>
        <w:spacing w:line="360" w:lineRule="auto"/>
        <w:rPr>
          <w:rFonts w:ascii="Arial" w:hAnsi="Arial" w:cs="Arial"/>
          <w:b/>
        </w:rPr>
      </w:pPr>
      <w:bookmarkStart w:id="14" w:name="_Toc518907881"/>
      <w:bookmarkStart w:id="15"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4"/>
      <w:bookmarkEnd w:id="15"/>
      <w:r w:rsidR="000447C4" w:rsidRPr="00746B32">
        <w:rPr>
          <w:rFonts w:ascii="Arial" w:hAnsi="Arial" w:cs="Arial"/>
          <w:b/>
        </w:rPr>
        <w:t>$</w:t>
      </w:r>
      <w:r w:rsidR="000447C4">
        <w:rPr>
          <w:rFonts w:ascii="Arial" w:hAnsi="Arial" w:cs="Arial"/>
          <w:b/>
        </w:rPr>
        <w:t xml:space="preserve"> 134,254,352.57</w:t>
      </w:r>
    </w:p>
    <w:p w14:paraId="432A4C44" w14:textId="77777777" w:rsidR="00BB1DCF" w:rsidRPr="00FA6C95" w:rsidRDefault="00BB1DCF" w:rsidP="00B14619">
      <w:pPr>
        <w:spacing w:line="360" w:lineRule="auto"/>
        <w:rPr>
          <w:rFonts w:ascii="Arial" w:hAnsi="Arial" w:cs="Arial"/>
        </w:rPr>
      </w:pPr>
    </w:p>
    <w:p w14:paraId="48BC94C9" w14:textId="4B2DD22B" w:rsidR="00A90C44" w:rsidRPr="00BB1DCF" w:rsidRDefault="00A90C44" w:rsidP="00B14619">
      <w:pPr>
        <w:spacing w:line="360" w:lineRule="auto"/>
        <w:rPr>
          <w:rFonts w:ascii="Arial" w:hAnsi="Arial" w:cs="Arial"/>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0447C4">
        <w:rPr>
          <w:rFonts w:ascii="Arial" w:hAnsi="Arial" w:cs="Arial"/>
          <w:b/>
        </w:rPr>
        <w:t>70</w:t>
      </w:r>
      <w:r w:rsidR="0052283F">
        <w:rPr>
          <w:rFonts w:ascii="Arial" w:hAnsi="Arial" w:cs="Arial"/>
          <w:b/>
        </w:rPr>
        <w:t>.05</w:t>
      </w:r>
      <w:r w:rsidR="000447C4">
        <w:rPr>
          <w:rFonts w:ascii="Arial" w:hAnsi="Arial" w:cs="Arial"/>
          <w:b/>
        </w:rPr>
        <w:t>%</w:t>
      </w:r>
    </w:p>
    <w:p w14:paraId="05A4B2D2" w14:textId="3DBC99A0" w:rsidR="00BB1DCF" w:rsidRDefault="00BB1DCF" w:rsidP="00B14619">
      <w:pPr>
        <w:spacing w:line="360" w:lineRule="auto"/>
        <w:jc w:val="both"/>
        <w:rPr>
          <w:rFonts w:ascii="Arial" w:hAnsi="Arial" w:cs="Arial"/>
        </w:rPr>
      </w:pPr>
    </w:p>
    <w:p w14:paraId="6C813830" w14:textId="69A791F4"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AF1E91">
        <w:rPr>
          <w:rFonts w:ascii="Arial" w:hAnsi="Arial" w:cs="Arial"/>
        </w:rPr>
        <w:t xml:space="preserve">del </w:t>
      </w:r>
      <w:r w:rsidR="00AF1E91" w:rsidRPr="00AF1E91">
        <w:rPr>
          <w:rFonts w:ascii="Arial" w:hAnsi="Arial" w:cs="Arial"/>
        </w:rPr>
        <w:t>Fondo de Aportaciones para la Infraestructura Social Municipal y de las Demarcaciones Territoriales del Distrito Federal</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68"/>
        <w:gridCol w:w="2124"/>
        <w:gridCol w:w="2167"/>
      </w:tblGrid>
      <w:tr w:rsidR="0083076A" w14:paraId="6C5DB004" w14:textId="77777777" w:rsidTr="000F1B21">
        <w:trPr>
          <w:tblHeader/>
        </w:trPr>
        <w:tc>
          <w:tcPr>
            <w:tcW w:w="3119" w:type="dxa"/>
            <w:tcBorders>
              <w:top w:val="single" w:sz="6" w:space="0" w:color="auto"/>
              <w:bottom w:val="single" w:sz="6" w:space="0" w:color="auto"/>
            </w:tcBorders>
            <w:vAlign w:val="center"/>
          </w:tcPr>
          <w:bookmarkEnd w:id="19"/>
          <w:p w14:paraId="1AC97DEB" w14:textId="0D8D3723"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ORIGEN DEL RECURSO</w:t>
            </w:r>
          </w:p>
        </w:tc>
        <w:tc>
          <w:tcPr>
            <w:tcW w:w="2268" w:type="dxa"/>
            <w:tcBorders>
              <w:top w:val="single" w:sz="6" w:space="0" w:color="auto"/>
              <w:bottom w:val="single" w:sz="6" w:space="0" w:color="auto"/>
            </w:tcBorders>
            <w:vAlign w:val="center"/>
          </w:tcPr>
          <w:p w14:paraId="3EF05442" w14:textId="35CC0450" w:rsidR="0083076A" w:rsidRPr="00497683" w:rsidRDefault="00DC638A" w:rsidP="00007BEB">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124" w:type="dxa"/>
            <w:tcBorders>
              <w:top w:val="single" w:sz="6" w:space="0" w:color="auto"/>
              <w:bottom w:val="single" w:sz="6" w:space="0" w:color="auto"/>
            </w:tcBorders>
            <w:vAlign w:val="center"/>
          </w:tcPr>
          <w:p w14:paraId="24DD4CCB" w14:textId="0AAF045D" w:rsidR="0083076A" w:rsidRPr="00497683" w:rsidRDefault="00CF50F6" w:rsidP="00007BE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0F1B21">
        <w:trPr>
          <w:trHeight w:val="502"/>
        </w:trPr>
        <w:tc>
          <w:tcPr>
            <w:tcW w:w="3119" w:type="dxa"/>
            <w:tcBorders>
              <w:top w:val="single" w:sz="6" w:space="0" w:color="auto"/>
            </w:tcBorders>
          </w:tcPr>
          <w:p w14:paraId="61367D71" w14:textId="199D3008" w:rsidR="0083076A" w:rsidRPr="00497683" w:rsidRDefault="0052283F" w:rsidP="00A47860">
            <w:pPr>
              <w:spacing w:line="276" w:lineRule="auto"/>
              <w:jc w:val="both"/>
              <w:rPr>
                <w:rFonts w:ascii="Arial" w:hAnsi="Arial" w:cs="Arial"/>
                <w:sz w:val="16"/>
                <w:szCs w:val="16"/>
              </w:rPr>
            </w:pPr>
            <w:r w:rsidRPr="0052283F">
              <w:rPr>
                <w:rFonts w:ascii="Arial" w:hAnsi="Arial" w:cs="Arial"/>
                <w:sz w:val="18"/>
                <w:szCs w:val="18"/>
              </w:rPr>
              <w:t>Fondo de Aportaciones para la Infraestructura Social Municipal y de las Demarcaciones Territoriales del Distrito federal (FISM-DF).</w:t>
            </w:r>
          </w:p>
        </w:tc>
        <w:tc>
          <w:tcPr>
            <w:tcW w:w="2268" w:type="dxa"/>
            <w:tcBorders>
              <w:top w:val="single" w:sz="6" w:space="0" w:color="auto"/>
            </w:tcBorders>
          </w:tcPr>
          <w:p w14:paraId="027738CA" w14:textId="1E81EF59" w:rsidR="0083076A" w:rsidRPr="00033440" w:rsidRDefault="0052283F" w:rsidP="000F1B21">
            <w:pPr>
              <w:spacing w:line="276" w:lineRule="auto"/>
              <w:jc w:val="right"/>
              <w:rPr>
                <w:rFonts w:ascii="Arial" w:hAnsi="Arial" w:cs="Arial"/>
                <w:sz w:val="18"/>
                <w:szCs w:val="18"/>
              </w:rPr>
            </w:pPr>
            <w:r w:rsidRPr="0052283F">
              <w:rPr>
                <w:rFonts w:ascii="Arial" w:hAnsi="Arial" w:cs="Arial"/>
                <w:sz w:val="18"/>
                <w:szCs w:val="18"/>
              </w:rPr>
              <w:t xml:space="preserve">$ </w:t>
            </w:r>
            <w:r w:rsidR="000F1B21">
              <w:rPr>
                <w:rFonts w:ascii="Arial" w:hAnsi="Arial" w:cs="Arial"/>
                <w:sz w:val="18"/>
                <w:szCs w:val="18"/>
              </w:rPr>
              <w:t xml:space="preserve">       </w:t>
            </w:r>
            <w:r w:rsidRPr="0052283F">
              <w:rPr>
                <w:rFonts w:ascii="Arial" w:hAnsi="Arial" w:cs="Arial"/>
                <w:sz w:val="18"/>
                <w:szCs w:val="18"/>
              </w:rPr>
              <w:t>191,649,447.73</w:t>
            </w:r>
          </w:p>
        </w:tc>
        <w:tc>
          <w:tcPr>
            <w:tcW w:w="2124" w:type="dxa"/>
            <w:tcBorders>
              <w:top w:val="single" w:sz="6" w:space="0" w:color="auto"/>
            </w:tcBorders>
          </w:tcPr>
          <w:p w14:paraId="32CA3D9A" w14:textId="4A70EF26" w:rsidR="0083076A" w:rsidRPr="00497683" w:rsidRDefault="0052283F" w:rsidP="000F1B21">
            <w:pPr>
              <w:spacing w:line="276" w:lineRule="auto"/>
              <w:jc w:val="right"/>
              <w:rPr>
                <w:rFonts w:ascii="Arial" w:hAnsi="Arial" w:cs="Arial"/>
                <w:sz w:val="16"/>
                <w:szCs w:val="16"/>
              </w:rPr>
            </w:pPr>
            <w:r w:rsidRPr="0052283F">
              <w:rPr>
                <w:rFonts w:ascii="Arial" w:hAnsi="Arial" w:cs="Arial"/>
                <w:sz w:val="18"/>
                <w:szCs w:val="18"/>
              </w:rPr>
              <w:t>$</w:t>
            </w:r>
            <w:r w:rsidR="000F1B21">
              <w:rPr>
                <w:rFonts w:ascii="Arial" w:hAnsi="Arial" w:cs="Arial"/>
                <w:sz w:val="18"/>
                <w:szCs w:val="18"/>
              </w:rPr>
              <w:t xml:space="preserve">       </w:t>
            </w:r>
            <w:r w:rsidRPr="0052283F">
              <w:rPr>
                <w:rFonts w:ascii="Arial" w:hAnsi="Arial" w:cs="Arial"/>
                <w:sz w:val="18"/>
                <w:szCs w:val="18"/>
              </w:rPr>
              <w:t xml:space="preserve"> 134,254,352.57</w:t>
            </w:r>
          </w:p>
        </w:tc>
        <w:tc>
          <w:tcPr>
            <w:tcW w:w="2167" w:type="dxa"/>
            <w:tcBorders>
              <w:top w:val="single" w:sz="6" w:space="0" w:color="auto"/>
            </w:tcBorders>
          </w:tcPr>
          <w:p w14:paraId="13AA1AD6" w14:textId="216E3D7C" w:rsidR="0083076A" w:rsidRPr="00865331" w:rsidRDefault="0052283F" w:rsidP="00A47860">
            <w:pPr>
              <w:spacing w:line="276" w:lineRule="auto"/>
              <w:jc w:val="center"/>
              <w:rPr>
                <w:rFonts w:ascii="Arial" w:hAnsi="Arial" w:cs="Arial"/>
                <w:sz w:val="18"/>
                <w:szCs w:val="18"/>
              </w:rPr>
            </w:pPr>
            <w:r>
              <w:rPr>
                <w:rFonts w:ascii="Arial" w:hAnsi="Arial" w:cs="Arial"/>
                <w:sz w:val="18"/>
                <w:szCs w:val="18"/>
              </w:rPr>
              <w:t>70.05</w:t>
            </w:r>
          </w:p>
        </w:tc>
      </w:tr>
      <w:tr w:rsidR="0052283F" w14:paraId="1BFAF6E7" w14:textId="77777777" w:rsidTr="000F1B21">
        <w:trPr>
          <w:trHeight w:val="413"/>
        </w:trPr>
        <w:tc>
          <w:tcPr>
            <w:tcW w:w="3119" w:type="dxa"/>
            <w:tcBorders>
              <w:top w:val="single" w:sz="6" w:space="0" w:color="auto"/>
              <w:bottom w:val="single" w:sz="6" w:space="0" w:color="auto"/>
            </w:tcBorders>
            <w:vAlign w:val="center"/>
          </w:tcPr>
          <w:p w14:paraId="0C76A416" w14:textId="16689AE5" w:rsidR="0052283F" w:rsidRPr="00DA6DB0" w:rsidRDefault="0052283F" w:rsidP="0052283F">
            <w:pPr>
              <w:spacing w:line="276" w:lineRule="auto"/>
              <w:jc w:val="right"/>
              <w:rPr>
                <w:rFonts w:ascii="Arial" w:hAnsi="Arial" w:cs="Arial"/>
                <w:b/>
                <w:sz w:val="16"/>
                <w:szCs w:val="16"/>
              </w:rPr>
            </w:pPr>
            <w:r w:rsidRPr="00DA6DB0">
              <w:rPr>
                <w:rFonts w:ascii="Arial" w:hAnsi="Arial" w:cs="Arial"/>
                <w:b/>
                <w:sz w:val="16"/>
                <w:szCs w:val="16"/>
              </w:rPr>
              <w:t>TOTALES:</w:t>
            </w:r>
          </w:p>
        </w:tc>
        <w:tc>
          <w:tcPr>
            <w:tcW w:w="2268" w:type="dxa"/>
            <w:tcBorders>
              <w:top w:val="single" w:sz="6" w:space="0" w:color="auto"/>
              <w:bottom w:val="single" w:sz="6" w:space="0" w:color="auto"/>
            </w:tcBorders>
            <w:vAlign w:val="center"/>
          </w:tcPr>
          <w:p w14:paraId="3E819D0F" w14:textId="45A18159" w:rsidR="0052283F" w:rsidRPr="0052283F" w:rsidRDefault="0052283F" w:rsidP="000F1B21">
            <w:pPr>
              <w:spacing w:line="276" w:lineRule="auto"/>
              <w:jc w:val="right"/>
              <w:rPr>
                <w:rFonts w:ascii="Arial" w:hAnsi="Arial" w:cs="Arial"/>
                <w:b/>
                <w:sz w:val="16"/>
                <w:szCs w:val="16"/>
              </w:rPr>
            </w:pPr>
            <w:r w:rsidRPr="0052283F">
              <w:rPr>
                <w:rFonts w:ascii="Arial" w:hAnsi="Arial" w:cs="Arial"/>
                <w:b/>
                <w:sz w:val="18"/>
                <w:szCs w:val="18"/>
              </w:rPr>
              <w:t>$</w:t>
            </w:r>
            <w:r w:rsidR="000F1B21">
              <w:rPr>
                <w:rFonts w:ascii="Arial" w:hAnsi="Arial" w:cs="Arial"/>
                <w:b/>
                <w:sz w:val="18"/>
                <w:szCs w:val="18"/>
              </w:rPr>
              <w:t xml:space="preserve">       </w:t>
            </w:r>
            <w:r w:rsidRPr="0052283F">
              <w:rPr>
                <w:rFonts w:ascii="Arial" w:hAnsi="Arial" w:cs="Arial"/>
                <w:b/>
                <w:sz w:val="18"/>
                <w:szCs w:val="18"/>
              </w:rPr>
              <w:t xml:space="preserve"> 191,649,447.73</w:t>
            </w:r>
          </w:p>
        </w:tc>
        <w:tc>
          <w:tcPr>
            <w:tcW w:w="2124" w:type="dxa"/>
            <w:tcBorders>
              <w:top w:val="single" w:sz="6" w:space="0" w:color="auto"/>
              <w:bottom w:val="single" w:sz="6" w:space="0" w:color="auto"/>
            </w:tcBorders>
            <w:vAlign w:val="center"/>
          </w:tcPr>
          <w:p w14:paraId="0D7323B7" w14:textId="2DC9B7C7" w:rsidR="0052283F" w:rsidRPr="0052283F" w:rsidRDefault="0052283F" w:rsidP="000F1B21">
            <w:pPr>
              <w:spacing w:line="276" w:lineRule="auto"/>
              <w:jc w:val="right"/>
              <w:rPr>
                <w:rFonts w:ascii="Arial" w:hAnsi="Arial" w:cs="Arial"/>
                <w:b/>
                <w:sz w:val="16"/>
                <w:szCs w:val="16"/>
              </w:rPr>
            </w:pPr>
            <w:r w:rsidRPr="0052283F">
              <w:rPr>
                <w:rFonts w:ascii="Arial" w:hAnsi="Arial" w:cs="Arial"/>
                <w:b/>
                <w:sz w:val="18"/>
                <w:szCs w:val="18"/>
              </w:rPr>
              <w:t>$</w:t>
            </w:r>
            <w:r w:rsidR="000F1B21">
              <w:rPr>
                <w:rFonts w:ascii="Arial" w:hAnsi="Arial" w:cs="Arial"/>
                <w:b/>
                <w:sz w:val="18"/>
                <w:szCs w:val="18"/>
              </w:rPr>
              <w:t xml:space="preserve">       </w:t>
            </w:r>
            <w:r w:rsidRPr="0052283F">
              <w:rPr>
                <w:rFonts w:ascii="Arial" w:hAnsi="Arial" w:cs="Arial"/>
                <w:b/>
                <w:sz w:val="18"/>
                <w:szCs w:val="18"/>
              </w:rPr>
              <w:t xml:space="preserve"> 134,254,352.57</w:t>
            </w:r>
          </w:p>
        </w:tc>
        <w:tc>
          <w:tcPr>
            <w:tcW w:w="2167" w:type="dxa"/>
            <w:tcBorders>
              <w:top w:val="single" w:sz="6" w:space="0" w:color="auto"/>
              <w:bottom w:val="single" w:sz="6" w:space="0" w:color="auto"/>
            </w:tcBorders>
            <w:vAlign w:val="center"/>
          </w:tcPr>
          <w:p w14:paraId="152DE01A" w14:textId="47AAEF3F" w:rsidR="0052283F" w:rsidRPr="001F7FC3" w:rsidRDefault="0052283F" w:rsidP="0052283F">
            <w:pPr>
              <w:spacing w:line="276" w:lineRule="auto"/>
              <w:jc w:val="center"/>
              <w:rPr>
                <w:rFonts w:ascii="Arial" w:hAnsi="Arial" w:cs="Arial"/>
                <w:b/>
                <w:sz w:val="18"/>
                <w:szCs w:val="18"/>
              </w:rPr>
            </w:pPr>
            <w:r>
              <w:rPr>
                <w:rFonts w:ascii="Arial" w:hAnsi="Arial" w:cs="Arial"/>
                <w:b/>
                <w:sz w:val="18"/>
                <w:szCs w:val="18"/>
              </w:rPr>
              <w:t>70.05</w:t>
            </w:r>
          </w:p>
        </w:tc>
      </w:tr>
    </w:tbl>
    <w:p w14:paraId="3BA8BF45" w14:textId="58661F70" w:rsidR="006732AF" w:rsidRPr="00B40267" w:rsidRDefault="006732AF" w:rsidP="000F1B21">
      <w:pPr>
        <w:spacing w:after="40" w:line="276" w:lineRule="auto"/>
        <w:jc w:val="both"/>
        <w:rPr>
          <w:rFonts w:ascii="Arial" w:hAnsi="Arial" w:cs="Arial"/>
          <w:sz w:val="14"/>
          <w:szCs w:val="14"/>
        </w:rPr>
      </w:pPr>
      <w:r w:rsidRPr="00E96CBB">
        <w:rPr>
          <w:rFonts w:ascii="Arial" w:hAnsi="Arial" w:cs="Arial"/>
          <w:sz w:val="14"/>
          <w:szCs w:val="14"/>
        </w:rPr>
        <w:t>Fuente: Elaboración propia</w:t>
      </w:r>
      <w:r w:rsidR="00A23126" w:rsidRPr="00A23126">
        <w:t xml:space="preserve"> </w:t>
      </w:r>
      <w:r w:rsidR="00A23126" w:rsidRPr="00A23126">
        <w:rPr>
          <w:rFonts w:ascii="Arial" w:hAnsi="Arial" w:cs="Arial"/>
          <w:sz w:val="14"/>
          <w:szCs w:val="14"/>
        </w:rPr>
        <w:t>con base en los datos tomados de la relación de obras ejecutadas y financiadas con recursos del Ramo 33 (Fondo de Aportaciones para la Infraestructura Social Municipal y de las Demarcaciones Territoriales del Distrito federal FISM-DF) 2021 del Ayuntamiento del Municipio de Felipe Carrillo Puerto.</w:t>
      </w:r>
    </w:p>
    <w:p w14:paraId="5A613657" w14:textId="77777777" w:rsidR="006C2781" w:rsidRDefault="006C2781" w:rsidP="0082406B">
      <w:pPr>
        <w:spacing w:line="360" w:lineRule="auto"/>
        <w:jc w:val="both"/>
        <w:rPr>
          <w:rFonts w:ascii="Arial" w:hAnsi="Arial" w:cs="Arial"/>
        </w:rPr>
      </w:pPr>
    </w:p>
    <w:p w14:paraId="057ED0BB" w14:textId="24E8443D"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w:t>
      </w:r>
      <w:r w:rsidRPr="00E96CBB">
        <w:rPr>
          <w:rFonts w:ascii="Arial" w:hAnsi="Arial" w:cs="Arial"/>
        </w:rPr>
        <w:t xml:space="preserve">al </w:t>
      </w:r>
      <w:r w:rsidR="002F049A" w:rsidRPr="00E96CBB">
        <w:rPr>
          <w:rFonts w:ascii="Arial" w:hAnsi="Arial" w:cs="Arial"/>
        </w:rPr>
        <w:t>a</w:t>
      </w:r>
      <w:r w:rsidRPr="00E96CBB">
        <w:rPr>
          <w:rFonts w:ascii="Arial" w:hAnsi="Arial" w:cs="Arial"/>
        </w:rPr>
        <w:t>rtículo 42</w:t>
      </w:r>
      <w:r>
        <w:rPr>
          <w:rFonts w:ascii="Arial" w:hAnsi="Arial" w:cs="Arial"/>
        </w:rPr>
        <w:t xml:space="preserve"> de la Ley General del Sistema Nacional Anticorrupción. La muestra auditada contempla la selección de </w:t>
      </w:r>
      <w:r w:rsidR="0052283F" w:rsidRPr="000F1B21">
        <w:rPr>
          <w:rFonts w:ascii="Arial" w:hAnsi="Arial" w:cs="Arial"/>
          <w:bCs/>
        </w:rPr>
        <w:t>veinticuatro</w:t>
      </w:r>
      <w:r>
        <w:rPr>
          <w:rFonts w:ascii="Arial" w:hAnsi="Arial" w:cs="Arial"/>
        </w:rPr>
        <w:t xml:space="preserve"> obras, de acuerdo con la siguiente tabla:</w:t>
      </w:r>
    </w:p>
    <w:p w14:paraId="5176F7EE" w14:textId="140ECF5F" w:rsidR="006C2781" w:rsidRDefault="006C2781" w:rsidP="0082406B">
      <w:pPr>
        <w:spacing w:line="360" w:lineRule="auto"/>
        <w:jc w:val="both"/>
        <w:rPr>
          <w:rFonts w:ascii="Arial" w:hAnsi="Arial" w:cs="Arial"/>
        </w:rPr>
      </w:pPr>
    </w:p>
    <w:p w14:paraId="1736369F" w14:textId="15DA33B4" w:rsidR="000F1B21" w:rsidRDefault="000F1B21" w:rsidP="0082406B">
      <w:pPr>
        <w:spacing w:line="360" w:lineRule="auto"/>
        <w:jc w:val="both"/>
        <w:rPr>
          <w:rFonts w:ascii="Arial" w:hAnsi="Arial" w:cs="Arial"/>
        </w:rPr>
      </w:pPr>
    </w:p>
    <w:p w14:paraId="6EFE2DDF" w14:textId="77777777" w:rsidR="000F1B21" w:rsidRDefault="000F1B2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lastRenderedPageBreak/>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091293">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0F1B21">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F1B21">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F1B21">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F1B21">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F1B21">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091293">
        <w:trPr>
          <w:trHeight w:val="395"/>
        </w:trPr>
        <w:tc>
          <w:tcPr>
            <w:tcW w:w="9633" w:type="dxa"/>
            <w:gridSpan w:val="5"/>
            <w:tcBorders>
              <w:top w:val="single" w:sz="6" w:space="0" w:color="auto"/>
              <w:bottom w:val="single" w:sz="2" w:space="0" w:color="auto"/>
            </w:tcBorders>
            <w:vAlign w:val="center"/>
          </w:tcPr>
          <w:p w14:paraId="65262B98" w14:textId="1AF635DF" w:rsidR="007012F2" w:rsidRPr="000D1F2D" w:rsidRDefault="00A17AE5" w:rsidP="000F1B21">
            <w:pPr>
              <w:spacing w:line="276" w:lineRule="auto"/>
              <w:jc w:val="center"/>
              <w:rPr>
                <w:rFonts w:ascii="Arial" w:hAnsi="Arial" w:cs="Arial"/>
                <w:b/>
                <w:sz w:val="16"/>
                <w:szCs w:val="16"/>
                <w:highlight w:val="yellow"/>
              </w:rPr>
            </w:pPr>
            <w:r w:rsidRPr="0052283F">
              <w:rPr>
                <w:rFonts w:ascii="Arial" w:hAnsi="Arial" w:cs="Arial"/>
                <w:b/>
                <w:sz w:val="16"/>
                <w:szCs w:val="16"/>
              </w:rPr>
              <w:t>FONDO DE APORTACIONES PARA LA INFRAESTRUCTURA SOCIAL MUNICIPAL Y DE LAS DEMARCACIONES TERRITORIALES DEL DISTRITO FEDERAL (FISM-DF).</w:t>
            </w:r>
          </w:p>
        </w:tc>
      </w:tr>
      <w:tr w:rsidR="00091293" w:rsidRPr="000D1F2D" w14:paraId="4C3FCA1C" w14:textId="77777777" w:rsidTr="00091293">
        <w:trPr>
          <w:trHeight w:val="343"/>
        </w:trPr>
        <w:tc>
          <w:tcPr>
            <w:tcW w:w="703" w:type="dxa"/>
            <w:tcBorders>
              <w:top w:val="single" w:sz="2" w:space="0" w:color="auto"/>
              <w:bottom w:val="dotted" w:sz="2" w:space="0" w:color="auto"/>
            </w:tcBorders>
            <w:vAlign w:val="center"/>
          </w:tcPr>
          <w:p w14:paraId="735D3A6A" w14:textId="3B2B9022"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2" w:space="0" w:color="auto"/>
            </w:tcBorders>
            <w:vAlign w:val="center"/>
          </w:tcPr>
          <w:p w14:paraId="5A96E366" w14:textId="54A619B3"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2328431004</w:t>
            </w:r>
          </w:p>
        </w:tc>
        <w:tc>
          <w:tcPr>
            <w:tcW w:w="2289" w:type="dxa"/>
            <w:tcBorders>
              <w:top w:val="single" w:sz="2" w:space="0" w:color="auto"/>
              <w:bottom w:val="dotted" w:sz="2" w:space="0" w:color="auto"/>
            </w:tcBorders>
            <w:vAlign w:val="center"/>
          </w:tcPr>
          <w:p w14:paraId="699EB9A9" w14:textId="4D82A6C2"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OP-FCP-FISMDF21-I3P-05/2021</w:t>
            </w:r>
          </w:p>
        </w:tc>
        <w:tc>
          <w:tcPr>
            <w:tcW w:w="3961" w:type="dxa"/>
            <w:tcBorders>
              <w:top w:val="single" w:sz="2" w:space="0" w:color="auto"/>
              <w:bottom w:val="dotted" w:sz="2" w:space="0" w:color="auto"/>
            </w:tcBorders>
            <w:vAlign w:val="center"/>
          </w:tcPr>
          <w:p w14:paraId="4A73D451" w14:textId="0F9BCBCE"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Construcción de calles con carpeta a</w:t>
            </w:r>
            <w:r w:rsidR="00AF1E91">
              <w:rPr>
                <w:rFonts w:ascii="Arial" w:hAnsi="Arial" w:cs="Arial"/>
                <w:sz w:val="16"/>
                <w:szCs w:val="20"/>
              </w:rPr>
              <w:t>sfáltica en caliente de 3.00 cm</w:t>
            </w:r>
            <w:r w:rsidRPr="00091293">
              <w:rPr>
                <w:rFonts w:ascii="Arial" w:hAnsi="Arial" w:cs="Arial"/>
                <w:sz w:val="16"/>
                <w:szCs w:val="20"/>
              </w:rPr>
              <w:t xml:space="preserve"> de espesor compacto</w:t>
            </w:r>
            <w:r w:rsidR="002C374B">
              <w:rPr>
                <w:rFonts w:ascii="Arial" w:hAnsi="Arial" w:cs="Arial"/>
                <w:sz w:val="16"/>
                <w:szCs w:val="20"/>
              </w:rPr>
              <w:t>, Felipe C. Puerto.</w:t>
            </w:r>
          </w:p>
        </w:tc>
        <w:tc>
          <w:tcPr>
            <w:tcW w:w="1546" w:type="dxa"/>
            <w:tcBorders>
              <w:top w:val="single" w:sz="2" w:space="0" w:color="auto"/>
              <w:bottom w:val="dotted" w:sz="2" w:space="0" w:color="auto"/>
            </w:tcBorders>
            <w:vAlign w:val="center"/>
          </w:tcPr>
          <w:p w14:paraId="58A4FB0B" w14:textId="42A40000" w:rsidR="00091293" w:rsidRPr="000D1F2D" w:rsidRDefault="00CE2BD3" w:rsidP="000F1B21">
            <w:pPr>
              <w:spacing w:line="276" w:lineRule="auto"/>
              <w:jc w:val="center"/>
              <w:rPr>
                <w:rFonts w:ascii="Arial" w:hAnsi="Arial" w:cs="Arial"/>
                <w:sz w:val="16"/>
                <w:szCs w:val="16"/>
              </w:rPr>
            </w:pPr>
            <w:r>
              <w:rPr>
                <w:rFonts w:ascii="Arial" w:hAnsi="Arial" w:cs="Arial"/>
                <w:sz w:val="16"/>
                <w:szCs w:val="16"/>
              </w:rPr>
              <w:t xml:space="preserve">$ </w:t>
            </w:r>
            <w:r w:rsidR="007D2947" w:rsidRPr="007D2947">
              <w:rPr>
                <w:rFonts w:ascii="Arial" w:hAnsi="Arial" w:cs="Arial"/>
                <w:sz w:val="16"/>
                <w:szCs w:val="16"/>
              </w:rPr>
              <w:t>3,427,392.61</w:t>
            </w:r>
          </w:p>
        </w:tc>
      </w:tr>
      <w:tr w:rsidR="00091293" w:rsidRPr="000D1F2D" w14:paraId="6426B403" w14:textId="77777777" w:rsidTr="00091293">
        <w:trPr>
          <w:trHeight w:val="343"/>
        </w:trPr>
        <w:tc>
          <w:tcPr>
            <w:tcW w:w="703" w:type="dxa"/>
            <w:tcBorders>
              <w:top w:val="single" w:sz="2" w:space="0" w:color="auto"/>
              <w:bottom w:val="dotted" w:sz="2" w:space="0" w:color="auto"/>
            </w:tcBorders>
            <w:vAlign w:val="center"/>
          </w:tcPr>
          <w:p w14:paraId="07A46203" w14:textId="33CD5B1E"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2</w:t>
            </w:r>
          </w:p>
        </w:tc>
        <w:tc>
          <w:tcPr>
            <w:tcW w:w="1134" w:type="dxa"/>
            <w:tcBorders>
              <w:top w:val="single" w:sz="2" w:space="0" w:color="auto"/>
              <w:bottom w:val="dotted" w:sz="2" w:space="0" w:color="auto"/>
            </w:tcBorders>
            <w:vAlign w:val="center"/>
          </w:tcPr>
          <w:p w14:paraId="4850CA15" w14:textId="0334C923"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2328431007</w:t>
            </w:r>
          </w:p>
        </w:tc>
        <w:tc>
          <w:tcPr>
            <w:tcW w:w="2289" w:type="dxa"/>
            <w:tcBorders>
              <w:top w:val="single" w:sz="2" w:space="0" w:color="auto"/>
              <w:bottom w:val="dotted" w:sz="2" w:space="0" w:color="auto"/>
            </w:tcBorders>
            <w:vAlign w:val="center"/>
          </w:tcPr>
          <w:p w14:paraId="5E655BEC" w14:textId="484033DE"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OP-FCP-FISMDF21-LP-08/2021</w:t>
            </w:r>
          </w:p>
        </w:tc>
        <w:tc>
          <w:tcPr>
            <w:tcW w:w="3961" w:type="dxa"/>
            <w:tcBorders>
              <w:top w:val="single" w:sz="2" w:space="0" w:color="auto"/>
              <w:bottom w:val="dotted" w:sz="2" w:space="0" w:color="auto"/>
            </w:tcBorders>
            <w:vAlign w:val="center"/>
          </w:tcPr>
          <w:p w14:paraId="718453D5" w14:textId="1A19247D"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Construcción de guarniciones y banquetas</w:t>
            </w:r>
            <w:r w:rsidR="002C374B">
              <w:rPr>
                <w:rFonts w:ascii="Arial" w:hAnsi="Arial" w:cs="Arial"/>
                <w:sz w:val="16"/>
                <w:szCs w:val="20"/>
              </w:rPr>
              <w:t>, Felipe C. Puerto.</w:t>
            </w:r>
          </w:p>
        </w:tc>
        <w:tc>
          <w:tcPr>
            <w:tcW w:w="1546" w:type="dxa"/>
            <w:tcBorders>
              <w:top w:val="single" w:sz="2" w:space="0" w:color="auto"/>
              <w:bottom w:val="dotted" w:sz="2" w:space="0" w:color="auto"/>
            </w:tcBorders>
            <w:vAlign w:val="center"/>
          </w:tcPr>
          <w:p w14:paraId="7C91102E" w14:textId="7BF13BEB" w:rsidR="00091293" w:rsidRPr="000D1F2D" w:rsidRDefault="00CE2BD3" w:rsidP="000F1B21">
            <w:pPr>
              <w:spacing w:line="276" w:lineRule="auto"/>
              <w:jc w:val="center"/>
              <w:rPr>
                <w:rFonts w:ascii="Arial" w:hAnsi="Arial" w:cs="Arial"/>
                <w:sz w:val="16"/>
                <w:szCs w:val="16"/>
              </w:rPr>
            </w:pPr>
            <w:r>
              <w:rPr>
                <w:rFonts w:ascii="Arial" w:hAnsi="Arial" w:cs="Arial"/>
                <w:sz w:val="16"/>
                <w:szCs w:val="16"/>
              </w:rPr>
              <w:t xml:space="preserve">$ </w:t>
            </w:r>
            <w:r w:rsidRPr="00CE2BD3">
              <w:rPr>
                <w:rFonts w:ascii="Arial" w:hAnsi="Arial" w:cs="Arial"/>
                <w:sz w:val="16"/>
                <w:szCs w:val="16"/>
              </w:rPr>
              <w:t>7,843,725.73</w:t>
            </w:r>
          </w:p>
        </w:tc>
      </w:tr>
      <w:tr w:rsidR="00091293" w:rsidRPr="000D1F2D" w14:paraId="1FA2AFC5" w14:textId="77777777" w:rsidTr="00091293">
        <w:trPr>
          <w:trHeight w:val="343"/>
        </w:trPr>
        <w:tc>
          <w:tcPr>
            <w:tcW w:w="703" w:type="dxa"/>
            <w:tcBorders>
              <w:top w:val="single" w:sz="2" w:space="0" w:color="auto"/>
              <w:bottom w:val="dotted" w:sz="2" w:space="0" w:color="auto"/>
            </w:tcBorders>
            <w:vAlign w:val="center"/>
          </w:tcPr>
          <w:p w14:paraId="37FD1730" w14:textId="7B6AE144"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3</w:t>
            </w:r>
          </w:p>
        </w:tc>
        <w:tc>
          <w:tcPr>
            <w:tcW w:w="1134" w:type="dxa"/>
            <w:tcBorders>
              <w:top w:val="single" w:sz="2" w:space="0" w:color="auto"/>
              <w:bottom w:val="dotted" w:sz="2" w:space="0" w:color="auto"/>
            </w:tcBorders>
            <w:vAlign w:val="center"/>
          </w:tcPr>
          <w:p w14:paraId="036F4E87" w14:textId="1B1506C7"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2324111008</w:t>
            </w:r>
          </w:p>
        </w:tc>
        <w:tc>
          <w:tcPr>
            <w:tcW w:w="2289" w:type="dxa"/>
            <w:tcBorders>
              <w:top w:val="single" w:sz="2" w:space="0" w:color="auto"/>
              <w:bottom w:val="dotted" w:sz="2" w:space="0" w:color="auto"/>
            </w:tcBorders>
            <w:vAlign w:val="center"/>
          </w:tcPr>
          <w:p w14:paraId="60244C76" w14:textId="6212A2CA"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OP-FCP-FISMDF21-LP-09/2021</w:t>
            </w:r>
          </w:p>
        </w:tc>
        <w:tc>
          <w:tcPr>
            <w:tcW w:w="3961" w:type="dxa"/>
            <w:tcBorders>
              <w:top w:val="single" w:sz="2" w:space="0" w:color="auto"/>
              <w:bottom w:val="dotted" w:sz="2" w:space="0" w:color="auto"/>
            </w:tcBorders>
            <w:vAlign w:val="center"/>
          </w:tcPr>
          <w:p w14:paraId="6B962647" w14:textId="63BB63C3"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Construcción de techo firme de vigueta y bovedilla (primera parte)</w:t>
            </w:r>
            <w:r w:rsidR="002C374B">
              <w:rPr>
                <w:rFonts w:ascii="Arial" w:hAnsi="Arial" w:cs="Arial"/>
                <w:sz w:val="16"/>
                <w:szCs w:val="20"/>
              </w:rPr>
              <w:t>, Felipe C. Puerto.</w:t>
            </w:r>
          </w:p>
        </w:tc>
        <w:tc>
          <w:tcPr>
            <w:tcW w:w="1546" w:type="dxa"/>
            <w:tcBorders>
              <w:top w:val="single" w:sz="2" w:space="0" w:color="auto"/>
              <w:bottom w:val="dotted" w:sz="2" w:space="0" w:color="auto"/>
            </w:tcBorders>
            <w:vAlign w:val="center"/>
          </w:tcPr>
          <w:p w14:paraId="7A4762B5" w14:textId="44F44050" w:rsidR="00091293" w:rsidRPr="000D1F2D" w:rsidRDefault="00CE2BD3" w:rsidP="000F1B21">
            <w:pPr>
              <w:spacing w:line="276" w:lineRule="auto"/>
              <w:jc w:val="center"/>
              <w:rPr>
                <w:rFonts w:ascii="Arial" w:hAnsi="Arial" w:cs="Arial"/>
                <w:sz w:val="16"/>
                <w:szCs w:val="16"/>
              </w:rPr>
            </w:pPr>
            <w:r>
              <w:rPr>
                <w:rFonts w:ascii="Arial" w:hAnsi="Arial" w:cs="Arial"/>
                <w:sz w:val="16"/>
                <w:szCs w:val="16"/>
              </w:rPr>
              <w:t xml:space="preserve">$ </w:t>
            </w:r>
            <w:r w:rsidRPr="00CE2BD3">
              <w:rPr>
                <w:rFonts w:ascii="Arial" w:hAnsi="Arial" w:cs="Arial"/>
                <w:sz w:val="16"/>
                <w:szCs w:val="16"/>
              </w:rPr>
              <w:t>6,705,102.76</w:t>
            </w:r>
          </w:p>
        </w:tc>
      </w:tr>
      <w:tr w:rsidR="00091293" w:rsidRPr="000D1F2D" w14:paraId="02051C08" w14:textId="77777777" w:rsidTr="00091293">
        <w:trPr>
          <w:trHeight w:val="343"/>
        </w:trPr>
        <w:tc>
          <w:tcPr>
            <w:tcW w:w="703" w:type="dxa"/>
            <w:tcBorders>
              <w:top w:val="single" w:sz="2" w:space="0" w:color="auto"/>
              <w:bottom w:val="dotted" w:sz="2" w:space="0" w:color="auto"/>
            </w:tcBorders>
            <w:vAlign w:val="center"/>
          </w:tcPr>
          <w:p w14:paraId="36F01AC9" w14:textId="2D18D4ED"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4</w:t>
            </w:r>
          </w:p>
        </w:tc>
        <w:tc>
          <w:tcPr>
            <w:tcW w:w="1134" w:type="dxa"/>
            <w:tcBorders>
              <w:top w:val="single" w:sz="2" w:space="0" w:color="auto"/>
              <w:bottom w:val="dotted" w:sz="2" w:space="0" w:color="auto"/>
            </w:tcBorders>
            <w:vAlign w:val="center"/>
          </w:tcPr>
          <w:p w14:paraId="344061DE" w14:textId="10B1C994"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2324111009</w:t>
            </w:r>
          </w:p>
        </w:tc>
        <w:tc>
          <w:tcPr>
            <w:tcW w:w="2289" w:type="dxa"/>
            <w:tcBorders>
              <w:top w:val="single" w:sz="2" w:space="0" w:color="auto"/>
              <w:bottom w:val="dotted" w:sz="2" w:space="0" w:color="auto"/>
            </w:tcBorders>
            <w:vAlign w:val="center"/>
          </w:tcPr>
          <w:p w14:paraId="24F75B1D" w14:textId="7FFC19BD"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OP-FCP-FISMDF21-LP-10/2021</w:t>
            </w:r>
          </w:p>
        </w:tc>
        <w:tc>
          <w:tcPr>
            <w:tcW w:w="3961" w:type="dxa"/>
            <w:tcBorders>
              <w:top w:val="single" w:sz="2" w:space="0" w:color="auto"/>
              <w:bottom w:val="dotted" w:sz="2" w:space="0" w:color="auto"/>
            </w:tcBorders>
            <w:vAlign w:val="center"/>
          </w:tcPr>
          <w:p w14:paraId="406F3CBB" w14:textId="60E97145"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Construcción de techo firme de vigueta y bovedilla (segunda parte)</w:t>
            </w:r>
            <w:r w:rsidR="002C374B">
              <w:rPr>
                <w:rFonts w:ascii="Arial" w:hAnsi="Arial" w:cs="Arial"/>
                <w:sz w:val="16"/>
                <w:szCs w:val="20"/>
              </w:rPr>
              <w:t>, Felipe C. Puerto.</w:t>
            </w:r>
          </w:p>
        </w:tc>
        <w:tc>
          <w:tcPr>
            <w:tcW w:w="1546" w:type="dxa"/>
            <w:tcBorders>
              <w:top w:val="single" w:sz="2" w:space="0" w:color="auto"/>
              <w:bottom w:val="dotted" w:sz="2" w:space="0" w:color="auto"/>
            </w:tcBorders>
            <w:vAlign w:val="center"/>
          </w:tcPr>
          <w:p w14:paraId="06799992" w14:textId="3C7CA33C" w:rsidR="00091293" w:rsidRPr="000D1F2D" w:rsidRDefault="00CE2BD3" w:rsidP="000F1B21">
            <w:pPr>
              <w:spacing w:line="276" w:lineRule="auto"/>
              <w:jc w:val="center"/>
              <w:rPr>
                <w:rFonts w:ascii="Arial" w:hAnsi="Arial" w:cs="Arial"/>
                <w:sz w:val="16"/>
                <w:szCs w:val="16"/>
              </w:rPr>
            </w:pPr>
            <w:r>
              <w:rPr>
                <w:rFonts w:ascii="Arial" w:hAnsi="Arial" w:cs="Arial"/>
                <w:sz w:val="16"/>
                <w:szCs w:val="16"/>
              </w:rPr>
              <w:t xml:space="preserve">$ </w:t>
            </w:r>
            <w:r w:rsidRPr="00CE2BD3">
              <w:rPr>
                <w:rFonts w:ascii="Arial" w:hAnsi="Arial" w:cs="Arial"/>
                <w:sz w:val="16"/>
                <w:szCs w:val="16"/>
              </w:rPr>
              <w:t>6,701,562.34</w:t>
            </w:r>
          </w:p>
        </w:tc>
      </w:tr>
      <w:tr w:rsidR="00091293" w:rsidRPr="000D1F2D" w14:paraId="5ED6F78B" w14:textId="77777777" w:rsidTr="00091293">
        <w:trPr>
          <w:trHeight w:val="343"/>
        </w:trPr>
        <w:tc>
          <w:tcPr>
            <w:tcW w:w="703" w:type="dxa"/>
            <w:tcBorders>
              <w:top w:val="single" w:sz="2" w:space="0" w:color="auto"/>
              <w:bottom w:val="dotted" w:sz="2" w:space="0" w:color="auto"/>
            </w:tcBorders>
            <w:vAlign w:val="center"/>
          </w:tcPr>
          <w:p w14:paraId="6BB79896" w14:textId="7BDA0E88"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5</w:t>
            </w:r>
          </w:p>
        </w:tc>
        <w:tc>
          <w:tcPr>
            <w:tcW w:w="1134" w:type="dxa"/>
            <w:tcBorders>
              <w:top w:val="single" w:sz="2" w:space="0" w:color="auto"/>
              <w:bottom w:val="dotted" w:sz="2" w:space="0" w:color="auto"/>
            </w:tcBorders>
            <w:vAlign w:val="center"/>
          </w:tcPr>
          <w:p w14:paraId="7D65AD4C" w14:textId="0F8EEF9C"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2328431012</w:t>
            </w:r>
          </w:p>
        </w:tc>
        <w:tc>
          <w:tcPr>
            <w:tcW w:w="2289" w:type="dxa"/>
            <w:tcBorders>
              <w:top w:val="single" w:sz="2" w:space="0" w:color="auto"/>
              <w:bottom w:val="dotted" w:sz="2" w:space="0" w:color="auto"/>
            </w:tcBorders>
            <w:vAlign w:val="center"/>
          </w:tcPr>
          <w:p w14:paraId="40B631B9" w14:textId="05745941"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OP-FCP-FISMDF21-LP-12/2021</w:t>
            </w:r>
          </w:p>
        </w:tc>
        <w:tc>
          <w:tcPr>
            <w:tcW w:w="3961" w:type="dxa"/>
            <w:tcBorders>
              <w:top w:val="single" w:sz="2" w:space="0" w:color="auto"/>
              <w:bottom w:val="dotted" w:sz="2" w:space="0" w:color="auto"/>
            </w:tcBorders>
            <w:vAlign w:val="center"/>
          </w:tcPr>
          <w:p w14:paraId="289E5C74" w14:textId="46FB45F5"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Construcción de calles de terracería a nivel sub-rasante</w:t>
            </w:r>
            <w:r w:rsidR="002C374B">
              <w:rPr>
                <w:rFonts w:ascii="Arial" w:hAnsi="Arial" w:cs="Arial"/>
                <w:sz w:val="16"/>
                <w:szCs w:val="20"/>
              </w:rPr>
              <w:t>, Reforma Agraria.</w:t>
            </w:r>
          </w:p>
        </w:tc>
        <w:tc>
          <w:tcPr>
            <w:tcW w:w="1546" w:type="dxa"/>
            <w:tcBorders>
              <w:top w:val="single" w:sz="2" w:space="0" w:color="auto"/>
              <w:bottom w:val="dotted" w:sz="2" w:space="0" w:color="auto"/>
            </w:tcBorders>
            <w:vAlign w:val="center"/>
          </w:tcPr>
          <w:p w14:paraId="5E4D843D" w14:textId="53EB0C44" w:rsidR="00091293" w:rsidRPr="000D1F2D" w:rsidRDefault="00CE2BD3" w:rsidP="000F1B21">
            <w:pPr>
              <w:spacing w:line="276" w:lineRule="auto"/>
              <w:jc w:val="center"/>
              <w:rPr>
                <w:rFonts w:ascii="Arial" w:hAnsi="Arial" w:cs="Arial"/>
                <w:sz w:val="16"/>
                <w:szCs w:val="16"/>
              </w:rPr>
            </w:pPr>
            <w:r>
              <w:rPr>
                <w:rFonts w:ascii="Arial" w:hAnsi="Arial" w:cs="Arial"/>
                <w:sz w:val="16"/>
                <w:szCs w:val="16"/>
              </w:rPr>
              <w:t xml:space="preserve">$ </w:t>
            </w:r>
            <w:r w:rsidRPr="00CE2BD3">
              <w:rPr>
                <w:rFonts w:ascii="Arial" w:hAnsi="Arial" w:cs="Arial"/>
                <w:sz w:val="16"/>
                <w:szCs w:val="16"/>
              </w:rPr>
              <w:t>4,998,088.00</w:t>
            </w:r>
          </w:p>
        </w:tc>
      </w:tr>
      <w:tr w:rsidR="00091293" w:rsidRPr="000D1F2D" w14:paraId="4A58CC78" w14:textId="77777777" w:rsidTr="00091293">
        <w:trPr>
          <w:trHeight w:val="343"/>
        </w:trPr>
        <w:tc>
          <w:tcPr>
            <w:tcW w:w="703" w:type="dxa"/>
            <w:tcBorders>
              <w:top w:val="single" w:sz="2" w:space="0" w:color="auto"/>
              <w:bottom w:val="dotted" w:sz="2" w:space="0" w:color="auto"/>
            </w:tcBorders>
            <w:vAlign w:val="center"/>
          </w:tcPr>
          <w:p w14:paraId="69CF88B3" w14:textId="03FF0F87"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6</w:t>
            </w:r>
          </w:p>
        </w:tc>
        <w:tc>
          <w:tcPr>
            <w:tcW w:w="1134" w:type="dxa"/>
            <w:tcBorders>
              <w:top w:val="single" w:sz="2" w:space="0" w:color="auto"/>
              <w:bottom w:val="dotted" w:sz="2" w:space="0" w:color="auto"/>
            </w:tcBorders>
            <w:vAlign w:val="center"/>
          </w:tcPr>
          <w:p w14:paraId="59BC38AE" w14:textId="798AFA07"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2328431013</w:t>
            </w:r>
          </w:p>
        </w:tc>
        <w:tc>
          <w:tcPr>
            <w:tcW w:w="2289" w:type="dxa"/>
            <w:tcBorders>
              <w:top w:val="single" w:sz="2" w:space="0" w:color="auto"/>
              <w:bottom w:val="dotted" w:sz="2" w:space="0" w:color="auto"/>
            </w:tcBorders>
            <w:vAlign w:val="center"/>
          </w:tcPr>
          <w:p w14:paraId="24D75C81" w14:textId="5B90D42D"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OP-FCP-FISMDF21-LP-13/2021</w:t>
            </w:r>
          </w:p>
        </w:tc>
        <w:tc>
          <w:tcPr>
            <w:tcW w:w="3961" w:type="dxa"/>
            <w:tcBorders>
              <w:top w:val="single" w:sz="2" w:space="0" w:color="auto"/>
              <w:bottom w:val="dotted" w:sz="2" w:space="0" w:color="auto"/>
            </w:tcBorders>
            <w:vAlign w:val="center"/>
          </w:tcPr>
          <w:p w14:paraId="75048CEA" w14:textId="23734B21"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Construcción de calles de terracería a nivel sub-rasante</w:t>
            </w:r>
            <w:r w:rsidR="002C374B">
              <w:rPr>
                <w:rFonts w:ascii="Arial" w:hAnsi="Arial" w:cs="Arial"/>
                <w:sz w:val="16"/>
                <w:szCs w:val="20"/>
              </w:rPr>
              <w:t>, Cecilio Chi.</w:t>
            </w:r>
          </w:p>
        </w:tc>
        <w:tc>
          <w:tcPr>
            <w:tcW w:w="1546" w:type="dxa"/>
            <w:tcBorders>
              <w:top w:val="single" w:sz="2" w:space="0" w:color="auto"/>
              <w:bottom w:val="dotted" w:sz="2" w:space="0" w:color="auto"/>
            </w:tcBorders>
            <w:vAlign w:val="center"/>
          </w:tcPr>
          <w:p w14:paraId="4A9ED4DC" w14:textId="576EC7AA" w:rsidR="00091293" w:rsidRPr="000D1F2D" w:rsidRDefault="00CE2BD3" w:rsidP="000F1B21">
            <w:pPr>
              <w:spacing w:line="276" w:lineRule="auto"/>
              <w:jc w:val="center"/>
              <w:rPr>
                <w:rFonts w:ascii="Arial" w:hAnsi="Arial" w:cs="Arial"/>
                <w:sz w:val="16"/>
                <w:szCs w:val="16"/>
              </w:rPr>
            </w:pPr>
            <w:r>
              <w:rPr>
                <w:rFonts w:ascii="Arial" w:hAnsi="Arial" w:cs="Arial"/>
                <w:sz w:val="16"/>
                <w:szCs w:val="16"/>
              </w:rPr>
              <w:t xml:space="preserve">$ </w:t>
            </w:r>
            <w:r w:rsidRPr="00CE2BD3">
              <w:rPr>
                <w:rFonts w:ascii="Arial" w:hAnsi="Arial" w:cs="Arial"/>
                <w:sz w:val="16"/>
                <w:szCs w:val="16"/>
              </w:rPr>
              <w:t>4,286,225.96</w:t>
            </w:r>
          </w:p>
        </w:tc>
      </w:tr>
      <w:tr w:rsidR="00091293" w:rsidRPr="000D1F2D" w14:paraId="2AC66B14" w14:textId="77777777" w:rsidTr="00091293">
        <w:trPr>
          <w:trHeight w:val="343"/>
        </w:trPr>
        <w:tc>
          <w:tcPr>
            <w:tcW w:w="703" w:type="dxa"/>
            <w:tcBorders>
              <w:top w:val="single" w:sz="2" w:space="0" w:color="auto"/>
              <w:bottom w:val="dotted" w:sz="2" w:space="0" w:color="auto"/>
            </w:tcBorders>
            <w:vAlign w:val="center"/>
          </w:tcPr>
          <w:p w14:paraId="76D8A525" w14:textId="7909FB16"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7</w:t>
            </w:r>
          </w:p>
        </w:tc>
        <w:tc>
          <w:tcPr>
            <w:tcW w:w="1134" w:type="dxa"/>
            <w:tcBorders>
              <w:top w:val="single" w:sz="2" w:space="0" w:color="auto"/>
              <w:bottom w:val="dotted" w:sz="2" w:space="0" w:color="auto"/>
            </w:tcBorders>
            <w:vAlign w:val="center"/>
          </w:tcPr>
          <w:p w14:paraId="70447573" w14:textId="63A6CDE2"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2328431016</w:t>
            </w:r>
          </w:p>
        </w:tc>
        <w:tc>
          <w:tcPr>
            <w:tcW w:w="2289" w:type="dxa"/>
            <w:tcBorders>
              <w:top w:val="single" w:sz="2" w:space="0" w:color="auto"/>
              <w:bottom w:val="dotted" w:sz="2" w:space="0" w:color="auto"/>
            </w:tcBorders>
            <w:vAlign w:val="center"/>
          </w:tcPr>
          <w:p w14:paraId="0D5AA41B" w14:textId="5E2899B6"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OP-FCP-FISMDF21-LP-11/2021</w:t>
            </w:r>
          </w:p>
        </w:tc>
        <w:tc>
          <w:tcPr>
            <w:tcW w:w="3961" w:type="dxa"/>
            <w:tcBorders>
              <w:top w:val="single" w:sz="2" w:space="0" w:color="auto"/>
              <w:bottom w:val="dotted" w:sz="2" w:space="0" w:color="auto"/>
            </w:tcBorders>
            <w:vAlign w:val="center"/>
          </w:tcPr>
          <w:p w14:paraId="695665DD" w14:textId="681B0C7A"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Rehabilitación del camino rural de acceso a la localidad de X-Konha con carpeta asfáltica en caliente de 3.00 cms de espesor compacto</w:t>
            </w:r>
          </w:p>
        </w:tc>
        <w:tc>
          <w:tcPr>
            <w:tcW w:w="1546" w:type="dxa"/>
            <w:tcBorders>
              <w:top w:val="single" w:sz="2" w:space="0" w:color="auto"/>
              <w:bottom w:val="dotted" w:sz="2" w:space="0" w:color="auto"/>
            </w:tcBorders>
            <w:vAlign w:val="center"/>
          </w:tcPr>
          <w:p w14:paraId="328EC91F" w14:textId="7D52A907" w:rsidR="00091293" w:rsidRPr="000D1F2D" w:rsidRDefault="00CE2BD3" w:rsidP="000F1B21">
            <w:pPr>
              <w:spacing w:line="276" w:lineRule="auto"/>
              <w:jc w:val="center"/>
              <w:rPr>
                <w:rFonts w:ascii="Arial" w:hAnsi="Arial" w:cs="Arial"/>
                <w:sz w:val="16"/>
                <w:szCs w:val="16"/>
              </w:rPr>
            </w:pPr>
            <w:r>
              <w:rPr>
                <w:rFonts w:ascii="Arial" w:hAnsi="Arial" w:cs="Arial"/>
                <w:sz w:val="16"/>
                <w:szCs w:val="16"/>
              </w:rPr>
              <w:t xml:space="preserve">$ </w:t>
            </w:r>
            <w:r w:rsidRPr="00CE2BD3">
              <w:rPr>
                <w:rFonts w:ascii="Arial" w:hAnsi="Arial" w:cs="Arial"/>
                <w:sz w:val="16"/>
                <w:szCs w:val="16"/>
              </w:rPr>
              <w:t>9,987,749.88</w:t>
            </w:r>
          </w:p>
        </w:tc>
      </w:tr>
      <w:tr w:rsidR="00091293" w:rsidRPr="000D1F2D" w14:paraId="0DC35D36" w14:textId="77777777" w:rsidTr="00091293">
        <w:trPr>
          <w:trHeight w:val="343"/>
        </w:trPr>
        <w:tc>
          <w:tcPr>
            <w:tcW w:w="703" w:type="dxa"/>
            <w:tcBorders>
              <w:top w:val="single" w:sz="2" w:space="0" w:color="auto"/>
              <w:bottom w:val="dotted" w:sz="2" w:space="0" w:color="auto"/>
            </w:tcBorders>
            <w:vAlign w:val="center"/>
          </w:tcPr>
          <w:p w14:paraId="55F53191" w14:textId="28856354"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8</w:t>
            </w:r>
          </w:p>
        </w:tc>
        <w:tc>
          <w:tcPr>
            <w:tcW w:w="1134" w:type="dxa"/>
            <w:tcBorders>
              <w:top w:val="single" w:sz="2" w:space="0" w:color="auto"/>
              <w:bottom w:val="dotted" w:sz="2" w:space="0" w:color="auto"/>
            </w:tcBorders>
            <w:vAlign w:val="center"/>
          </w:tcPr>
          <w:p w14:paraId="3A7B6962" w14:textId="1135544F"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2328431017</w:t>
            </w:r>
          </w:p>
        </w:tc>
        <w:tc>
          <w:tcPr>
            <w:tcW w:w="2289" w:type="dxa"/>
            <w:tcBorders>
              <w:top w:val="single" w:sz="2" w:space="0" w:color="auto"/>
              <w:bottom w:val="dotted" w:sz="2" w:space="0" w:color="auto"/>
            </w:tcBorders>
            <w:vAlign w:val="center"/>
          </w:tcPr>
          <w:p w14:paraId="2B86A90C" w14:textId="7107D5D0"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OP-FCP-FISMDF21-LP-18/2021</w:t>
            </w:r>
          </w:p>
        </w:tc>
        <w:tc>
          <w:tcPr>
            <w:tcW w:w="3961" w:type="dxa"/>
            <w:tcBorders>
              <w:top w:val="single" w:sz="2" w:space="0" w:color="auto"/>
              <w:bottom w:val="dotted" w:sz="2" w:space="0" w:color="auto"/>
            </w:tcBorders>
            <w:vAlign w:val="center"/>
          </w:tcPr>
          <w:p w14:paraId="68100008" w14:textId="534A5F10"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Rehabilitación del camino rural de acceso a la localidad de Melchor Ocampo con doble riego de sello premezclado.</w:t>
            </w:r>
          </w:p>
        </w:tc>
        <w:tc>
          <w:tcPr>
            <w:tcW w:w="1546" w:type="dxa"/>
            <w:tcBorders>
              <w:top w:val="single" w:sz="2" w:space="0" w:color="auto"/>
              <w:bottom w:val="dotted" w:sz="2" w:space="0" w:color="auto"/>
            </w:tcBorders>
            <w:vAlign w:val="center"/>
          </w:tcPr>
          <w:p w14:paraId="48DE2878" w14:textId="48787336" w:rsidR="00091293" w:rsidRPr="000D1F2D" w:rsidRDefault="00CE2BD3" w:rsidP="000F1B21">
            <w:pPr>
              <w:spacing w:line="276" w:lineRule="auto"/>
              <w:jc w:val="center"/>
              <w:rPr>
                <w:rFonts w:ascii="Arial" w:hAnsi="Arial" w:cs="Arial"/>
                <w:sz w:val="16"/>
                <w:szCs w:val="16"/>
              </w:rPr>
            </w:pPr>
            <w:r>
              <w:rPr>
                <w:rFonts w:ascii="Arial" w:hAnsi="Arial" w:cs="Arial"/>
                <w:sz w:val="16"/>
                <w:szCs w:val="16"/>
              </w:rPr>
              <w:t xml:space="preserve">$ </w:t>
            </w:r>
            <w:r w:rsidRPr="00CE2BD3">
              <w:rPr>
                <w:rFonts w:ascii="Arial" w:hAnsi="Arial" w:cs="Arial"/>
                <w:sz w:val="16"/>
                <w:szCs w:val="16"/>
              </w:rPr>
              <w:t>9,995,524.96</w:t>
            </w:r>
          </w:p>
        </w:tc>
      </w:tr>
      <w:tr w:rsidR="00091293" w:rsidRPr="000D1F2D" w14:paraId="761D0A84" w14:textId="77777777" w:rsidTr="00091293">
        <w:trPr>
          <w:trHeight w:val="343"/>
        </w:trPr>
        <w:tc>
          <w:tcPr>
            <w:tcW w:w="703" w:type="dxa"/>
            <w:tcBorders>
              <w:top w:val="single" w:sz="2" w:space="0" w:color="auto"/>
              <w:bottom w:val="dotted" w:sz="2" w:space="0" w:color="auto"/>
            </w:tcBorders>
            <w:vAlign w:val="center"/>
          </w:tcPr>
          <w:p w14:paraId="17407A73" w14:textId="31614471"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9</w:t>
            </w:r>
          </w:p>
        </w:tc>
        <w:tc>
          <w:tcPr>
            <w:tcW w:w="1134" w:type="dxa"/>
            <w:tcBorders>
              <w:top w:val="single" w:sz="2" w:space="0" w:color="auto"/>
              <w:bottom w:val="dotted" w:sz="2" w:space="0" w:color="auto"/>
            </w:tcBorders>
            <w:vAlign w:val="center"/>
          </w:tcPr>
          <w:p w14:paraId="1FA65EDA" w14:textId="45F0222E"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2328441019</w:t>
            </w:r>
          </w:p>
        </w:tc>
        <w:tc>
          <w:tcPr>
            <w:tcW w:w="2289" w:type="dxa"/>
            <w:tcBorders>
              <w:top w:val="single" w:sz="2" w:space="0" w:color="auto"/>
              <w:bottom w:val="dotted" w:sz="2" w:space="0" w:color="auto"/>
            </w:tcBorders>
            <w:vAlign w:val="center"/>
          </w:tcPr>
          <w:p w14:paraId="4C919933" w14:textId="54A27E27"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OP-FCP-FISMDF21-LP-19/2021</w:t>
            </w:r>
          </w:p>
        </w:tc>
        <w:tc>
          <w:tcPr>
            <w:tcW w:w="3961" w:type="dxa"/>
            <w:tcBorders>
              <w:top w:val="single" w:sz="2" w:space="0" w:color="auto"/>
              <w:bottom w:val="dotted" w:sz="2" w:space="0" w:color="auto"/>
            </w:tcBorders>
            <w:vAlign w:val="center"/>
          </w:tcPr>
          <w:p w14:paraId="08AF28BA" w14:textId="76FE1792"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Mantenimiento de la red de energía eléctrica</w:t>
            </w:r>
            <w:r w:rsidR="002C374B">
              <w:rPr>
                <w:rFonts w:ascii="Arial" w:hAnsi="Arial" w:cs="Arial"/>
                <w:sz w:val="16"/>
                <w:szCs w:val="20"/>
              </w:rPr>
              <w:t>, Santa Rosa II.</w:t>
            </w:r>
          </w:p>
        </w:tc>
        <w:tc>
          <w:tcPr>
            <w:tcW w:w="1546" w:type="dxa"/>
            <w:tcBorders>
              <w:top w:val="single" w:sz="2" w:space="0" w:color="auto"/>
              <w:bottom w:val="dotted" w:sz="2" w:space="0" w:color="auto"/>
            </w:tcBorders>
            <w:vAlign w:val="center"/>
          </w:tcPr>
          <w:p w14:paraId="42BA09F6" w14:textId="350A06AE" w:rsidR="00091293" w:rsidRPr="000D1F2D" w:rsidRDefault="00CE2BD3" w:rsidP="000F1B21">
            <w:pPr>
              <w:spacing w:line="276" w:lineRule="auto"/>
              <w:jc w:val="center"/>
              <w:rPr>
                <w:rFonts w:ascii="Arial" w:hAnsi="Arial" w:cs="Arial"/>
                <w:sz w:val="16"/>
                <w:szCs w:val="16"/>
              </w:rPr>
            </w:pPr>
            <w:r>
              <w:rPr>
                <w:rFonts w:ascii="Arial" w:hAnsi="Arial" w:cs="Arial"/>
                <w:sz w:val="16"/>
                <w:szCs w:val="16"/>
              </w:rPr>
              <w:t xml:space="preserve">$ </w:t>
            </w:r>
            <w:r w:rsidRPr="00CE2BD3">
              <w:rPr>
                <w:rFonts w:ascii="Arial" w:hAnsi="Arial" w:cs="Arial"/>
                <w:sz w:val="16"/>
                <w:szCs w:val="16"/>
              </w:rPr>
              <w:t>5,623,742.54</w:t>
            </w:r>
          </w:p>
        </w:tc>
      </w:tr>
      <w:tr w:rsidR="00091293" w:rsidRPr="000D1F2D" w14:paraId="02505FE1" w14:textId="77777777" w:rsidTr="00091293">
        <w:trPr>
          <w:trHeight w:val="343"/>
        </w:trPr>
        <w:tc>
          <w:tcPr>
            <w:tcW w:w="703" w:type="dxa"/>
            <w:tcBorders>
              <w:top w:val="single" w:sz="2" w:space="0" w:color="auto"/>
              <w:bottom w:val="dotted" w:sz="2" w:space="0" w:color="auto"/>
            </w:tcBorders>
            <w:vAlign w:val="center"/>
          </w:tcPr>
          <w:p w14:paraId="6B505649" w14:textId="1B0E5F7F"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10</w:t>
            </w:r>
          </w:p>
        </w:tc>
        <w:tc>
          <w:tcPr>
            <w:tcW w:w="1134" w:type="dxa"/>
            <w:tcBorders>
              <w:top w:val="single" w:sz="2" w:space="0" w:color="auto"/>
              <w:bottom w:val="dotted" w:sz="2" w:space="0" w:color="auto"/>
            </w:tcBorders>
            <w:vAlign w:val="center"/>
          </w:tcPr>
          <w:p w14:paraId="040B1EEA" w14:textId="285C237E"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2323111021</w:t>
            </w:r>
          </w:p>
        </w:tc>
        <w:tc>
          <w:tcPr>
            <w:tcW w:w="2289" w:type="dxa"/>
            <w:tcBorders>
              <w:top w:val="single" w:sz="2" w:space="0" w:color="auto"/>
              <w:bottom w:val="dotted" w:sz="2" w:space="0" w:color="auto"/>
            </w:tcBorders>
            <w:vAlign w:val="center"/>
          </w:tcPr>
          <w:p w14:paraId="39ADBC2B" w14:textId="78CE8617"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OP-FCP-FISMDF21-LP-20/2021</w:t>
            </w:r>
          </w:p>
        </w:tc>
        <w:tc>
          <w:tcPr>
            <w:tcW w:w="3961" w:type="dxa"/>
            <w:tcBorders>
              <w:top w:val="single" w:sz="2" w:space="0" w:color="auto"/>
              <w:bottom w:val="dotted" w:sz="2" w:space="0" w:color="auto"/>
            </w:tcBorders>
            <w:vAlign w:val="center"/>
          </w:tcPr>
          <w:p w14:paraId="59188A32" w14:textId="1C6070EC"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Construcción de techado en áreas de impartición de educación física en escuelas primarias "Benito Juárez y José Vasconcelos"</w:t>
            </w:r>
            <w:r w:rsidR="002C374B">
              <w:rPr>
                <w:rFonts w:ascii="Arial" w:hAnsi="Arial" w:cs="Arial"/>
                <w:sz w:val="16"/>
                <w:szCs w:val="20"/>
              </w:rPr>
              <w:t>, Felipe C. Puerto.</w:t>
            </w:r>
          </w:p>
        </w:tc>
        <w:tc>
          <w:tcPr>
            <w:tcW w:w="1546" w:type="dxa"/>
            <w:tcBorders>
              <w:top w:val="single" w:sz="2" w:space="0" w:color="auto"/>
              <w:bottom w:val="dotted" w:sz="2" w:space="0" w:color="auto"/>
            </w:tcBorders>
            <w:vAlign w:val="center"/>
          </w:tcPr>
          <w:p w14:paraId="1D7A926F" w14:textId="0C1AB7F5" w:rsidR="00091293" w:rsidRPr="000D1F2D" w:rsidRDefault="00CE2BD3" w:rsidP="000F1B21">
            <w:pPr>
              <w:spacing w:line="276" w:lineRule="auto"/>
              <w:jc w:val="center"/>
              <w:rPr>
                <w:rFonts w:ascii="Arial" w:hAnsi="Arial" w:cs="Arial"/>
                <w:sz w:val="16"/>
                <w:szCs w:val="16"/>
              </w:rPr>
            </w:pPr>
            <w:r>
              <w:rPr>
                <w:rFonts w:ascii="Arial" w:hAnsi="Arial" w:cs="Arial"/>
                <w:sz w:val="16"/>
                <w:szCs w:val="16"/>
              </w:rPr>
              <w:t xml:space="preserve">$ </w:t>
            </w:r>
            <w:r w:rsidRPr="00CE2BD3">
              <w:rPr>
                <w:rFonts w:ascii="Arial" w:hAnsi="Arial" w:cs="Arial"/>
                <w:sz w:val="16"/>
                <w:szCs w:val="16"/>
              </w:rPr>
              <w:t>4,881,571.97</w:t>
            </w:r>
          </w:p>
        </w:tc>
      </w:tr>
      <w:tr w:rsidR="00091293" w:rsidRPr="000D1F2D" w14:paraId="61047981" w14:textId="77777777" w:rsidTr="00091293">
        <w:trPr>
          <w:trHeight w:val="343"/>
        </w:trPr>
        <w:tc>
          <w:tcPr>
            <w:tcW w:w="703" w:type="dxa"/>
            <w:tcBorders>
              <w:top w:val="single" w:sz="2" w:space="0" w:color="auto"/>
              <w:bottom w:val="dotted" w:sz="2" w:space="0" w:color="auto"/>
            </w:tcBorders>
            <w:vAlign w:val="center"/>
          </w:tcPr>
          <w:p w14:paraId="4C97F508" w14:textId="1F71E313"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11</w:t>
            </w:r>
          </w:p>
        </w:tc>
        <w:tc>
          <w:tcPr>
            <w:tcW w:w="1134" w:type="dxa"/>
            <w:tcBorders>
              <w:top w:val="single" w:sz="2" w:space="0" w:color="auto"/>
              <w:bottom w:val="dotted" w:sz="2" w:space="0" w:color="auto"/>
            </w:tcBorders>
            <w:vAlign w:val="center"/>
          </w:tcPr>
          <w:p w14:paraId="7CA0129D" w14:textId="71CA5803"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2328431022</w:t>
            </w:r>
          </w:p>
        </w:tc>
        <w:tc>
          <w:tcPr>
            <w:tcW w:w="2289" w:type="dxa"/>
            <w:tcBorders>
              <w:top w:val="single" w:sz="2" w:space="0" w:color="auto"/>
              <w:bottom w:val="dotted" w:sz="2" w:space="0" w:color="auto"/>
            </w:tcBorders>
            <w:vAlign w:val="center"/>
          </w:tcPr>
          <w:p w14:paraId="23F701A8" w14:textId="569DD360"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OP-FCP-FISMDF21-LP-22/2021</w:t>
            </w:r>
          </w:p>
        </w:tc>
        <w:tc>
          <w:tcPr>
            <w:tcW w:w="3961" w:type="dxa"/>
            <w:tcBorders>
              <w:top w:val="single" w:sz="2" w:space="0" w:color="auto"/>
              <w:bottom w:val="dotted" w:sz="2" w:space="0" w:color="auto"/>
            </w:tcBorders>
            <w:vAlign w:val="center"/>
          </w:tcPr>
          <w:p w14:paraId="56073DCE" w14:textId="6B246095"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Construcción de calles de terracería a nivel sub-rasante</w:t>
            </w:r>
            <w:r w:rsidR="002C374B">
              <w:rPr>
                <w:rFonts w:ascii="Arial" w:hAnsi="Arial" w:cs="Arial"/>
                <w:sz w:val="16"/>
                <w:szCs w:val="20"/>
              </w:rPr>
              <w:t>, Tepich.</w:t>
            </w:r>
          </w:p>
        </w:tc>
        <w:tc>
          <w:tcPr>
            <w:tcW w:w="1546" w:type="dxa"/>
            <w:tcBorders>
              <w:top w:val="single" w:sz="2" w:space="0" w:color="auto"/>
              <w:bottom w:val="dotted" w:sz="2" w:space="0" w:color="auto"/>
            </w:tcBorders>
            <w:vAlign w:val="center"/>
          </w:tcPr>
          <w:p w14:paraId="6EDAF561" w14:textId="46CD656C" w:rsidR="00091293" w:rsidRPr="000D1F2D" w:rsidRDefault="00CE2BD3" w:rsidP="000F1B21">
            <w:pPr>
              <w:spacing w:line="276" w:lineRule="auto"/>
              <w:jc w:val="center"/>
              <w:rPr>
                <w:rFonts w:ascii="Arial" w:hAnsi="Arial" w:cs="Arial"/>
                <w:sz w:val="16"/>
                <w:szCs w:val="16"/>
              </w:rPr>
            </w:pPr>
            <w:r>
              <w:rPr>
                <w:rFonts w:ascii="Arial" w:hAnsi="Arial" w:cs="Arial"/>
                <w:sz w:val="16"/>
                <w:szCs w:val="16"/>
              </w:rPr>
              <w:t xml:space="preserve">$ </w:t>
            </w:r>
            <w:r w:rsidRPr="00CE2BD3">
              <w:rPr>
                <w:rFonts w:ascii="Arial" w:hAnsi="Arial" w:cs="Arial"/>
                <w:sz w:val="16"/>
                <w:szCs w:val="16"/>
              </w:rPr>
              <w:t>6,250,802.77</w:t>
            </w:r>
          </w:p>
        </w:tc>
      </w:tr>
      <w:tr w:rsidR="00091293" w:rsidRPr="000D1F2D" w14:paraId="3FFECD14" w14:textId="77777777" w:rsidTr="00091293">
        <w:trPr>
          <w:trHeight w:val="343"/>
        </w:trPr>
        <w:tc>
          <w:tcPr>
            <w:tcW w:w="703" w:type="dxa"/>
            <w:tcBorders>
              <w:top w:val="single" w:sz="2" w:space="0" w:color="auto"/>
              <w:bottom w:val="dotted" w:sz="2" w:space="0" w:color="auto"/>
            </w:tcBorders>
            <w:vAlign w:val="center"/>
          </w:tcPr>
          <w:p w14:paraId="4F970D56" w14:textId="5452BE9A"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12</w:t>
            </w:r>
          </w:p>
        </w:tc>
        <w:tc>
          <w:tcPr>
            <w:tcW w:w="1134" w:type="dxa"/>
            <w:tcBorders>
              <w:top w:val="single" w:sz="2" w:space="0" w:color="auto"/>
              <w:bottom w:val="dotted" w:sz="2" w:space="0" w:color="auto"/>
            </w:tcBorders>
            <w:vAlign w:val="center"/>
          </w:tcPr>
          <w:p w14:paraId="70E78AAF" w14:textId="7A9F509D"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2328431023</w:t>
            </w:r>
          </w:p>
        </w:tc>
        <w:tc>
          <w:tcPr>
            <w:tcW w:w="2289" w:type="dxa"/>
            <w:tcBorders>
              <w:top w:val="single" w:sz="2" w:space="0" w:color="auto"/>
              <w:bottom w:val="dotted" w:sz="2" w:space="0" w:color="auto"/>
            </w:tcBorders>
            <w:vAlign w:val="center"/>
          </w:tcPr>
          <w:p w14:paraId="7DC051BC" w14:textId="7FC2F82A"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OP-FCP-FISMDF21-LP-21/2021</w:t>
            </w:r>
          </w:p>
        </w:tc>
        <w:tc>
          <w:tcPr>
            <w:tcW w:w="3961" w:type="dxa"/>
            <w:tcBorders>
              <w:top w:val="single" w:sz="2" w:space="0" w:color="auto"/>
              <w:bottom w:val="dotted" w:sz="2" w:space="0" w:color="auto"/>
            </w:tcBorders>
            <w:vAlign w:val="center"/>
          </w:tcPr>
          <w:p w14:paraId="560C845E" w14:textId="6063DF3C"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Construcción de calles de terracería a nivel sub-rasante</w:t>
            </w:r>
            <w:r w:rsidR="00B64619">
              <w:rPr>
                <w:rFonts w:ascii="Arial" w:hAnsi="Arial" w:cs="Arial"/>
                <w:sz w:val="16"/>
                <w:szCs w:val="20"/>
              </w:rPr>
              <w:t>, Felipe C. Puerto.</w:t>
            </w:r>
          </w:p>
        </w:tc>
        <w:tc>
          <w:tcPr>
            <w:tcW w:w="1546" w:type="dxa"/>
            <w:tcBorders>
              <w:top w:val="single" w:sz="2" w:space="0" w:color="auto"/>
              <w:bottom w:val="dotted" w:sz="2" w:space="0" w:color="auto"/>
            </w:tcBorders>
            <w:vAlign w:val="center"/>
          </w:tcPr>
          <w:p w14:paraId="393EF9B8" w14:textId="52C58391" w:rsidR="00091293" w:rsidRPr="000D1F2D" w:rsidRDefault="00CE2BD3" w:rsidP="000F1B21">
            <w:pPr>
              <w:spacing w:line="276" w:lineRule="auto"/>
              <w:jc w:val="center"/>
              <w:rPr>
                <w:rFonts w:ascii="Arial" w:hAnsi="Arial" w:cs="Arial"/>
                <w:sz w:val="16"/>
                <w:szCs w:val="16"/>
              </w:rPr>
            </w:pPr>
            <w:r>
              <w:rPr>
                <w:rFonts w:ascii="Arial" w:hAnsi="Arial" w:cs="Arial"/>
                <w:sz w:val="16"/>
                <w:szCs w:val="16"/>
              </w:rPr>
              <w:t xml:space="preserve">$ </w:t>
            </w:r>
            <w:r w:rsidRPr="00CE2BD3">
              <w:rPr>
                <w:rFonts w:ascii="Arial" w:hAnsi="Arial" w:cs="Arial"/>
                <w:sz w:val="16"/>
                <w:szCs w:val="16"/>
              </w:rPr>
              <w:t>7,535,462.85</w:t>
            </w:r>
          </w:p>
        </w:tc>
      </w:tr>
      <w:tr w:rsidR="00091293" w:rsidRPr="000D1F2D" w14:paraId="5F628C29" w14:textId="77777777" w:rsidTr="00091293">
        <w:trPr>
          <w:trHeight w:val="343"/>
        </w:trPr>
        <w:tc>
          <w:tcPr>
            <w:tcW w:w="703" w:type="dxa"/>
            <w:tcBorders>
              <w:top w:val="single" w:sz="2" w:space="0" w:color="auto"/>
              <w:bottom w:val="dotted" w:sz="2" w:space="0" w:color="auto"/>
            </w:tcBorders>
            <w:vAlign w:val="center"/>
          </w:tcPr>
          <w:p w14:paraId="7A9BC05B" w14:textId="43D1CC57"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13</w:t>
            </w:r>
          </w:p>
        </w:tc>
        <w:tc>
          <w:tcPr>
            <w:tcW w:w="1134" w:type="dxa"/>
            <w:tcBorders>
              <w:top w:val="single" w:sz="2" w:space="0" w:color="auto"/>
              <w:bottom w:val="dotted" w:sz="2" w:space="0" w:color="auto"/>
            </w:tcBorders>
            <w:vAlign w:val="center"/>
          </w:tcPr>
          <w:p w14:paraId="442F4CA2" w14:textId="4CE49C08"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2327111024</w:t>
            </w:r>
          </w:p>
        </w:tc>
        <w:tc>
          <w:tcPr>
            <w:tcW w:w="2289" w:type="dxa"/>
            <w:tcBorders>
              <w:top w:val="single" w:sz="2" w:space="0" w:color="auto"/>
              <w:bottom w:val="dotted" w:sz="2" w:space="0" w:color="auto"/>
            </w:tcBorders>
            <w:vAlign w:val="center"/>
          </w:tcPr>
          <w:p w14:paraId="659BBA24" w14:textId="75B771D8"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OP-FCP-FISMDF21-LP-27/2021</w:t>
            </w:r>
          </w:p>
        </w:tc>
        <w:tc>
          <w:tcPr>
            <w:tcW w:w="3961" w:type="dxa"/>
            <w:tcBorders>
              <w:top w:val="single" w:sz="2" w:space="0" w:color="auto"/>
              <w:bottom w:val="dotted" w:sz="2" w:space="0" w:color="auto"/>
            </w:tcBorders>
            <w:vAlign w:val="center"/>
          </w:tcPr>
          <w:p w14:paraId="2240E85F" w14:textId="2E0BB600"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Construcción de techados en espacios multideportivos y bienes públicos</w:t>
            </w:r>
            <w:r w:rsidR="00B64619">
              <w:rPr>
                <w:rFonts w:ascii="Arial" w:hAnsi="Arial" w:cs="Arial"/>
                <w:sz w:val="16"/>
                <w:szCs w:val="20"/>
              </w:rPr>
              <w:t>, Uh-May.</w:t>
            </w:r>
          </w:p>
        </w:tc>
        <w:tc>
          <w:tcPr>
            <w:tcW w:w="1546" w:type="dxa"/>
            <w:tcBorders>
              <w:top w:val="single" w:sz="2" w:space="0" w:color="auto"/>
              <w:bottom w:val="dotted" w:sz="2" w:space="0" w:color="auto"/>
            </w:tcBorders>
            <w:vAlign w:val="center"/>
          </w:tcPr>
          <w:p w14:paraId="2F1F5091" w14:textId="588318F3" w:rsidR="00091293" w:rsidRPr="000D1F2D" w:rsidRDefault="00CE2BD3" w:rsidP="000F1B21">
            <w:pPr>
              <w:spacing w:line="276" w:lineRule="auto"/>
              <w:jc w:val="center"/>
              <w:rPr>
                <w:rFonts w:ascii="Arial" w:hAnsi="Arial" w:cs="Arial"/>
                <w:sz w:val="16"/>
                <w:szCs w:val="16"/>
              </w:rPr>
            </w:pPr>
            <w:r>
              <w:rPr>
                <w:rFonts w:ascii="Arial" w:hAnsi="Arial" w:cs="Arial"/>
                <w:sz w:val="16"/>
                <w:szCs w:val="16"/>
              </w:rPr>
              <w:t xml:space="preserve">$ </w:t>
            </w:r>
            <w:r w:rsidRPr="00CE2BD3">
              <w:rPr>
                <w:rFonts w:ascii="Arial" w:hAnsi="Arial" w:cs="Arial"/>
                <w:sz w:val="16"/>
                <w:szCs w:val="16"/>
              </w:rPr>
              <w:t>3,543,469.88</w:t>
            </w:r>
          </w:p>
        </w:tc>
      </w:tr>
      <w:tr w:rsidR="00091293" w:rsidRPr="000D1F2D" w14:paraId="5225B9B4" w14:textId="77777777" w:rsidTr="00091293">
        <w:trPr>
          <w:trHeight w:val="343"/>
        </w:trPr>
        <w:tc>
          <w:tcPr>
            <w:tcW w:w="703" w:type="dxa"/>
            <w:tcBorders>
              <w:top w:val="single" w:sz="2" w:space="0" w:color="auto"/>
              <w:bottom w:val="dotted" w:sz="2" w:space="0" w:color="auto"/>
            </w:tcBorders>
            <w:vAlign w:val="center"/>
          </w:tcPr>
          <w:p w14:paraId="55F53063" w14:textId="1D57B45B"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14</w:t>
            </w:r>
          </w:p>
        </w:tc>
        <w:tc>
          <w:tcPr>
            <w:tcW w:w="1134" w:type="dxa"/>
            <w:tcBorders>
              <w:top w:val="single" w:sz="2" w:space="0" w:color="auto"/>
              <w:bottom w:val="dotted" w:sz="2" w:space="0" w:color="auto"/>
            </w:tcBorders>
            <w:vAlign w:val="center"/>
          </w:tcPr>
          <w:p w14:paraId="3A4E170A" w14:textId="7942C8A0"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2327111026</w:t>
            </w:r>
          </w:p>
        </w:tc>
        <w:tc>
          <w:tcPr>
            <w:tcW w:w="2289" w:type="dxa"/>
            <w:tcBorders>
              <w:top w:val="single" w:sz="2" w:space="0" w:color="auto"/>
              <w:bottom w:val="dotted" w:sz="2" w:space="0" w:color="auto"/>
            </w:tcBorders>
            <w:vAlign w:val="center"/>
          </w:tcPr>
          <w:p w14:paraId="60D6A2A3" w14:textId="19975EC9"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OP-FCP-FISMDF21-LP-26/2021</w:t>
            </w:r>
          </w:p>
        </w:tc>
        <w:tc>
          <w:tcPr>
            <w:tcW w:w="3961" w:type="dxa"/>
            <w:tcBorders>
              <w:top w:val="single" w:sz="2" w:space="0" w:color="auto"/>
              <w:bottom w:val="dotted" w:sz="2" w:space="0" w:color="auto"/>
            </w:tcBorders>
            <w:vAlign w:val="center"/>
          </w:tcPr>
          <w:p w14:paraId="252A3669" w14:textId="084876EC"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Construcción de techados en espacios multideportivos y bienes públicos</w:t>
            </w:r>
            <w:r w:rsidR="00B64619">
              <w:rPr>
                <w:rFonts w:ascii="Arial" w:hAnsi="Arial" w:cs="Arial"/>
                <w:sz w:val="16"/>
                <w:szCs w:val="20"/>
              </w:rPr>
              <w:t>, Polyuc.</w:t>
            </w:r>
          </w:p>
        </w:tc>
        <w:tc>
          <w:tcPr>
            <w:tcW w:w="1546" w:type="dxa"/>
            <w:tcBorders>
              <w:top w:val="single" w:sz="2" w:space="0" w:color="auto"/>
              <w:bottom w:val="dotted" w:sz="2" w:space="0" w:color="auto"/>
            </w:tcBorders>
            <w:vAlign w:val="center"/>
          </w:tcPr>
          <w:p w14:paraId="5F7622E6" w14:textId="2C6FF9D2" w:rsidR="00091293" w:rsidRPr="000D1F2D" w:rsidRDefault="00CE2BD3" w:rsidP="000F1B21">
            <w:pPr>
              <w:spacing w:line="276" w:lineRule="auto"/>
              <w:jc w:val="center"/>
              <w:rPr>
                <w:rFonts w:ascii="Arial" w:hAnsi="Arial" w:cs="Arial"/>
                <w:sz w:val="16"/>
                <w:szCs w:val="16"/>
              </w:rPr>
            </w:pPr>
            <w:r>
              <w:rPr>
                <w:rFonts w:ascii="Arial" w:hAnsi="Arial" w:cs="Arial"/>
                <w:sz w:val="16"/>
                <w:szCs w:val="16"/>
              </w:rPr>
              <w:t xml:space="preserve">$ </w:t>
            </w:r>
            <w:r w:rsidRPr="00CE2BD3">
              <w:rPr>
                <w:rFonts w:ascii="Arial" w:hAnsi="Arial" w:cs="Arial"/>
                <w:sz w:val="16"/>
                <w:szCs w:val="16"/>
              </w:rPr>
              <w:t>3,556,906.83</w:t>
            </w:r>
          </w:p>
        </w:tc>
      </w:tr>
      <w:tr w:rsidR="00091293" w:rsidRPr="000D1F2D" w14:paraId="42DCBF51" w14:textId="77777777" w:rsidTr="00091293">
        <w:trPr>
          <w:trHeight w:val="343"/>
        </w:trPr>
        <w:tc>
          <w:tcPr>
            <w:tcW w:w="703" w:type="dxa"/>
            <w:tcBorders>
              <w:top w:val="single" w:sz="2" w:space="0" w:color="auto"/>
              <w:bottom w:val="dotted" w:sz="2" w:space="0" w:color="auto"/>
            </w:tcBorders>
            <w:vAlign w:val="center"/>
          </w:tcPr>
          <w:p w14:paraId="609CC52A" w14:textId="2A08F784"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15</w:t>
            </w:r>
          </w:p>
        </w:tc>
        <w:tc>
          <w:tcPr>
            <w:tcW w:w="1134" w:type="dxa"/>
            <w:tcBorders>
              <w:top w:val="single" w:sz="2" w:space="0" w:color="auto"/>
              <w:bottom w:val="dotted" w:sz="2" w:space="0" w:color="auto"/>
            </w:tcBorders>
            <w:vAlign w:val="center"/>
          </w:tcPr>
          <w:p w14:paraId="7944BCD6" w14:textId="1217ADA5"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2328431030</w:t>
            </w:r>
          </w:p>
        </w:tc>
        <w:tc>
          <w:tcPr>
            <w:tcW w:w="2289" w:type="dxa"/>
            <w:tcBorders>
              <w:top w:val="single" w:sz="2" w:space="0" w:color="auto"/>
              <w:bottom w:val="dotted" w:sz="2" w:space="0" w:color="auto"/>
            </w:tcBorders>
            <w:vAlign w:val="center"/>
          </w:tcPr>
          <w:p w14:paraId="5D0D631D" w14:textId="19B049C0"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OP-FCP-FISMDF21-LP-30/2021</w:t>
            </w:r>
          </w:p>
        </w:tc>
        <w:tc>
          <w:tcPr>
            <w:tcW w:w="3961" w:type="dxa"/>
            <w:tcBorders>
              <w:top w:val="single" w:sz="2" w:space="0" w:color="auto"/>
              <w:bottom w:val="dotted" w:sz="2" w:space="0" w:color="auto"/>
            </w:tcBorders>
            <w:vAlign w:val="center"/>
          </w:tcPr>
          <w:p w14:paraId="65A035A9" w14:textId="54989AA0"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Rehabilitación del camino rural de acceso a la localidad de Kampocolche-Hobompich a nivel sub-rasante.</w:t>
            </w:r>
          </w:p>
        </w:tc>
        <w:tc>
          <w:tcPr>
            <w:tcW w:w="1546" w:type="dxa"/>
            <w:tcBorders>
              <w:top w:val="single" w:sz="2" w:space="0" w:color="auto"/>
              <w:bottom w:val="dotted" w:sz="2" w:space="0" w:color="auto"/>
            </w:tcBorders>
            <w:vAlign w:val="center"/>
          </w:tcPr>
          <w:p w14:paraId="4E378456" w14:textId="67C1D8B3" w:rsidR="00091293" w:rsidRPr="000D1F2D" w:rsidRDefault="00E81D37" w:rsidP="000F1B21">
            <w:pPr>
              <w:spacing w:line="276" w:lineRule="auto"/>
              <w:jc w:val="center"/>
              <w:rPr>
                <w:rFonts w:ascii="Arial" w:hAnsi="Arial" w:cs="Arial"/>
                <w:sz w:val="16"/>
                <w:szCs w:val="16"/>
              </w:rPr>
            </w:pPr>
            <w:r>
              <w:rPr>
                <w:rFonts w:ascii="Arial" w:hAnsi="Arial" w:cs="Arial"/>
                <w:sz w:val="16"/>
                <w:szCs w:val="16"/>
              </w:rPr>
              <w:t xml:space="preserve">$ </w:t>
            </w:r>
            <w:r w:rsidRPr="00E81D37">
              <w:rPr>
                <w:rFonts w:ascii="Arial" w:hAnsi="Arial" w:cs="Arial"/>
                <w:sz w:val="16"/>
                <w:szCs w:val="16"/>
              </w:rPr>
              <w:t>9,993,570.91</w:t>
            </w:r>
          </w:p>
        </w:tc>
      </w:tr>
      <w:tr w:rsidR="00091293" w:rsidRPr="000D1F2D" w14:paraId="3D9BD879" w14:textId="77777777" w:rsidTr="00091293">
        <w:trPr>
          <w:trHeight w:val="343"/>
        </w:trPr>
        <w:tc>
          <w:tcPr>
            <w:tcW w:w="703" w:type="dxa"/>
            <w:tcBorders>
              <w:top w:val="single" w:sz="2" w:space="0" w:color="auto"/>
              <w:bottom w:val="dotted" w:sz="2" w:space="0" w:color="auto"/>
            </w:tcBorders>
            <w:vAlign w:val="center"/>
          </w:tcPr>
          <w:p w14:paraId="2FC6BC18" w14:textId="33EE55C8"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16</w:t>
            </w:r>
          </w:p>
        </w:tc>
        <w:tc>
          <w:tcPr>
            <w:tcW w:w="1134" w:type="dxa"/>
            <w:tcBorders>
              <w:top w:val="single" w:sz="2" w:space="0" w:color="auto"/>
              <w:bottom w:val="dotted" w:sz="2" w:space="0" w:color="auto"/>
            </w:tcBorders>
            <w:vAlign w:val="center"/>
          </w:tcPr>
          <w:p w14:paraId="762ABD22" w14:textId="316D4ECF"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2327111033</w:t>
            </w:r>
          </w:p>
        </w:tc>
        <w:tc>
          <w:tcPr>
            <w:tcW w:w="2289" w:type="dxa"/>
            <w:tcBorders>
              <w:top w:val="single" w:sz="2" w:space="0" w:color="auto"/>
              <w:bottom w:val="dotted" w:sz="2" w:space="0" w:color="auto"/>
            </w:tcBorders>
            <w:vAlign w:val="center"/>
          </w:tcPr>
          <w:p w14:paraId="60A6A814" w14:textId="1B0A0C17"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OP-FCP-FISMDF21-LP-31/2021</w:t>
            </w:r>
          </w:p>
        </w:tc>
        <w:tc>
          <w:tcPr>
            <w:tcW w:w="3961" w:type="dxa"/>
            <w:tcBorders>
              <w:top w:val="single" w:sz="2" w:space="0" w:color="auto"/>
              <w:bottom w:val="dotted" w:sz="2" w:space="0" w:color="auto"/>
            </w:tcBorders>
            <w:vAlign w:val="center"/>
          </w:tcPr>
          <w:p w14:paraId="748AE24D" w14:textId="28CE5B68"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Rehabilitación de la Unidad Deportiva Pública Chan Santa Cruz</w:t>
            </w:r>
            <w:r w:rsidR="00B64619">
              <w:rPr>
                <w:rFonts w:ascii="Arial" w:hAnsi="Arial" w:cs="Arial"/>
                <w:sz w:val="16"/>
                <w:szCs w:val="20"/>
              </w:rPr>
              <w:t>, Felipe C. Puerto.</w:t>
            </w:r>
          </w:p>
        </w:tc>
        <w:tc>
          <w:tcPr>
            <w:tcW w:w="1546" w:type="dxa"/>
            <w:tcBorders>
              <w:top w:val="single" w:sz="2" w:space="0" w:color="auto"/>
              <w:bottom w:val="dotted" w:sz="2" w:space="0" w:color="auto"/>
            </w:tcBorders>
            <w:vAlign w:val="center"/>
          </w:tcPr>
          <w:p w14:paraId="0F18986A" w14:textId="3C753182" w:rsidR="00091293" w:rsidRPr="000D1F2D" w:rsidRDefault="00E81D37" w:rsidP="000F1B21">
            <w:pPr>
              <w:spacing w:line="276" w:lineRule="auto"/>
              <w:jc w:val="center"/>
              <w:rPr>
                <w:rFonts w:ascii="Arial" w:hAnsi="Arial" w:cs="Arial"/>
                <w:sz w:val="16"/>
                <w:szCs w:val="16"/>
              </w:rPr>
            </w:pPr>
            <w:r>
              <w:rPr>
                <w:rFonts w:ascii="Arial" w:hAnsi="Arial" w:cs="Arial"/>
                <w:sz w:val="16"/>
                <w:szCs w:val="16"/>
              </w:rPr>
              <w:t xml:space="preserve">$ </w:t>
            </w:r>
            <w:r w:rsidRPr="00E81D37">
              <w:rPr>
                <w:rFonts w:ascii="Arial" w:hAnsi="Arial" w:cs="Arial"/>
                <w:sz w:val="16"/>
                <w:szCs w:val="16"/>
              </w:rPr>
              <w:t>4,494,468.66</w:t>
            </w:r>
          </w:p>
        </w:tc>
      </w:tr>
      <w:tr w:rsidR="00091293" w:rsidRPr="000D1F2D" w14:paraId="7AA8F2F5" w14:textId="77777777" w:rsidTr="00091293">
        <w:trPr>
          <w:trHeight w:val="343"/>
        </w:trPr>
        <w:tc>
          <w:tcPr>
            <w:tcW w:w="703" w:type="dxa"/>
            <w:tcBorders>
              <w:top w:val="single" w:sz="2" w:space="0" w:color="auto"/>
              <w:bottom w:val="dotted" w:sz="2" w:space="0" w:color="auto"/>
            </w:tcBorders>
            <w:vAlign w:val="center"/>
          </w:tcPr>
          <w:p w14:paraId="3C8F852B" w14:textId="326FAD82"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17</w:t>
            </w:r>
          </w:p>
        </w:tc>
        <w:tc>
          <w:tcPr>
            <w:tcW w:w="1134" w:type="dxa"/>
            <w:tcBorders>
              <w:top w:val="single" w:sz="2" w:space="0" w:color="auto"/>
              <w:bottom w:val="dotted" w:sz="2" w:space="0" w:color="auto"/>
            </w:tcBorders>
            <w:vAlign w:val="center"/>
          </w:tcPr>
          <w:p w14:paraId="68F4A081" w14:textId="49753A0F"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2328312071</w:t>
            </w:r>
          </w:p>
        </w:tc>
        <w:tc>
          <w:tcPr>
            <w:tcW w:w="2289" w:type="dxa"/>
            <w:tcBorders>
              <w:top w:val="single" w:sz="2" w:space="0" w:color="auto"/>
              <w:bottom w:val="dotted" w:sz="2" w:space="0" w:color="auto"/>
            </w:tcBorders>
            <w:vAlign w:val="center"/>
          </w:tcPr>
          <w:p w14:paraId="0BBE658F" w14:textId="6B7E90D1"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OP-FCP-FISMDF21-I3P-40/2021</w:t>
            </w:r>
          </w:p>
        </w:tc>
        <w:tc>
          <w:tcPr>
            <w:tcW w:w="3961" w:type="dxa"/>
            <w:tcBorders>
              <w:top w:val="single" w:sz="2" w:space="0" w:color="auto"/>
              <w:bottom w:val="dotted" w:sz="2" w:space="0" w:color="auto"/>
            </w:tcBorders>
            <w:vAlign w:val="center"/>
          </w:tcPr>
          <w:p w14:paraId="224AD99F" w14:textId="514F7FA4"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Construcción de pozos de absorción</w:t>
            </w:r>
            <w:r w:rsidR="00B64619">
              <w:rPr>
                <w:rFonts w:ascii="Arial" w:hAnsi="Arial" w:cs="Arial"/>
                <w:sz w:val="16"/>
                <w:szCs w:val="20"/>
              </w:rPr>
              <w:t>, ruta 4 Señor.</w:t>
            </w:r>
          </w:p>
        </w:tc>
        <w:tc>
          <w:tcPr>
            <w:tcW w:w="1546" w:type="dxa"/>
            <w:tcBorders>
              <w:top w:val="single" w:sz="2" w:space="0" w:color="auto"/>
              <w:bottom w:val="dotted" w:sz="2" w:space="0" w:color="auto"/>
            </w:tcBorders>
            <w:vAlign w:val="center"/>
          </w:tcPr>
          <w:p w14:paraId="2C8B64DB" w14:textId="38153E47" w:rsidR="00091293" w:rsidRPr="000D1F2D" w:rsidRDefault="00E81D37" w:rsidP="000F1B21">
            <w:pPr>
              <w:spacing w:line="276" w:lineRule="auto"/>
              <w:jc w:val="center"/>
              <w:rPr>
                <w:rFonts w:ascii="Arial" w:hAnsi="Arial" w:cs="Arial"/>
                <w:sz w:val="16"/>
                <w:szCs w:val="16"/>
              </w:rPr>
            </w:pPr>
            <w:r>
              <w:rPr>
                <w:rFonts w:ascii="Arial" w:hAnsi="Arial" w:cs="Arial"/>
                <w:sz w:val="16"/>
                <w:szCs w:val="16"/>
              </w:rPr>
              <w:t xml:space="preserve">$ </w:t>
            </w:r>
            <w:r w:rsidRPr="00E81D37">
              <w:rPr>
                <w:rFonts w:ascii="Arial" w:hAnsi="Arial" w:cs="Arial"/>
                <w:sz w:val="16"/>
                <w:szCs w:val="16"/>
              </w:rPr>
              <w:t>3,864,381.58</w:t>
            </w:r>
          </w:p>
        </w:tc>
      </w:tr>
      <w:tr w:rsidR="00091293" w:rsidRPr="000D1F2D" w14:paraId="0C03DFA4" w14:textId="77777777" w:rsidTr="00091293">
        <w:trPr>
          <w:trHeight w:val="343"/>
        </w:trPr>
        <w:tc>
          <w:tcPr>
            <w:tcW w:w="703" w:type="dxa"/>
            <w:tcBorders>
              <w:top w:val="single" w:sz="2" w:space="0" w:color="auto"/>
              <w:bottom w:val="dotted" w:sz="2" w:space="0" w:color="auto"/>
            </w:tcBorders>
            <w:vAlign w:val="center"/>
          </w:tcPr>
          <w:p w14:paraId="1D7C1E3D" w14:textId="363C7FDB"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18</w:t>
            </w:r>
          </w:p>
        </w:tc>
        <w:tc>
          <w:tcPr>
            <w:tcW w:w="1134" w:type="dxa"/>
            <w:tcBorders>
              <w:top w:val="single" w:sz="2" w:space="0" w:color="auto"/>
              <w:bottom w:val="dotted" w:sz="2" w:space="0" w:color="auto"/>
            </w:tcBorders>
            <w:vAlign w:val="center"/>
          </w:tcPr>
          <w:p w14:paraId="3DA0D52A" w14:textId="314129A4"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2328312072</w:t>
            </w:r>
          </w:p>
        </w:tc>
        <w:tc>
          <w:tcPr>
            <w:tcW w:w="2289" w:type="dxa"/>
            <w:tcBorders>
              <w:top w:val="single" w:sz="2" w:space="0" w:color="auto"/>
              <w:bottom w:val="dotted" w:sz="2" w:space="0" w:color="auto"/>
            </w:tcBorders>
            <w:vAlign w:val="center"/>
          </w:tcPr>
          <w:p w14:paraId="5E1E7F47" w14:textId="7186802F"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OP-FCP-FISMDF21-I3P-39/2021</w:t>
            </w:r>
          </w:p>
        </w:tc>
        <w:tc>
          <w:tcPr>
            <w:tcW w:w="3961" w:type="dxa"/>
            <w:tcBorders>
              <w:top w:val="single" w:sz="2" w:space="0" w:color="auto"/>
              <w:bottom w:val="dotted" w:sz="2" w:space="0" w:color="auto"/>
            </w:tcBorders>
            <w:vAlign w:val="center"/>
          </w:tcPr>
          <w:p w14:paraId="5305AA86" w14:textId="29CA2E65"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Construcción de pozos de absorción</w:t>
            </w:r>
            <w:r w:rsidR="00B64619">
              <w:rPr>
                <w:rFonts w:ascii="Arial" w:hAnsi="Arial" w:cs="Arial"/>
                <w:sz w:val="16"/>
                <w:szCs w:val="20"/>
              </w:rPr>
              <w:t>, Felipe C. Puerto.</w:t>
            </w:r>
          </w:p>
        </w:tc>
        <w:tc>
          <w:tcPr>
            <w:tcW w:w="1546" w:type="dxa"/>
            <w:tcBorders>
              <w:top w:val="single" w:sz="2" w:space="0" w:color="auto"/>
              <w:bottom w:val="dotted" w:sz="2" w:space="0" w:color="auto"/>
            </w:tcBorders>
            <w:vAlign w:val="center"/>
          </w:tcPr>
          <w:p w14:paraId="1B6BA774" w14:textId="5CCBDD99" w:rsidR="00091293" w:rsidRPr="000D1F2D" w:rsidRDefault="00E81D37" w:rsidP="000F1B21">
            <w:pPr>
              <w:spacing w:line="276" w:lineRule="auto"/>
              <w:jc w:val="center"/>
              <w:rPr>
                <w:rFonts w:ascii="Arial" w:hAnsi="Arial" w:cs="Arial"/>
                <w:sz w:val="16"/>
                <w:szCs w:val="16"/>
              </w:rPr>
            </w:pPr>
            <w:r>
              <w:rPr>
                <w:rFonts w:ascii="Arial" w:hAnsi="Arial" w:cs="Arial"/>
                <w:sz w:val="16"/>
                <w:szCs w:val="16"/>
              </w:rPr>
              <w:t xml:space="preserve">$ </w:t>
            </w:r>
            <w:r w:rsidRPr="00E81D37">
              <w:rPr>
                <w:rFonts w:ascii="Arial" w:hAnsi="Arial" w:cs="Arial"/>
                <w:sz w:val="16"/>
                <w:szCs w:val="16"/>
              </w:rPr>
              <w:t>3,340,219.32</w:t>
            </w:r>
          </w:p>
        </w:tc>
      </w:tr>
      <w:tr w:rsidR="00091293" w:rsidRPr="000D1F2D" w14:paraId="7BAC73D0" w14:textId="77777777" w:rsidTr="00091293">
        <w:trPr>
          <w:trHeight w:val="343"/>
        </w:trPr>
        <w:tc>
          <w:tcPr>
            <w:tcW w:w="703" w:type="dxa"/>
            <w:tcBorders>
              <w:top w:val="single" w:sz="2" w:space="0" w:color="auto"/>
              <w:bottom w:val="dotted" w:sz="2" w:space="0" w:color="auto"/>
            </w:tcBorders>
            <w:vAlign w:val="center"/>
          </w:tcPr>
          <w:p w14:paraId="2ABFA670" w14:textId="360036EF"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19</w:t>
            </w:r>
          </w:p>
        </w:tc>
        <w:tc>
          <w:tcPr>
            <w:tcW w:w="1134" w:type="dxa"/>
            <w:tcBorders>
              <w:top w:val="single" w:sz="2" w:space="0" w:color="auto"/>
              <w:bottom w:val="dotted" w:sz="2" w:space="0" w:color="auto"/>
            </w:tcBorders>
            <w:vAlign w:val="center"/>
          </w:tcPr>
          <w:p w14:paraId="1560F1BA" w14:textId="2BE74A67"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2328431074</w:t>
            </w:r>
          </w:p>
        </w:tc>
        <w:tc>
          <w:tcPr>
            <w:tcW w:w="2289" w:type="dxa"/>
            <w:tcBorders>
              <w:top w:val="single" w:sz="2" w:space="0" w:color="auto"/>
              <w:bottom w:val="dotted" w:sz="2" w:space="0" w:color="auto"/>
            </w:tcBorders>
            <w:vAlign w:val="center"/>
          </w:tcPr>
          <w:p w14:paraId="43263AA5" w14:textId="4FF07865"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OP-FCP-FISMDF21-I3P-42/2021</w:t>
            </w:r>
          </w:p>
        </w:tc>
        <w:tc>
          <w:tcPr>
            <w:tcW w:w="3961" w:type="dxa"/>
            <w:tcBorders>
              <w:top w:val="single" w:sz="2" w:space="0" w:color="auto"/>
              <w:bottom w:val="dotted" w:sz="2" w:space="0" w:color="auto"/>
            </w:tcBorders>
            <w:vAlign w:val="center"/>
          </w:tcPr>
          <w:p w14:paraId="2CA4B01F" w14:textId="7C077797"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Rehabilitación de calles con carpeta asfáltica en caliente de 3 cms de espesor compacto</w:t>
            </w:r>
            <w:r w:rsidR="00B64619">
              <w:rPr>
                <w:rFonts w:ascii="Arial" w:hAnsi="Arial" w:cs="Arial"/>
                <w:sz w:val="16"/>
                <w:szCs w:val="20"/>
              </w:rPr>
              <w:t>, Tihosuco.</w:t>
            </w:r>
          </w:p>
        </w:tc>
        <w:tc>
          <w:tcPr>
            <w:tcW w:w="1546" w:type="dxa"/>
            <w:tcBorders>
              <w:top w:val="single" w:sz="2" w:space="0" w:color="auto"/>
              <w:bottom w:val="dotted" w:sz="2" w:space="0" w:color="auto"/>
            </w:tcBorders>
            <w:vAlign w:val="center"/>
          </w:tcPr>
          <w:p w14:paraId="4505697B" w14:textId="5820E614" w:rsidR="00091293" w:rsidRPr="000D1F2D" w:rsidRDefault="00E81D37" w:rsidP="000F1B21">
            <w:pPr>
              <w:spacing w:line="276" w:lineRule="auto"/>
              <w:jc w:val="center"/>
              <w:rPr>
                <w:rFonts w:ascii="Arial" w:hAnsi="Arial" w:cs="Arial"/>
                <w:sz w:val="16"/>
                <w:szCs w:val="16"/>
              </w:rPr>
            </w:pPr>
            <w:r>
              <w:rPr>
                <w:rFonts w:ascii="Arial" w:hAnsi="Arial" w:cs="Arial"/>
                <w:sz w:val="16"/>
                <w:szCs w:val="16"/>
              </w:rPr>
              <w:t xml:space="preserve">$ </w:t>
            </w:r>
            <w:r w:rsidRPr="00E81D37">
              <w:rPr>
                <w:rFonts w:ascii="Arial" w:hAnsi="Arial" w:cs="Arial"/>
                <w:sz w:val="16"/>
                <w:szCs w:val="16"/>
              </w:rPr>
              <w:t>4,268,450.91</w:t>
            </w:r>
          </w:p>
        </w:tc>
      </w:tr>
      <w:tr w:rsidR="00091293" w:rsidRPr="000D1F2D" w14:paraId="602FEB64" w14:textId="77777777" w:rsidTr="00091293">
        <w:trPr>
          <w:trHeight w:val="343"/>
        </w:trPr>
        <w:tc>
          <w:tcPr>
            <w:tcW w:w="703" w:type="dxa"/>
            <w:tcBorders>
              <w:top w:val="single" w:sz="2" w:space="0" w:color="auto"/>
              <w:bottom w:val="dotted" w:sz="2" w:space="0" w:color="auto"/>
            </w:tcBorders>
            <w:vAlign w:val="center"/>
          </w:tcPr>
          <w:p w14:paraId="65D0222D" w14:textId="219B5A33"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20</w:t>
            </w:r>
          </w:p>
        </w:tc>
        <w:tc>
          <w:tcPr>
            <w:tcW w:w="1134" w:type="dxa"/>
            <w:tcBorders>
              <w:top w:val="single" w:sz="2" w:space="0" w:color="auto"/>
              <w:bottom w:val="dotted" w:sz="2" w:space="0" w:color="auto"/>
            </w:tcBorders>
            <w:vAlign w:val="center"/>
          </w:tcPr>
          <w:p w14:paraId="7CBC04FE" w14:textId="631E1261"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2328431075</w:t>
            </w:r>
          </w:p>
        </w:tc>
        <w:tc>
          <w:tcPr>
            <w:tcW w:w="2289" w:type="dxa"/>
            <w:tcBorders>
              <w:top w:val="single" w:sz="2" w:space="0" w:color="auto"/>
              <w:bottom w:val="dotted" w:sz="2" w:space="0" w:color="auto"/>
            </w:tcBorders>
            <w:vAlign w:val="center"/>
          </w:tcPr>
          <w:p w14:paraId="54186CA6" w14:textId="57479521"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OP-FCP-FISMDF21-LP-44/2021</w:t>
            </w:r>
          </w:p>
        </w:tc>
        <w:tc>
          <w:tcPr>
            <w:tcW w:w="3961" w:type="dxa"/>
            <w:tcBorders>
              <w:top w:val="single" w:sz="2" w:space="0" w:color="auto"/>
              <w:bottom w:val="dotted" w:sz="2" w:space="0" w:color="auto"/>
            </w:tcBorders>
            <w:vAlign w:val="center"/>
          </w:tcPr>
          <w:p w14:paraId="480CF731" w14:textId="6CD6A1BA"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Rehabilitación de calles con carpeta asfáltica en caliente de 3 cms de espesor compacto</w:t>
            </w:r>
            <w:r w:rsidR="00B64619">
              <w:rPr>
                <w:rFonts w:ascii="Arial" w:hAnsi="Arial" w:cs="Arial"/>
                <w:sz w:val="16"/>
                <w:szCs w:val="20"/>
              </w:rPr>
              <w:t>, Chunhuhub.</w:t>
            </w:r>
          </w:p>
        </w:tc>
        <w:tc>
          <w:tcPr>
            <w:tcW w:w="1546" w:type="dxa"/>
            <w:tcBorders>
              <w:top w:val="single" w:sz="2" w:space="0" w:color="auto"/>
              <w:bottom w:val="dotted" w:sz="2" w:space="0" w:color="auto"/>
            </w:tcBorders>
            <w:vAlign w:val="center"/>
          </w:tcPr>
          <w:p w14:paraId="3473F94E" w14:textId="072A47FF" w:rsidR="00091293" w:rsidRPr="000D1F2D" w:rsidRDefault="00E81D37" w:rsidP="000F1B21">
            <w:pPr>
              <w:spacing w:line="276" w:lineRule="auto"/>
              <w:jc w:val="center"/>
              <w:rPr>
                <w:rFonts w:ascii="Arial" w:hAnsi="Arial" w:cs="Arial"/>
                <w:sz w:val="16"/>
                <w:szCs w:val="16"/>
              </w:rPr>
            </w:pPr>
            <w:r>
              <w:rPr>
                <w:rFonts w:ascii="Arial" w:hAnsi="Arial" w:cs="Arial"/>
                <w:sz w:val="16"/>
                <w:szCs w:val="16"/>
              </w:rPr>
              <w:t xml:space="preserve">$ </w:t>
            </w:r>
            <w:r w:rsidRPr="00E81D37">
              <w:rPr>
                <w:rFonts w:ascii="Arial" w:hAnsi="Arial" w:cs="Arial"/>
                <w:sz w:val="16"/>
                <w:szCs w:val="16"/>
              </w:rPr>
              <w:t>4,615,597.39</w:t>
            </w:r>
          </w:p>
        </w:tc>
      </w:tr>
      <w:tr w:rsidR="00091293" w:rsidRPr="000D1F2D" w14:paraId="1D9C5E2B" w14:textId="77777777" w:rsidTr="00091293">
        <w:trPr>
          <w:trHeight w:val="343"/>
        </w:trPr>
        <w:tc>
          <w:tcPr>
            <w:tcW w:w="703" w:type="dxa"/>
            <w:tcBorders>
              <w:top w:val="single" w:sz="2" w:space="0" w:color="auto"/>
              <w:bottom w:val="dotted" w:sz="2" w:space="0" w:color="auto"/>
            </w:tcBorders>
            <w:vAlign w:val="center"/>
          </w:tcPr>
          <w:p w14:paraId="7D6A8F45" w14:textId="5B8B529B"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lastRenderedPageBreak/>
              <w:t>21</w:t>
            </w:r>
          </w:p>
        </w:tc>
        <w:tc>
          <w:tcPr>
            <w:tcW w:w="1134" w:type="dxa"/>
            <w:tcBorders>
              <w:top w:val="single" w:sz="2" w:space="0" w:color="auto"/>
              <w:bottom w:val="dotted" w:sz="2" w:space="0" w:color="auto"/>
            </w:tcBorders>
            <w:vAlign w:val="center"/>
          </w:tcPr>
          <w:p w14:paraId="7C074FF6" w14:textId="13B3FF96"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2328431076</w:t>
            </w:r>
          </w:p>
        </w:tc>
        <w:tc>
          <w:tcPr>
            <w:tcW w:w="2289" w:type="dxa"/>
            <w:tcBorders>
              <w:top w:val="single" w:sz="2" w:space="0" w:color="auto"/>
              <w:bottom w:val="dotted" w:sz="2" w:space="0" w:color="auto"/>
            </w:tcBorders>
            <w:vAlign w:val="center"/>
          </w:tcPr>
          <w:p w14:paraId="3F9380FC" w14:textId="7030F60A"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OP-FCP-FISMDF21-I3P-41/2021</w:t>
            </w:r>
          </w:p>
        </w:tc>
        <w:tc>
          <w:tcPr>
            <w:tcW w:w="3961" w:type="dxa"/>
            <w:tcBorders>
              <w:top w:val="single" w:sz="2" w:space="0" w:color="auto"/>
              <w:bottom w:val="dotted" w:sz="2" w:space="0" w:color="auto"/>
            </w:tcBorders>
            <w:vAlign w:val="center"/>
          </w:tcPr>
          <w:p w14:paraId="18C81DB0" w14:textId="0F9D331B"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Rehabilitación de calles con carpeta asfáltica en caliente de 3 cms de espesor compacto</w:t>
            </w:r>
            <w:r w:rsidR="00B64619">
              <w:rPr>
                <w:rFonts w:ascii="Arial" w:hAnsi="Arial" w:cs="Arial"/>
                <w:sz w:val="16"/>
                <w:szCs w:val="20"/>
              </w:rPr>
              <w:t>, Señor.</w:t>
            </w:r>
          </w:p>
        </w:tc>
        <w:tc>
          <w:tcPr>
            <w:tcW w:w="1546" w:type="dxa"/>
            <w:tcBorders>
              <w:top w:val="single" w:sz="2" w:space="0" w:color="auto"/>
              <w:bottom w:val="dotted" w:sz="2" w:space="0" w:color="auto"/>
            </w:tcBorders>
            <w:vAlign w:val="center"/>
          </w:tcPr>
          <w:p w14:paraId="5027B01E" w14:textId="06D9A479" w:rsidR="00091293" w:rsidRPr="000D1F2D" w:rsidRDefault="00E81D37" w:rsidP="000F1B21">
            <w:pPr>
              <w:spacing w:line="276" w:lineRule="auto"/>
              <w:jc w:val="center"/>
              <w:rPr>
                <w:rFonts w:ascii="Arial" w:hAnsi="Arial" w:cs="Arial"/>
                <w:sz w:val="16"/>
                <w:szCs w:val="16"/>
              </w:rPr>
            </w:pPr>
            <w:r>
              <w:rPr>
                <w:rFonts w:ascii="Arial" w:hAnsi="Arial" w:cs="Arial"/>
                <w:sz w:val="16"/>
                <w:szCs w:val="16"/>
              </w:rPr>
              <w:t xml:space="preserve">$ </w:t>
            </w:r>
            <w:r w:rsidRPr="00E81D37">
              <w:rPr>
                <w:rFonts w:ascii="Arial" w:hAnsi="Arial" w:cs="Arial"/>
                <w:sz w:val="16"/>
                <w:szCs w:val="16"/>
              </w:rPr>
              <w:t>3,586,666.34</w:t>
            </w:r>
          </w:p>
        </w:tc>
      </w:tr>
      <w:tr w:rsidR="00091293" w:rsidRPr="000D1F2D" w14:paraId="53183AAB" w14:textId="77777777" w:rsidTr="00091293">
        <w:trPr>
          <w:trHeight w:val="343"/>
        </w:trPr>
        <w:tc>
          <w:tcPr>
            <w:tcW w:w="703" w:type="dxa"/>
            <w:tcBorders>
              <w:top w:val="single" w:sz="2" w:space="0" w:color="auto"/>
              <w:bottom w:val="dotted" w:sz="2" w:space="0" w:color="auto"/>
            </w:tcBorders>
            <w:vAlign w:val="center"/>
          </w:tcPr>
          <w:p w14:paraId="18EB9255" w14:textId="476DB382"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22</w:t>
            </w:r>
          </w:p>
        </w:tc>
        <w:tc>
          <w:tcPr>
            <w:tcW w:w="1134" w:type="dxa"/>
            <w:tcBorders>
              <w:top w:val="single" w:sz="2" w:space="0" w:color="auto"/>
              <w:bottom w:val="dotted" w:sz="2" w:space="0" w:color="auto"/>
            </w:tcBorders>
            <w:vAlign w:val="center"/>
          </w:tcPr>
          <w:p w14:paraId="20598DFD" w14:textId="7B60E9FE"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2328431078</w:t>
            </w:r>
          </w:p>
        </w:tc>
        <w:tc>
          <w:tcPr>
            <w:tcW w:w="2289" w:type="dxa"/>
            <w:tcBorders>
              <w:top w:val="single" w:sz="2" w:space="0" w:color="auto"/>
              <w:bottom w:val="dotted" w:sz="2" w:space="0" w:color="auto"/>
            </w:tcBorders>
            <w:vAlign w:val="center"/>
          </w:tcPr>
          <w:p w14:paraId="26A8E4D9" w14:textId="215BE2C8"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OP-FCP-FISMDF21-LP-46/2021</w:t>
            </w:r>
          </w:p>
        </w:tc>
        <w:tc>
          <w:tcPr>
            <w:tcW w:w="3961" w:type="dxa"/>
            <w:tcBorders>
              <w:top w:val="single" w:sz="2" w:space="0" w:color="auto"/>
              <w:bottom w:val="dotted" w:sz="2" w:space="0" w:color="auto"/>
            </w:tcBorders>
            <w:vAlign w:val="center"/>
          </w:tcPr>
          <w:p w14:paraId="38602CAD" w14:textId="71460FD6"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Construcción de guarniciones y banquetas (primera parte)</w:t>
            </w:r>
            <w:r w:rsidR="00B64619">
              <w:rPr>
                <w:rFonts w:ascii="Arial" w:hAnsi="Arial" w:cs="Arial"/>
                <w:sz w:val="16"/>
                <w:szCs w:val="20"/>
              </w:rPr>
              <w:t>, Felipe C. Puerto.</w:t>
            </w:r>
          </w:p>
        </w:tc>
        <w:tc>
          <w:tcPr>
            <w:tcW w:w="1546" w:type="dxa"/>
            <w:tcBorders>
              <w:top w:val="single" w:sz="2" w:space="0" w:color="auto"/>
              <w:bottom w:val="dotted" w:sz="2" w:space="0" w:color="auto"/>
            </w:tcBorders>
            <w:vAlign w:val="center"/>
          </w:tcPr>
          <w:p w14:paraId="5C9ECC80" w14:textId="7A0DCD04" w:rsidR="00091293" w:rsidRPr="000D1F2D" w:rsidRDefault="00E81D37" w:rsidP="000F1B21">
            <w:pPr>
              <w:spacing w:line="276" w:lineRule="auto"/>
              <w:jc w:val="center"/>
              <w:rPr>
                <w:rFonts w:ascii="Arial" w:hAnsi="Arial" w:cs="Arial"/>
                <w:sz w:val="16"/>
                <w:szCs w:val="16"/>
              </w:rPr>
            </w:pPr>
            <w:r>
              <w:rPr>
                <w:rFonts w:ascii="Arial" w:hAnsi="Arial" w:cs="Arial"/>
                <w:sz w:val="16"/>
                <w:szCs w:val="16"/>
              </w:rPr>
              <w:t xml:space="preserve">$ </w:t>
            </w:r>
            <w:r w:rsidRPr="00E81D37">
              <w:rPr>
                <w:rFonts w:ascii="Arial" w:hAnsi="Arial" w:cs="Arial"/>
                <w:sz w:val="16"/>
                <w:szCs w:val="16"/>
              </w:rPr>
              <w:t>4,954,871.82</w:t>
            </w:r>
          </w:p>
        </w:tc>
      </w:tr>
      <w:tr w:rsidR="00091293" w:rsidRPr="000D1F2D" w14:paraId="51EF0BDA" w14:textId="77777777" w:rsidTr="00091293">
        <w:trPr>
          <w:trHeight w:val="343"/>
        </w:trPr>
        <w:tc>
          <w:tcPr>
            <w:tcW w:w="703" w:type="dxa"/>
            <w:tcBorders>
              <w:top w:val="single" w:sz="2" w:space="0" w:color="auto"/>
              <w:bottom w:val="dotted" w:sz="2" w:space="0" w:color="auto"/>
            </w:tcBorders>
            <w:vAlign w:val="center"/>
          </w:tcPr>
          <w:p w14:paraId="27FB0065" w14:textId="7F4E42BA"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23</w:t>
            </w:r>
          </w:p>
        </w:tc>
        <w:tc>
          <w:tcPr>
            <w:tcW w:w="1134" w:type="dxa"/>
            <w:tcBorders>
              <w:top w:val="single" w:sz="2" w:space="0" w:color="auto"/>
              <w:bottom w:val="dotted" w:sz="2" w:space="0" w:color="auto"/>
            </w:tcBorders>
            <w:vAlign w:val="center"/>
          </w:tcPr>
          <w:p w14:paraId="634AE394" w14:textId="4FFDA092"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2328431079</w:t>
            </w:r>
          </w:p>
        </w:tc>
        <w:tc>
          <w:tcPr>
            <w:tcW w:w="2289" w:type="dxa"/>
            <w:tcBorders>
              <w:top w:val="single" w:sz="2" w:space="0" w:color="auto"/>
              <w:bottom w:val="dotted" w:sz="2" w:space="0" w:color="auto"/>
            </w:tcBorders>
            <w:vAlign w:val="center"/>
          </w:tcPr>
          <w:p w14:paraId="4B098A25" w14:textId="5D17E3F4"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OP-FCP-FISMDF21-LP-47/2021</w:t>
            </w:r>
          </w:p>
        </w:tc>
        <w:tc>
          <w:tcPr>
            <w:tcW w:w="3961" w:type="dxa"/>
            <w:tcBorders>
              <w:top w:val="single" w:sz="2" w:space="0" w:color="auto"/>
              <w:bottom w:val="dotted" w:sz="2" w:space="0" w:color="auto"/>
            </w:tcBorders>
            <w:vAlign w:val="center"/>
          </w:tcPr>
          <w:p w14:paraId="48057E10" w14:textId="3894B40B" w:rsidR="00091293" w:rsidRPr="00091293" w:rsidRDefault="00091293" w:rsidP="000F1B21">
            <w:pPr>
              <w:spacing w:line="276" w:lineRule="auto"/>
              <w:jc w:val="both"/>
              <w:rPr>
                <w:rFonts w:ascii="Arial" w:hAnsi="Arial" w:cs="Arial"/>
                <w:sz w:val="16"/>
                <w:szCs w:val="16"/>
              </w:rPr>
            </w:pPr>
            <w:r w:rsidRPr="00091293">
              <w:rPr>
                <w:rFonts w:ascii="Arial" w:hAnsi="Arial" w:cs="Arial"/>
                <w:sz w:val="16"/>
                <w:szCs w:val="20"/>
              </w:rPr>
              <w:t>Construcción de guarniciones y banquetas (segunda parte)</w:t>
            </w:r>
            <w:r w:rsidR="00B64619">
              <w:rPr>
                <w:rFonts w:ascii="Arial" w:hAnsi="Arial" w:cs="Arial"/>
                <w:sz w:val="16"/>
                <w:szCs w:val="20"/>
              </w:rPr>
              <w:t>, Felipe C. Puerto.</w:t>
            </w:r>
          </w:p>
        </w:tc>
        <w:tc>
          <w:tcPr>
            <w:tcW w:w="1546" w:type="dxa"/>
            <w:tcBorders>
              <w:top w:val="single" w:sz="2" w:space="0" w:color="auto"/>
              <w:bottom w:val="dotted" w:sz="2" w:space="0" w:color="auto"/>
            </w:tcBorders>
            <w:vAlign w:val="center"/>
          </w:tcPr>
          <w:p w14:paraId="15C216BD" w14:textId="035E8C63" w:rsidR="00091293" w:rsidRPr="000D1F2D" w:rsidRDefault="00E81D37" w:rsidP="000F1B21">
            <w:pPr>
              <w:spacing w:line="276" w:lineRule="auto"/>
              <w:jc w:val="center"/>
              <w:rPr>
                <w:rFonts w:ascii="Arial" w:hAnsi="Arial" w:cs="Arial"/>
                <w:sz w:val="16"/>
                <w:szCs w:val="16"/>
              </w:rPr>
            </w:pPr>
            <w:r>
              <w:rPr>
                <w:rFonts w:ascii="Arial" w:hAnsi="Arial" w:cs="Arial"/>
                <w:sz w:val="16"/>
                <w:szCs w:val="16"/>
              </w:rPr>
              <w:t xml:space="preserve">$ </w:t>
            </w:r>
            <w:r w:rsidRPr="00E81D37">
              <w:rPr>
                <w:rFonts w:ascii="Arial" w:hAnsi="Arial" w:cs="Arial"/>
                <w:sz w:val="16"/>
                <w:szCs w:val="16"/>
              </w:rPr>
              <w:t>5,037,316.11</w:t>
            </w:r>
          </w:p>
        </w:tc>
      </w:tr>
      <w:tr w:rsidR="00091293" w:rsidRPr="000D1F2D" w14:paraId="3D7739BD" w14:textId="77777777" w:rsidTr="00091293">
        <w:trPr>
          <w:trHeight w:val="343"/>
        </w:trPr>
        <w:tc>
          <w:tcPr>
            <w:tcW w:w="703" w:type="dxa"/>
            <w:tcBorders>
              <w:top w:val="single" w:sz="2" w:space="0" w:color="auto"/>
              <w:bottom w:val="dotted" w:sz="2" w:space="0" w:color="auto"/>
            </w:tcBorders>
            <w:vAlign w:val="center"/>
          </w:tcPr>
          <w:p w14:paraId="72C72C19" w14:textId="320D0F06" w:rsidR="00091293" w:rsidRPr="000D1F2D" w:rsidRDefault="00091293" w:rsidP="000F1B21">
            <w:pPr>
              <w:spacing w:line="276" w:lineRule="auto"/>
              <w:jc w:val="center"/>
              <w:rPr>
                <w:rFonts w:ascii="Arial" w:hAnsi="Arial" w:cs="Arial"/>
                <w:sz w:val="16"/>
                <w:szCs w:val="16"/>
              </w:rPr>
            </w:pPr>
            <w:r>
              <w:rPr>
                <w:rFonts w:ascii="Arial" w:hAnsi="Arial" w:cs="Arial"/>
                <w:sz w:val="16"/>
                <w:szCs w:val="16"/>
              </w:rPr>
              <w:t>24</w:t>
            </w:r>
          </w:p>
        </w:tc>
        <w:tc>
          <w:tcPr>
            <w:tcW w:w="1134" w:type="dxa"/>
            <w:tcBorders>
              <w:top w:val="single" w:sz="2" w:space="0" w:color="auto"/>
              <w:bottom w:val="dotted" w:sz="2" w:space="0" w:color="auto"/>
            </w:tcBorders>
            <w:vAlign w:val="center"/>
          </w:tcPr>
          <w:p w14:paraId="5DF3BF67" w14:textId="5005DF13"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2328431080</w:t>
            </w:r>
          </w:p>
        </w:tc>
        <w:tc>
          <w:tcPr>
            <w:tcW w:w="2289" w:type="dxa"/>
            <w:tcBorders>
              <w:top w:val="single" w:sz="2" w:space="0" w:color="auto"/>
              <w:bottom w:val="dotted" w:sz="2" w:space="0" w:color="auto"/>
            </w:tcBorders>
            <w:vAlign w:val="center"/>
          </w:tcPr>
          <w:p w14:paraId="6B02CA3A" w14:textId="7890E48C" w:rsidR="00091293" w:rsidRPr="00091293" w:rsidRDefault="00091293" w:rsidP="000F1B21">
            <w:pPr>
              <w:spacing w:line="276" w:lineRule="auto"/>
              <w:jc w:val="center"/>
              <w:rPr>
                <w:rFonts w:ascii="Arial" w:hAnsi="Arial" w:cs="Arial"/>
                <w:sz w:val="16"/>
                <w:szCs w:val="16"/>
              </w:rPr>
            </w:pPr>
            <w:r w:rsidRPr="00091293">
              <w:rPr>
                <w:rFonts w:ascii="Arial" w:hAnsi="Arial" w:cs="Arial"/>
                <w:sz w:val="16"/>
                <w:szCs w:val="20"/>
              </w:rPr>
              <w:t>OP-FCP-FISMDF21-LP-43/2021</w:t>
            </w:r>
          </w:p>
        </w:tc>
        <w:tc>
          <w:tcPr>
            <w:tcW w:w="3961" w:type="dxa"/>
            <w:tcBorders>
              <w:top w:val="single" w:sz="2" w:space="0" w:color="auto"/>
              <w:bottom w:val="dotted" w:sz="2" w:space="0" w:color="auto"/>
            </w:tcBorders>
            <w:vAlign w:val="center"/>
          </w:tcPr>
          <w:p w14:paraId="6514FDEB" w14:textId="4B34FA37" w:rsidR="00091293" w:rsidRPr="00091293" w:rsidRDefault="00091293" w:rsidP="000F1B21">
            <w:pPr>
              <w:spacing w:line="276" w:lineRule="auto"/>
              <w:jc w:val="both"/>
              <w:rPr>
                <w:rFonts w:ascii="Arial" w:hAnsi="Arial" w:cs="Arial"/>
                <w:sz w:val="16"/>
                <w:szCs w:val="16"/>
              </w:rPr>
            </w:pPr>
            <w:r>
              <w:rPr>
                <w:rFonts w:ascii="Arial" w:hAnsi="Arial" w:cs="Arial"/>
                <w:sz w:val="16"/>
                <w:szCs w:val="20"/>
              </w:rPr>
              <w:t>R</w:t>
            </w:r>
            <w:r w:rsidRPr="00091293">
              <w:rPr>
                <w:rFonts w:ascii="Arial" w:hAnsi="Arial" w:cs="Arial"/>
                <w:sz w:val="16"/>
                <w:szCs w:val="20"/>
              </w:rPr>
              <w:t>ehabilitación de calles con carpeta asfáltica en caliente de 3 cms de espesor compacto</w:t>
            </w:r>
            <w:r w:rsidR="00B64619">
              <w:rPr>
                <w:rFonts w:ascii="Arial" w:hAnsi="Arial" w:cs="Arial"/>
                <w:sz w:val="16"/>
                <w:szCs w:val="20"/>
              </w:rPr>
              <w:t>, Felipe C. Puerto.</w:t>
            </w:r>
          </w:p>
        </w:tc>
        <w:tc>
          <w:tcPr>
            <w:tcW w:w="1546" w:type="dxa"/>
            <w:tcBorders>
              <w:top w:val="single" w:sz="2" w:space="0" w:color="auto"/>
              <w:bottom w:val="dotted" w:sz="2" w:space="0" w:color="auto"/>
            </w:tcBorders>
            <w:vAlign w:val="center"/>
          </w:tcPr>
          <w:p w14:paraId="715DFB1B" w14:textId="6025835E" w:rsidR="00091293" w:rsidRPr="000D1F2D" w:rsidRDefault="00E81D37" w:rsidP="000F1B21">
            <w:pPr>
              <w:spacing w:line="276" w:lineRule="auto"/>
              <w:jc w:val="center"/>
              <w:rPr>
                <w:rFonts w:ascii="Arial" w:hAnsi="Arial" w:cs="Arial"/>
                <w:sz w:val="16"/>
                <w:szCs w:val="16"/>
              </w:rPr>
            </w:pPr>
            <w:r>
              <w:rPr>
                <w:rFonts w:ascii="Arial" w:hAnsi="Arial" w:cs="Arial"/>
                <w:sz w:val="16"/>
                <w:szCs w:val="16"/>
              </w:rPr>
              <w:t xml:space="preserve">$ </w:t>
            </w:r>
            <w:r w:rsidRPr="00E81D37">
              <w:rPr>
                <w:rFonts w:ascii="Arial" w:hAnsi="Arial" w:cs="Arial"/>
                <w:sz w:val="16"/>
                <w:szCs w:val="16"/>
              </w:rPr>
              <w:t>4,761,480.45</w:t>
            </w:r>
          </w:p>
        </w:tc>
      </w:tr>
      <w:tr w:rsidR="00A90C44" w:rsidRPr="000D1F2D" w14:paraId="40719B98" w14:textId="77777777" w:rsidTr="00091293">
        <w:trPr>
          <w:trHeight w:val="321"/>
        </w:trPr>
        <w:tc>
          <w:tcPr>
            <w:tcW w:w="703" w:type="dxa"/>
            <w:tcBorders>
              <w:top w:val="single" w:sz="6" w:space="0" w:color="auto"/>
              <w:bottom w:val="single" w:sz="6" w:space="0" w:color="auto"/>
            </w:tcBorders>
            <w:vAlign w:val="center"/>
          </w:tcPr>
          <w:p w14:paraId="28886AE7" w14:textId="77777777" w:rsidR="00A90C44" w:rsidRPr="000D1F2D" w:rsidRDefault="00A90C44" w:rsidP="000F1B21">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vAlign w:val="center"/>
          </w:tcPr>
          <w:p w14:paraId="1479D5B8" w14:textId="77777777" w:rsidR="00A90C44" w:rsidRPr="000D1F2D" w:rsidRDefault="00A90C44" w:rsidP="000F1B21">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vAlign w:val="center"/>
          </w:tcPr>
          <w:p w14:paraId="2108B75B" w14:textId="77777777" w:rsidR="00A90C44" w:rsidRPr="000D1F2D" w:rsidRDefault="00A90C44" w:rsidP="000F1B21">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A90C44" w:rsidRPr="000D1F2D" w:rsidRDefault="00A90C44" w:rsidP="000F1B21">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6EDC5AC1" w:rsidR="00A90C44" w:rsidRPr="000D1F2D" w:rsidRDefault="00E81D37" w:rsidP="000F1B21">
            <w:pPr>
              <w:spacing w:line="276" w:lineRule="auto"/>
              <w:jc w:val="right"/>
              <w:rPr>
                <w:rFonts w:ascii="Arial" w:hAnsi="Arial" w:cs="Arial"/>
                <w:sz w:val="16"/>
                <w:szCs w:val="16"/>
              </w:rPr>
            </w:pPr>
            <w:r w:rsidRPr="00E81D37">
              <w:rPr>
                <w:rFonts w:ascii="Arial" w:hAnsi="Arial" w:cs="Arial"/>
                <w:b/>
                <w:sz w:val="16"/>
                <w:szCs w:val="16"/>
              </w:rPr>
              <w:t>$ 134,254,352.57</w:t>
            </w:r>
          </w:p>
        </w:tc>
      </w:tr>
    </w:tbl>
    <w:p w14:paraId="616AEF9B" w14:textId="4E43B5E7" w:rsidR="00A90C44" w:rsidRPr="00B40267" w:rsidRDefault="00B248A1" w:rsidP="000F1B21">
      <w:pPr>
        <w:spacing w:line="276" w:lineRule="auto"/>
        <w:jc w:val="both"/>
        <w:rPr>
          <w:rFonts w:ascii="Arial" w:hAnsi="Arial" w:cs="Arial"/>
          <w:sz w:val="14"/>
          <w:szCs w:val="14"/>
        </w:rPr>
      </w:pPr>
      <w:r w:rsidRPr="00E96CBB">
        <w:rPr>
          <w:rFonts w:ascii="Arial" w:hAnsi="Arial" w:cs="Arial"/>
          <w:sz w:val="14"/>
          <w:szCs w:val="14"/>
        </w:rPr>
        <w:t>Fuente: Elaboración propia</w:t>
      </w:r>
      <w:r w:rsidR="00E2638F" w:rsidRPr="00E96CBB">
        <w:rPr>
          <w:rFonts w:ascii="Arial" w:hAnsi="Arial" w:cs="Arial"/>
          <w:sz w:val="14"/>
          <w:szCs w:val="14"/>
        </w:rPr>
        <w:t xml:space="preserve"> con base </w:t>
      </w:r>
      <w:r w:rsidR="00444277">
        <w:rPr>
          <w:rFonts w:ascii="Arial" w:hAnsi="Arial" w:cs="Arial"/>
          <w:sz w:val="14"/>
          <w:szCs w:val="14"/>
        </w:rPr>
        <w:t>en</w:t>
      </w:r>
      <w:r w:rsidR="00E2638F" w:rsidRPr="00E96CBB">
        <w:rPr>
          <w:rFonts w:ascii="Arial" w:hAnsi="Arial" w:cs="Arial"/>
          <w:sz w:val="14"/>
          <w:szCs w:val="14"/>
        </w:rPr>
        <w:t xml:space="preserve"> los datos tomados de </w:t>
      </w:r>
      <w:r w:rsidR="002C374B">
        <w:rPr>
          <w:rFonts w:ascii="Arial" w:hAnsi="Arial" w:cs="Arial"/>
          <w:sz w:val="14"/>
          <w:szCs w:val="14"/>
        </w:rPr>
        <w:t>la relación de obras ejecutadas y financiadas con recursos del Ramo 33 (</w:t>
      </w:r>
      <w:r w:rsidR="002C374B" w:rsidRPr="002C374B">
        <w:rPr>
          <w:rFonts w:ascii="Arial" w:hAnsi="Arial" w:cs="Arial"/>
          <w:sz w:val="14"/>
          <w:szCs w:val="14"/>
        </w:rPr>
        <w:t>Fondo de Aportaciones para la Infraestructura Social Municipal y de las Demarcaciones Terr</w:t>
      </w:r>
      <w:r w:rsidR="002C374B">
        <w:rPr>
          <w:rFonts w:ascii="Arial" w:hAnsi="Arial" w:cs="Arial"/>
          <w:sz w:val="14"/>
          <w:szCs w:val="14"/>
        </w:rPr>
        <w:t xml:space="preserve">itoriales del Distrito </w:t>
      </w:r>
      <w:r w:rsidR="00A17AE5">
        <w:rPr>
          <w:rFonts w:ascii="Arial" w:hAnsi="Arial" w:cs="Arial"/>
          <w:sz w:val="14"/>
          <w:szCs w:val="14"/>
        </w:rPr>
        <w:t>F</w:t>
      </w:r>
      <w:r w:rsidR="002C374B">
        <w:rPr>
          <w:rFonts w:ascii="Arial" w:hAnsi="Arial" w:cs="Arial"/>
          <w:sz w:val="14"/>
          <w:szCs w:val="14"/>
        </w:rPr>
        <w:t>ederal FISM-DF) 2021 del Ayuntamiento del Municipio de Felipe Carrillo Puerto.</w:t>
      </w:r>
    </w:p>
    <w:p w14:paraId="45E81136" w14:textId="77777777" w:rsidR="00E2638F" w:rsidRDefault="00E2638F" w:rsidP="00B14619">
      <w:pPr>
        <w:spacing w:line="360" w:lineRule="auto"/>
        <w:jc w:val="both"/>
        <w:rPr>
          <w:rFonts w:ascii="Arial" w:hAnsi="Arial" w:cs="Arial"/>
        </w:rPr>
      </w:pPr>
    </w:p>
    <w:p w14:paraId="5E7701E5" w14:textId="2CEF09E2" w:rsidR="00A90C44" w:rsidRPr="00810CFA" w:rsidRDefault="00A90C44" w:rsidP="00B14619">
      <w:pPr>
        <w:spacing w:line="360" w:lineRule="auto"/>
        <w:jc w:val="both"/>
        <w:rPr>
          <w:rFonts w:ascii="Arial" w:hAnsi="Arial" w:cs="Arial"/>
        </w:rPr>
      </w:pPr>
      <w:r w:rsidRPr="007B5762">
        <w:rPr>
          <w:rFonts w:ascii="Arial" w:hAnsi="Arial" w:cs="Arial"/>
        </w:rPr>
        <w:t xml:space="preserve">Los importes de las inversiones de obra </w:t>
      </w:r>
      <w:r w:rsidR="007F139F" w:rsidRPr="007B5762">
        <w:rPr>
          <w:rFonts w:ascii="Arial" w:hAnsi="Arial" w:cs="Arial"/>
        </w:rPr>
        <w:t>pública</w:t>
      </w:r>
      <w:r w:rsidRPr="007B5762">
        <w:rPr>
          <w:rFonts w:ascii="Arial" w:hAnsi="Arial" w:cs="Arial"/>
        </w:rPr>
        <w:t xml:space="preserve"> incluyen el Impuesto al Valor Agregado con la tasa del 16%.</w:t>
      </w:r>
      <w:r w:rsidR="00E768FE" w:rsidRPr="007B5762">
        <w:rPr>
          <w:rFonts w:ascii="Arial" w:hAnsi="Arial" w:cs="Arial"/>
        </w:rPr>
        <w:t xml:space="preserve"> (ver nota).</w:t>
      </w:r>
    </w:p>
    <w:p w14:paraId="1690A04F" w14:textId="77777777" w:rsidR="00A96B27" w:rsidRDefault="00A96B27" w:rsidP="00B14619">
      <w:pPr>
        <w:spacing w:line="360" w:lineRule="auto"/>
        <w:jc w:val="both"/>
        <w:rPr>
          <w:rFonts w:ascii="Arial" w:hAnsi="Arial" w:cs="Arial"/>
        </w:rPr>
      </w:pPr>
    </w:p>
    <w:p w14:paraId="4562C2AD" w14:textId="3F448F06" w:rsidR="00810036" w:rsidRPr="00810CFA" w:rsidRDefault="00492BA3" w:rsidP="00B14619">
      <w:pPr>
        <w:spacing w:line="360" w:lineRule="auto"/>
        <w:jc w:val="both"/>
        <w:rPr>
          <w:rFonts w:ascii="Arial" w:hAnsi="Arial" w:cs="Arial"/>
        </w:rPr>
      </w:pPr>
      <w:bookmarkStart w:id="21"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444277">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w:t>
      </w:r>
      <w:r w:rsidR="00810036" w:rsidRPr="00E96CBB">
        <w:rPr>
          <w:rFonts w:ascii="Arial" w:hAnsi="Arial" w:cs="Arial"/>
        </w:rPr>
        <w:t>Superior del Estado</w:t>
      </w:r>
      <w:r w:rsidR="00215668" w:rsidRPr="00E96CBB">
        <w:rPr>
          <w:rFonts w:ascii="Arial" w:hAnsi="Arial" w:cs="Arial"/>
        </w:rPr>
        <w:t xml:space="preserve"> de Quintana Roo</w:t>
      </w:r>
      <w:r w:rsidR="00810036" w:rsidRPr="00E96CBB">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84"/>
      <w:r w:rsidRPr="00E96CBB">
        <w:rPr>
          <w:rFonts w:ascii="Arial" w:hAnsi="Arial" w:cs="Arial"/>
          <w:b/>
          <w:color w:val="auto"/>
          <w:sz w:val="24"/>
          <w:szCs w:val="24"/>
        </w:rPr>
        <w:t>D</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Criterios de </w:t>
      </w:r>
      <w:r w:rsidR="00215668" w:rsidRPr="00E96CBB">
        <w:rPr>
          <w:rFonts w:ascii="Arial" w:hAnsi="Arial" w:cs="Arial"/>
          <w:b/>
          <w:color w:val="auto"/>
          <w:sz w:val="24"/>
          <w:szCs w:val="24"/>
        </w:rPr>
        <w:t>S</w:t>
      </w:r>
      <w:r w:rsidR="00E30532" w:rsidRPr="00E96CBB">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2C2B7B">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w:t>
      </w:r>
      <w:r w:rsidRPr="0017256E">
        <w:rPr>
          <w:rFonts w:ascii="Arial" w:hAnsi="Arial" w:cs="Arial"/>
          <w:bCs/>
        </w:rPr>
        <w:lastRenderedPageBreak/>
        <w:t>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2E8D86C6" w:rsidR="0017256E"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E30B1F">
        <w:rPr>
          <w:rFonts w:ascii="Arial" w:hAnsi="Arial" w:cs="Arial"/>
          <w:bCs/>
        </w:rPr>
        <w:t>del</w:t>
      </w:r>
      <w:r w:rsidR="0017256E" w:rsidRPr="0017256E">
        <w:rPr>
          <w:rFonts w:ascii="Arial" w:hAnsi="Arial" w:cs="Arial"/>
          <w:bCs/>
        </w:rPr>
        <w:t xml:space="preserve"> </w:t>
      </w:r>
      <w:r w:rsidR="00E30B1F" w:rsidRPr="00E928CE">
        <w:rPr>
          <w:rFonts w:ascii="Arial" w:hAnsi="Arial" w:cs="Arial"/>
          <w:b/>
          <w:bCs/>
          <w:iCs/>
        </w:rPr>
        <w:t>Ayuntamiento del Municipio de Felipe Carrillo Puerto</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1B058BF9" w:rsidR="0017256E" w:rsidRPr="0017256E" w:rsidRDefault="00060A61" w:rsidP="00B14619">
      <w:pPr>
        <w:spacing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E30B1F">
        <w:rPr>
          <w:rFonts w:ascii="Arial" w:hAnsi="Arial" w:cs="Arial"/>
          <w:bCs/>
        </w:rPr>
        <w:t>el</w:t>
      </w:r>
      <w:r>
        <w:rPr>
          <w:rFonts w:ascii="Arial" w:hAnsi="Arial" w:cs="Arial"/>
          <w:bCs/>
        </w:rPr>
        <w:t xml:space="preserve"> </w:t>
      </w:r>
      <w:r w:rsidR="00E30B1F" w:rsidRPr="00E928CE">
        <w:rPr>
          <w:rFonts w:ascii="Arial" w:hAnsi="Arial" w:cs="Arial"/>
          <w:b/>
          <w:bCs/>
          <w:iCs/>
        </w:rPr>
        <w:t>Ayuntamiento del Municipio de Felipe Carrillo Puerto</w:t>
      </w:r>
      <w:r>
        <w:rPr>
          <w:rFonts w:ascii="Arial" w:hAnsi="Arial" w:cs="Arial"/>
          <w:b/>
          <w:bCs/>
        </w:rPr>
        <w:t xml:space="preserve"> </w:t>
      </w:r>
      <w:r w:rsidRPr="0017256E">
        <w:rPr>
          <w:rFonts w:ascii="Arial" w:hAnsi="Arial" w:cs="Arial"/>
          <w:bCs/>
        </w:rPr>
        <w:t xml:space="preserve">se seleccionó un porcentaje de </w:t>
      </w:r>
      <w:r w:rsidR="00E30B1F">
        <w:rPr>
          <w:rFonts w:ascii="Arial" w:hAnsi="Arial" w:cs="Arial"/>
          <w:bCs/>
        </w:rPr>
        <w:t>70.05</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w:t>
      </w:r>
      <w:r w:rsidR="0017256E" w:rsidRPr="00E96CBB">
        <w:rPr>
          <w:rFonts w:ascii="Arial" w:hAnsi="Arial" w:cs="Arial"/>
          <w:bCs/>
        </w:rPr>
        <w:t xml:space="preserve">selección y </w:t>
      </w:r>
      <w:r w:rsidR="00215668" w:rsidRPr="00E96CBB">
        <w:rPr>
          <w:rFonts w:ascii="Arial" w:hAnsi="Arial" w:cs="Arial"/>
          <w:bCs/>
        </w:rPr>
        <w:t>G</w:t>
      </w:r>
      <w:r w:rsidR="007C0E5D" w:rsidRPr="00E96CBB">
        <w:rPr>
          <w:rFonts w:ascii="Arial" w:hAnsi="Arial" w:cs="Arial"/>
          <w:bCs/>
        </w:rPr>
        <w:t xml:space="preserve">uías de </w:t>
      </w:r>
      <w:r w:rsidR="00215668" w:rsidRPr="00E96CBB">
        <w:rPr>
          <w:rFonts w:ascii="Arial" w:hAnsi="Arial" w:cs="Arial"/>
          <w:bCs/>
        </w:rPr>
        <w:t>A</w:t>
      </w:r>
      <w:r w:rsidR="007C0E5D" w:rsidRPr="00E96CBB">
        <w:rPr>
          <w:rFonts w:ascii="Arial" w:hAnsi="Arial" w:cs="Arial"/>
          <w:bCs/>
        </w:rPr>
        <w:t xml:space="preserve">uditoría en </w:t>
      </w:r>
      <w:r w:rsidR="00215668" w:rsidRPr="00E96CBB">
        <w:rPr>
          <w:rFonts w:ascii="Arial" w:hAnsi="Arial" w:cs="Arial"/>
          <w:bCs/>
        </w:rPr>
        <w:t>M</w:t>
      </w:r>
      <w:r w:rsidR="007C0E5D" w:rsidRPr="00E96CBB">
        <w:rPr>
          <w:rFonts w:ascii="Arial" w:hAnsi="Arial" w:cs="Arial"/>
          <w:bCs/>
        </w:rPr>
        <w:t xml:space="preserve">ateria de </w:t>
      </w:r>
      <w:r w:rsidR="00215668" w:rsidRPr="00E96CBB">
        <w:rPr>
          <w:rFonts w:ascii="Arial" w:hAnsi="Arial" w:cs="Arial"/>
          <w:bCs/>
        </w:rPr>
        <w:t>Obra Pública</w:t>
      </w:r>
      <w:r w:rsidR="0017256E" w:rsidRPr="00E96CBB">
        <w:rPr>
          <w:rFonts w:ascii="Arial" w:hAnsi="Arial" w:cs="Arial"/>
          <w:bCs/>
        </w:rPr>
        <w:t>.</w:t>
      </w:r>
    </w:p>
    <w:p w14:paraId="371F48CD" w14:textId="0A197683" w:rsidR="0017256E" w:rsidRDefault="0017256E" w:rsidP="00B14619">
      <w:pPr>
        <w:spacing w:line="360" w:lineRule="auto"/>
        <w:jc w:val="both"/>
        <w:rPr>
          <w:rFonts w:ascii="Arial" w:hAnsi="Arial" w:cs="Arial"/>
          <w:b/>
        </w:rPr>
      </w:pPr>
    </w:p>
    <w:p w14:paraId="4638B165" w14:textId="076E19BB" w:rsidR="00AD2593" w:rsidRDefault="0017256E" w:rsidP="006C2781">
      <w:pPr>
        <w:pStyle w:val="Ttulo2"/>
        <w:spacing w:before="0" w:line="360" w:lineRule="auto"/>
        <w:ind w:left="709"/>
      </w:pPr>
      <w:bookmarkStart w:id="23" w:name="_Toc86144585"/>
      <w:r w:rsidRPr="00E96CBB">
        <w:rPr>
          <w:rFonts w:ascii="Arial" w:hAnsi="Arial" w:cs="Arial"/>
          <w:b/>
          <w:color w:val="auto"/>
          <w:sz w:val="24"/>
          <w:szCs w:val="24"/>
        </w:rPr>
        <w:t>E</w:t>
      </w:r>
      <w:r w:rsidR="00E30532" w:rsidRPr="00E96CBB">
        <w:rPr>
          <w:rFonts w:ascii="Arial" w:hAnsi="Arial" w:cs="Arial"/>
          <w:b/>
          <w:color w:val="auto"/>
          <w:sz w:val="24"/>
          <w:szCs w:val="24"/>
        </w:rPr>
        <w:t>.</w:t>
      </w:r>
      <w:r w:rsidRPr="00E96CBB">
        <w:rPr>
          <w:rFonts w:ascii="Arial" w:hAnsi="Arial" w:cs="Arial"/>
          <w:b/>
          <w:color w:val="auto"/>
          <w:sz w:val="24"/>
          <w:szCs w:val="24"/>
        </w:rPr>
        <w:t xml:space="preserve"> Á</w:t>
      </w:r>
      <w:r w:rsidR="00E30532" w:rsidRPr="00E96CBB">
        <w:rPr>
          <w:rFonts w:ascii="Arial" w:hAnsi="Arial" w:cs="Arial"/>
          <w:b/>
          <w:color w:val="auto"/>
          <w:sz w:val="24"/>
          <w:szCs w:val="24"/>
        </w:rPr>
        <w:t>reas</w:t>
      </w:r>
      <w:r w:rsidR="00AD2593" w:rsidRPr="00E96CBB">
        <w:rPr>
          <w:rFonts w:ascii="Arial" w:hAnsi="Arial" w:cs="Arial"/>
          <w:b/>
          <w:color w:val="auto"/>
          <w:sz w:val="24"/>
          <w:szCs w:val="24"/>
        </w:rPr>
        <w:t xml:space="preserve"> </w:t>
      </w:r>
      <w:r w:rsidR="00215668" w:rsidRPr="00E96CBB">
        <w:rPr>
          <w:rFonts w:ascii="Arial" w:hAnsi="Arial" w:cs="Arial"/>
          <w:b/>
          <w:color w:val="auto"/>
          <w:sz w:val="24"/>
          <w:szCs w:val="24"/>
        </w:rPr>
        <w:t>R</w:t>
      </w:r>
      <w:r w:rsidR="00E30532" w:rsidRPr="00E96CBB">
        <w:rPr>
          <w:rFonts w:ascii="Arial" w:hAnsi="Arial" w:cs="Arial"/>
          <w:b/>
          <w:color w:val="auto"/>
          <w:sz w:val="24"/>
          <w:szCs w:val="24"/>
        </w:rPr>
        <w:t>evisadas</w:t>
      </w:r>
      <w:bookmarkEnd w:id="23"/>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48A851B4" w:rsidR="00F45C3F" w:rsidRPr="00E30B1F" w:rsidRDefault="00E30B1F" w:rsidP="00F45C3F">
      <w:pPr>
        <w:spacing w:line="360" w:lineRule="auto"/>
        <w:jc w:val="both"/>
        <w:rPr>
          <w:rFonts w:ascii="Arial" w:hAnsi="Arial" w:cs="Arial"/>
          <w:b/>
          <w:bCs/>
        </w:rPr>
      </w:pPr>
      <w:r w:rsidRPr="00E30B1F">
        <w:rPr>
          <w:rFonts w:ascii="Arial" w:hAnsi="Arial" w:cs="Arial"/>
        </w:rPr>
        <w:t xml:space="preserve">Se revisó la Dirección de Obras Públicas del </w:t>
      </w:r>
      <w:r w:rsidRPr="00E30B1F">
        <w:rPr>
          <w:rFonts w:ascii="Arial" w:hAnsi="Arial" w:cs="Arial"/>
          <w:b/>
        </w:rPr>
        <w:t>Ayuntamiento del Municipio de Felipe Carrillo Puerto</w:t>
      </w:r>
      <w:r w:rsidR="00CF2392">
        <w:rPr>
          <w:rFonts w:ascii="Arial" w:hAnsi="Arial" w:cs="Arial"/>
          <w:b/>
        </w:rPr>
        <w:t>.</w:t>
      </w:r>
    </w:p>
    <w:p w14:paraId="24D67D1A" w14:textId="77777777" w:rsidR="00F45C3F"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86"/>
      <w:r w:rsidRPr="00E96CBB">
        <w:rPr>
          <w:rFonts w:ascii="Arial" w:hAnsi="Arial" w:cs="Arial"/>
          <w:b/>
          <w:color w:val="auto"/>
          <w:sz w:val="24"/>
          <w:szCs w:val="24"/>
        </w:rPr>
        <w:lastRenderedPageBreak/>
        <w:t>F</w:t>
      </w:r>
      <w:r w:rsidR="00AC62A1"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Procedimientos de </w:t>
      </w:r>
      <w:r w:rsidR="00215668" w:rsidRPr="00E96CBB">
        <w:rPr>
          <w:rFonts w:ascii="Arial" w:hAnsi="Arial" w:cs="Arial"/>
          <w:b/>
          <w:color w:val="auto"/>
          <w:sz w:val="24"/>
          <w:szCs w:val="24"/>
        </w:rPr>
        <w:t>A</w:t>
      </w:r>
      <w:r w:rsidR="007F139F" w:rsidRPr="00E96CBB">
        <w:rPr>
          <w:rFonts w:ascii="Arial" w:hAnsi="Arial" w:cs="Arial"/>
          <w:b/>
          <w:color w:val="auto"/>
          <w:sz w:val="24"/>
          <w:szCs w:val="24"/>
        </w:rPr>
        <w:t>uditoría</w:t>
      </w:r>
      <w:r w:rsidR="00E30532" w:rsidRPr="00E96CBB">
        <w:rPr>
          <w:rFonts w:ascii="Arial" w:hAnsi="Arial" w:cs="Arial"/>
          <w:b/>
          <w:color w:val="auto"/>
          <w:sz w:val="24"/>
          <w:szCs w:val="24"/>
        </w:rPr>
        <w:t xml:space="preserve"> </w:t>
      </w:r>
      <w:r w:rsidR="00215668" w:rsidRPr="00E96CBB">
        <w:rPr>
          <w:rFonts w:ascii="Arial" w:hAnsi="Arial" w:cs="Arial"/>
          <w:b/>
          <w:color w:val="auto"/>
          <w:sz w:val="24"/>
          <w:szCs w:val="24"/>
        </w:rPr>
        <w:t>A</w:t>
      </w:r>
      <w:r w:rsidR="00E30532" w:rsidRPr="00E96CBB">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00983ED5" w:rsidR="001A14E4" w:rsidRPr="00C47B98" w:rsidRDefault="001A14E4" w:rsidP="000F1B21">
      <w:pPr>
        <w:tabs>
          <w:tab w:val="left" w:pos="8505"/>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sidR="001574C8">
        <w:rPr>
          <w:rFonts w:ascii="Arial" w:hAnsi="Arial" w:cs="Arial"/>
          <w:bCs/>
        </w:rPr>
        <w:t>es</w:t>
      </w:r>
      <w:r w:rsidRPr="00C47B98">
        <w:rPr>
          <w:rFonts w:ascii="Arial" w:hAnsi="Arial" w:cs="Arial"/>
          <w:bCs/>
        </w:rPr>
        <w:t xml:space="preserve"> el riesgo, mayor </w:t>
      </w:r>
      <w:r w:rsidR="001574C8">
        <w:rPr>
          <w:rFonts w:ascii="Arial" w:hAnsi="Arial" w:cs="Arial"/>
          <w:bCs/>
        </w:rPr>
        <w:t>es</w:t>
      </w:r>
      <w:r w:rsidRPr="00C47B98">
        <w:rPr>
          <w:rFonts w:ascii="Arial" w:hAnsi="Arial" w:cs="Arial"/>
          <w:bCs/>
        </w:rPr>
        <w:t xml:space="preserve"> la probabilidad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0F1B21">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0DC48879" w14:textId="77777777" w:rsidR="005A2066"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2134C3" w:rsidRPr="00E96CBB">
        <w:rPr>
          <w:rFonts w:ascii="Arial" w:hAnsi="Arial" w:cs="Arial"/>
        </w:rPr>
        <w:t xml:space="preserve">de Quintana Roo </w:t>
      </w:r>
      <w:r w:rsidRPr="00E96CBB">
        <w:rPr>
          <w:rFonts w:ascii="Arial" w:hAnsi="Arial" w:cs="Arial"/>
        </w:rPr>
        <w:t>utilizó para</w:t>
      </w:r>
      <w:r w:rsidRPr="003172E9">
        <w:rPr>
          <w:rFonts w:ascii="Arial" w:hAnsi="Arial" w:cs="Arial"/>
        </w:rPr>
        <w:t xml:space="preserve">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w:t>
      </w:r>
      <w:r w:rsidRPr="003172E9">
        <w:rPr>
          <w:rFonts w:ascii="Arial" w:hAnsi="Arial" w:cs="Arial"/>
        </w:rPr>
        <w:lastRenderedPageBreak/>
        <w:t>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E30B1F">
        <w:rPr>
          <w:rFonts w:ascii="Arial" w:hAnsi="Arial" w:cs="Arial"/>
        </w:rPr>
        <w:t>el</w:t>
      </w:r>
      <w:r w:rsidRPr="003172E9">
        <w:rPr>
          <w:rFonts w:ascii="Arial" w:hAnsi="Arial" w:cs="Arial"/>
        </w:rPr>
        <w:t xml:space="preserve"> </w:t>
      </w:r>
      <w:r w:rsidR="00E30B1F" w:rsidRPr="00E928CE">
        <w:rPr>
          <w:rFonts w:ascii="Arial" w:hAnsi="Arial" w:cs="Arial"/>
          <w:b/>
          <w:bCs/>
          <w:iCs/>
        </w:rPr>
        <w:t>Ayuntamiento del Municipio de Felipe Carrillo Puerto</w:t>
      </w:r>
      <w:r w:rsidRPr="003172E9">
        <w:rPr>
          <w:rFonts w:ascii="Arial" w:hAnsi="Arial" w:cs="Arial"/>
          <w:b/>
        </w:rPr>
        <w:t xml:space="preserve"> </w:t>
      </w:r>
      <w:r w:rsidRPr="003172E9">
        <w:rPr>
          <w:rFonts w:ascii="Arial" w:hAnsi="Arial" w:cs="Arial"/>
        </w:rPr>
        <w:t xml:space="preserve">del ejercicio fiscal </w:t>
      </w:r>
      <w:r w:rsidR="001D578C">
        <w:rPr>
          <w:rFonts w:ascii="Arial" w:hAnsi="Arial" w:cs="Arial"/>
        </w:rPr>
        <w:t xml:space="preserve">2021. </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r w:rsidR="009E6F1C">
        <w:rPr>
          <w:rFonts w:ascii="Arial" w:hAnsi="Arial" w:cs="Arial"/>
          <w:bCs/>
        </w:rPr>
        <w:t xml:space="preserve"> </w:t>
      </w:r>
    </w:p>
    <w:p w14:paraId="75BD7CC9" w14:textId="77777777" w:rsidR="005A2066" w:rsidRDefault="005A2066" w:rsidP="00B14619">
      <w:pPr>
        <w:spacing w:line="360" w:lineRule="auto"/>
        <w:jc w:val="both"/>
        <w:rPr>
          <w:rFonts w:ascii="Arial" w:hAnsi="Arial" w:cs="Arial"/>
          <w:bCs/>
        </w:rPr>
      </w:pPr>
    </w:p>
    <w:p w14:paraId="58DED74B" w14:textId="6438E531"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4D88FAFF" w14:textId="1CEA31D7" w:rsidR="00FB1F2A" w:rsidRPr="000F1B21" w:rsidRDefault="005A3A47" w:rsidP="000F1B21">
      <w:pPr>
        <w:pStyle w:val="Prrafodelista"/>
        <w:numPr>
          <w:ilvl w:val="0"/>
          <w:numId w:val="22"/>
        </w:numPr>
        <w:spacing w:line="360" w:lineRule="auto"/>
        <w:contextualSpacing/>
        <w:jc w:val="both"/>
        <w:rPr>
          <w:rFonts w:ascii="Arial" w:eastAsiaTheme="minorHAnsi" w:hAnsi="Arial" w:cs="Arial"/>
          <w:color w:val="000000" w:themeColor="text1"/>
          <w:lang w:val="es-MX" w:eastAsia="en-US"/>
        </w:rPr>
      </w:pPr>
      <w:bookmarkStart w:id="25" w:name="_Hlk53774473"/>
      <w:r w:rsidRPr="000F1B21">
        <w:rPr>
          <w:rFonts w:ascii="Arial" w:eastAsiaTheme="minorHAnsi" w:hAnsi="Arial" w:cs="Arial"/>
          <w:color w:val="000000" w:themeColor="text1"/>
          <w:lang w:val="es-MX" w:eastAsia="en-US"/>
        </w:rPr>
        <w:t xml:space="preserve">Revisar que la </w:t>
      </w:r>
      <w:r w:rsidR="000F527A" w:rsidRPr="000F1B21">
        <w:rPr>
          <w:rFonts w:ascii="Arial" w:eastAsiaTheme="minorHAnsi" w:hAnsi="Arial" w:cs="Arial"/>
          <w:color w:val="000000" w:themeColor="text1"/>
          <w:lang w:val="es-MX" w:eastAsia="en-US"/>
        </w:rPr>
        <w:t>i</w:t>
      </w:r>
      <w:r w:rsidRPr="000F1B21">
        <w:rPr>
          <w:rFonts w:ascii="Arial" w:eastAsiaTheme="minorHAnsi" w:hAnsi="Arial" w:cs="Arial"/>
          <w:color w:val="000000" w:themeColor="text1"/>
          <w:lang w:val="es-MX" w:eastAsia="en-US"/>
        </w:rPr>
        <w:t>nformación requerida a</w:t>
      </w:r>
      <w:r w:rsidR="00215668" w:rsidRPr="000F1B21">
        <w:rPr>
          <w:rFonts w:ascii="Arial" w:eastAsiaTheme="minorHAnsi" w:hAnsi="Arial" w:cs="Arial"/>
          <w:color w:val="000000" w:themeColor="text1"/>
          <w:lang w:val="es-MX" w:eastAsia="en-US"/>
        </w:rPr>
        <w:t xml:space="preserve"> la</w:t>
      </w:r>
      <w:r w:rsidRPr="000F1B21">
        <w:rPr>
          <w:rFonts w:ascii="Arial" w:eastAsiaTheme="minorHAnsi" w:hAnsi="Arial" w:cs="Arial"/>
          <w:color w:val="000000" w:themeColor="text1"/>
          <w:lang w:val="es-MX" w:eastAsia="en-US"/>
        </w:rPr>
        <w:t xml:space="preserve"> </w:t>
      </w:r>
      <w:r w:rsidR="00B25E57" w:rsidRPr="000F1B21">
        <w:rPr>
          <w:rFonts w:ascii="Arial" w:eastAsiaTheme="minorHAnsi" w:hAnsi="Arial" w:cs="Arial"/>
          <w:color w:val="000000" w:themeColor="text1"/>
          <w:lang w:val="es-MX" w:eastAsia="en-US"/>
        </w:rPr>
        <w:t>entidad</w:t>
      </w:r>
      <w:r w:rsidRPr="000F1B21">
        <w:rPr>
          <w:rFonts w:ascii="Arial" w:eastAsiaTheme="minorHAnsi" w:hAnsi="Arial" w:cs="Arial"/>
          <w:color w:val="000000" w:themeColor="text1"/>
          <w:lang w:val="es-MX" w:eastAsia="en-US"/>
        </w:rPr>
        <w:t xml:space="preserve"> cumpla con las especificaciones solicitadas.</w:t>
      </w:r>
    </w:p>
    <w:p w14:paraId="53383F98" w14:textId="1F27BFF9" w:rsidR="00FB1F2A" w:rsidRPr="000F1B21" w:rsidRDefault="005A3A47" w:rsidP="000F1B21">
      <w:pPr>
        <w:pStyle w:val="Prrafodelista"/>
        <w:numPr>
          <w:ilvl w:val="0"/>
          <w:numId w:val="22"/>
        </w:numPr>
        <w:spacing w:line="360" w:lineRule="auto"/>
        <w:contextualSpacing/>
        <w:jc w:val="both"/>
        <w:rPr>
          <w:rFonts w:ascii="Arial" w:eastAsiaTheme="minorHAnsi" w:hAnsi="Arial" w:cs="Arial"/>
          <w:color w:val="000000" w:themeColor="text1"/>
          <w:lang w:val="es-MX" w:eastAsia="en-US"/>
        </w:rPr>
      </w:pPr>
      <w:r w:rsidRPr="000F1B21">
        <w:rPr>
          <w:rFonts w:ascii="Arial" w:eastAsiaTheme="minorHAnsi" w:hAnsi="Arial" w:cs="Arial"/>
          <w:color w:val="000000" w:themeColor="text1"/>
          <w:lang w:val="es-MX" w:eastAsia="en-US"/>
        </w:rPr>
        <w:t xml:space="preserve">Verificar que la </w:t>
      </w:r>
      <w:r w:rsidR="00B248A1" w:rsidRPr="000F1B21">
        <w:rPr>
          <w:rFonts w:ascii="Arial" w:eastAsiaTheme="minorHAnsi" w:hAnsi="Arial" w:cs="Arial"/>
          <w:color w:val="000000" w:themeColor="text1"/>
          <w:lang w:val="es-MX" w:eastAsia="en-US"/>
        </w:rPr>
        <w:t>C</w:t>
      </w:r>
      <w:r w:rsidRPr="000F1B21">
        <w:rPr>
          <w:rFonts w:ascii="Arial" w:eastAsiaTheme="minorHAnsi" w:hAnsi="Arial" w:cs="Arial"/>
          <w:color w:val="000000" w:themeColor="text1"/>
          <w:lang w:val="es-MX" w:eastAsia="en-US"/>
        </w:rPr>
        <w:t xml:space="preserve">uenta </w:t>
      </w:r>
      <w:r w:rsidR="00B248A1" w:rsidRPr="000F1B21">
        <w:rPr>
          <w:rFonts w:ascii="Arial" w:eastAsiaTheme="minorHAnsi" w:hAnsi="Arial" w:cs="Arial"/>
          <w:color w:val="000000" w:themeColor="text1"/>
          <w:lang w:val="es-MX" w:eastAsia="en-US"/>
        </w:rPr>
        <w:t>P</w:t>
      </w:r>
      <w:r w:rsidRPr="000F1B21">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sidRPr="000F1B21">
        <w:rPr>
          <w:rFonts w:ascii="Arial" w:eastAsiaTheme="minorHAnsi" w:hAnsi="Arial" w:cs="Arial"/>
          <w:color w:val="000000" w:themeColor="text1"/>
          <w:lang w:val="es-MX" w:eastAsia="en-US"/>
        </w:rPr>
        <w:t>o</w:t>
      </w:r>
      <w:r w:rsidRPr="000F1B21">
        <w:rPr>
          <w:rFonts w:ascii="Arial" w:eastAsiaTheme="minorHAnsi" w:hAnsi="Arial" w:cs="Arial"/>
          <w:color w:val="000000" w:themeColor="text1"/>
          <w:lang w:val="es-MX" w:eastAsia="en-US"/>
        </w:rPr>
        <w:t xml:space="preserve"> y justificad</w:t>
      </w:r>
      <w:r w:rsidR="000F527A" w:rsidRPr="000F1B21">
        <w:rPr>
          <w:rFonts w:ascii="Arial" w:eastAsiaTheme="minorHAnsi" w:hAnsi="Arial" w:cs="Arial"/>
          <w:color w:val="000000" w:themeColor="text1"/>
          <w:lang w:val="es-MX" w:eastAsia="en-US"/>
        </w:rPr>
        <w:t>o</w:t>
      </w:r>
      <w:r w:rsidRPr="000F1B21">
        <w:rPr>
          <w:rFonts w:ascii="Arial" w:eastAsiaTheme="minorHAnsi" w:hAnsi="Arial" w:cs="Arial"/>
          <w:color w:val="000000" w:themeColor="text1"/>
          <w:lang w:val="es-MX" w:eastAsia="en-US"/>
        </w:rPr>
        <w:t>.</w:t>
      </w:r>
    </w:p>
    <w:p w14:paraId="410415AF" w14:textId="5267CF45" w:rsidR="00FB1F2A" w:rsidRPr="000F1B21" w:rsidRDefault="000F527A" w:rsidP="000F1B21">
      <w:pPr>
        <w:pStyle w:val="Prrafodelista"/>
        <w:numPr>
          <w:ilvl w:val="0"/>
          <w:numId w:val="22"/>
        </w:numPr>
        <w:spacing w:line="360" w:lineRule="auto"/>
        <w:contextualSpacing/>
        <w:jc w:val="both"/>
        <w:rPr>
          <w:rFonts w:ascii="Arial" w:eastAsiaTheme="minorHAnsi" w:hAnsi="Arial" w:cs="Arial"/>
          <w:color w:val="000000" w:themeColor="text1"/>
          <w:lang w:val="es-MX" w:eastAsia="en-US"/>
        </w:rPr>
      </w:pPr>
      <w:r w:rsidRPr="000F1B21">
        <w:rPr>
          <w:rFonts w:ascii="Arial" w:eastAsiaTheme="minorHAnsi" w:hAnsi="Arial" w:cs="Arial"/>
          <w:color w:val="000000" w:themeColor="text1"/>
          <w:lang w:val="es-MX" w:eastAsia="en-US"/>
        </w:rPr>
        <w:t>Comprob</w:t>
      </w:r>
      <w:r w:rsidR="005A3A47" w:rsidRPr="000F1B21">
        <w:rPr>
          <w:rFonts w:ascii="Arial" w:eastAsiaTheme="minorHAnsi" w:hAnsi="Arial" w:cs="Arial"/>
          <w:color w:val="000000" w:themeColor="text1"/>
          <w:lang w:val="es-MX" w:eastAsia="en-US"/>
        </w:rPr>
        <w:t xml:space="preserve">ar que las obras y </w:t>
      </w:r>
      <w:r w:rsidR="00F37D13" w:rsidRPr="000F1B21">
        <w:rPr>
          <w:rFonts w:ascii="Arial" w:eastAsiaTheme="minorHAnsi" w:hAnsi="Arial" w:cs="Arial"/>
          <w:color w:val="000000" w:themeColor="text1"/>
          <w:lang w:val="es-MX" w:eastAsia="en-US"/>
        </w:rPr>
        <w:t>servicios relacionados con las obras públicas,</w:t>
      </w:r>
      <w:r w:rsidR="005A3A47" w:rsidRPr="000F1B21">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2066" w:rsidRDefault="000F527A" w:rsidP="000F1B21">
      <w:pPr>
        <w:pStyle w:val="Prrafodelista"/>
        <w:numPr>
          <w:ilvl w:val="0"/>
          <w:numId w:val="22"/>
        </w:numPr>
        <w:spacing w:line="360" w:lineRule="auto"/>
        <w:contextualSpacing/>
        <w:jc w:val="both"/>
        <w:rPr>
          <w:rFonts w:ascii="Arial" w:hAnsi="Arial" w:cs="Arial"/>
        </w:rPr>
      </w:pPr>
      <w:r w:rsidRPr="000F1B21">
        <w:rPr>
          <w:rFonts w:ascii="Arial" w:eastAsiaTheme="minorHAnsi" w:hAnsi="Arial" w:cs="Arial"/>
          <w:color w:val="000000" w:themeColor="text1"/>
          <w:lang w:val="es-MX" w:eastAsia="en-US"/>
        </w:rPr>
        <w:t>Analizar los documentos</w:t>
      </w:r>
      <w:r w:rsidR="005A3A47" w:rsidRPr="000F1B21">
        <w:rPr>
          <w:rFonts w:ascii="Arial" w:eastAsiaTheme="minorHAnsi" w:hAnsi="Arial" w:cs="Arial"/>
          <w:color w:val="000000" w:themeColor="text1"/>
          <w:lang w:val="es-MX" w:eastAsia="en-US"/>
        </w:rPr>
        <w:t xml:space="preserve"> </w:t>
      </w:r>
      <w:r w:rsidRPr="000F1B21">
        <w:rPr>
          <w:rFonts w:ascii="Arial" w:eastAsiaTheme="minorHAnsi" w:hAnsi="Arial" w:cs="Arial"/>
          <w:color w:val="000000" w:themeColor="text1"/>
          <w:lang w:val="es-MX" w:eastAsia="en-US"/>
        </w:rPr>
        <w:t xml:space="preserve">presentados como </w:t>
      </w:r>
      <w:r w:rsidR="005A3A47" w:rsidRPr="000F1B21">
        <w:rPr>
          <w:rFonts w:ascii="Arial" w:eastAsiaTheme="minorHAnsi" w:hAnsi="Arial" w:cs="Arial"/>
          <w:color w:val="000000" w:themeColor="text1"/>
          <w:lang w:val="es-MX" w:eastAsia="en-US"/>
        </w:rPr>
        <w:t>aclarac</w:t>
      </w:r>
      <w:r w:rsidRPr="000F1B21">
        <w:rPr>
          <w:rFonts w:ascii="Arial" w:eastAsiaTheme="minorHAnsi" w:hAnsi="Arial" w:cs="Arial"/>
          <w:color w:val="000000" w:themeColor="text1"/>
          <w:lang w:val="es-MX" w:eastAsia="en-US"/>
        </w:rPr>
        <w:t>ión</w:t>
      </w:r>
      <w:r w:rsidR="005A3A47" w:rsidRPr="000F1B21">
        <w:rPr>
          <w:rFonts w:ascii="Arial" w:eastAsiaTheme="minorHAnsi" w:hAnsi="Arial" w:cs="Arial"/>
          <w:color w:val="000000" w:themeColor="text1"/>
          <w:lang w:val="es-MX" w:eastAsia="en-US"/>
        </w:rPr>
        <w:t xml:space="preserve"> </w:t>
      </w:r>
      <w:r w:rsidRPr="000F1B21">
        <w:rPr>
          <w:rFonts w:ascii="Arial" w:eastAsiaTheme="minorHAnsi" w:hAnsi="Arial" w:cs="Arial"/>
          <w:color w:val="000000" w:themeColor="text1"/>
          <w:lang w:val="es-MX" w:eastAsia="en-US"/>
        </w:rPr>
        <w:t xml:space="preserve">y justificaciones </w:t>
      </w:r>
      <w:r w:rsidR="005A3A47" w:rsidRPr="000F1B21">
        <w:rPr>
          <w:rFonts w:ascii="Arial" w:eastAsiaTheme="minorHAnsi" w:hAnsi="Arial" w:cs="Arial"/>
          <w:color w:val="000000" w:themeColor="text1"/>
          <w:lang w:val="es-MX" w:eastAsia="en-US"/>
        </w:rPr>
        <w:t xml:space="preserve">de </w:t>
      </w:r>
      <w:r w:rsidRPr="000F1B21">
        <w:rPr>
          <w:rFonts w:ascii="Arial" w:eastAsiaTheme="minorHAnsi" w:hAnsi="Arial" w:cs="Arial"/>
          <w:color w:val="000000" w:themeColor="text1"/>
          <w:lang w:val="es-MX" w:eastAsia="en-US"/>
        </w:rPr>
        <w:t>los resultados del Reporte de Resultados Finales de Auditoría y Observaciones Preliminares,</w:t>
      </w:r>
      <w:r w:rsidR="005A3A47" w:rsidRPr="000F1B21">
        <w:rPr>
          <w:rFonts w:ascii="Arial" w:eastAsiaTheme="minorHAnsi" w:hAnsi="Arial" w:cs="Arial"/>
          <w:color w:val="000000" w:themeColor="text1"/>
          <w:lang w:val="es-MX" w:eastAsia="en-US"/>
        </w:rPr>
        <w:t xml:space="preserve"> de conformidad</w:t>
      </w:r>
      <w:r w:rsidR="005A3A47" w:rsidRPr="005A2066">
        <w:rPr>
          <w:rFonts w:ascii="Arial" w:hAnsi="Arial" w:cs="Arial"/>
        </w:rPr>
        <w:t xml:space="preserve">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62A17179" w:rsidR="00AD2593" w:rsidRDefault="00AD2593" w:rsidP="005A3A47">
      <w:pPr>
        <w:spacing w:line="360" w:lineRule="auto"/>
        <w:jc w:val="both"/>
        <w:rPr>
          <w:rFonts w:ascii="Arial" w:hAnsi="Arial" w:cs="Arial"/>
          <w:bCs/>
        </w:rPr>
      </w:pPr>
    </w:p>
    <w:p w14:paraId="668B0F9D" w14:textId="7FE2E002" w:rsidR="000F1B21" w:rsidRDefault="000F1B21" w:rsidP="005A3A47">
      <w:pPr>
        <w:spacing w:line="360" w:lineRule="auto"/>
        <w:jc w:val="both"/>
        <w:rPr>
          <w:rFonts w:ascii="Arial" w:hAnsi="Arial" w:cs="Arial"/>
          <w:bCs/>
        </w:rPr>
      </w:pPr>
    </w:p>
    <w:p w14:paraId="3DB8B519" w14:textId="77777777" w:rsidR="000F1B21" w:rsidRDefault="000F1B21" w:rsidP="005A3A47">
      <w:pPr>
        <w:spacing w:line="360" w:lineRule="auto"/>
        <w:jc w:val="both"/>
        <w:rPr>
          <w:rFonts w:ascii="Arial" w:hAnsi="Arial" w:cs="Arial"/>
          <w:bCs/>
        </w:rPr>
      </w:pPr>
    </w:p>
    <w:p w14:paraId="3B281649" w14:textId="51EAE1CD" w:rsidR="00AD2593" w:rsidRDefault="00AD2593" w:rsidP="006C2781">
      <w:pPr>
        <w:pStyle w:val="Ttulo2"/>
        <w:spacing w:before="0" w:line="360" w:lineRule="auto"/>
        <w:ind w:left="709"/>
        <w:rPr>
          <w:rFonts w:ascii="Arial" w:hAnsi="Arial" w:cs="Arial"/>
          <w:b/>
          <w:color w:val="auto"/>
          <w:sz w:val="24"/>
          <w:szCs w:val="24"/>
        </w:rPr>
      </w:pPr>
      <w:bookmarkStart w:id="26" w:name="_Toc86144587"/>
      <w:r w:rsidRPr="00E96CBB">
        <w:rPr>
          <w:rFonts w:ascii="Arial" w:hAnsi="Arial" w:cs="Arial"/>
          <w:b/>
          <w:color w:val="auto"/>
          <w:sz w:val="24"/>
          <w:szCs w:val="24"/>
        </w:rPr>
        <w:lastRenderedPageBreak/>
        <w:t>G</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810036" w:rsidRPr="00E96CBB">
        <w:rPr>
          <w:rFonts w:ascii="Arial" w:hAnsi="Arial" w:cs="Arial"/>
          <w:b/>
          <w:color w:val="auto"/>
          <w:sz w:val="24"/>
          <w:szCs w:val="24"/>
        </w:rPr>
        <w:t>S</w:t>
      </w:r>
      <w:r w:rsidR="00E30532" w:rsidRPr="00E96CBB">
        <w:rPr>
          <w:rFonts w:ascii="Arial" w:hAnsi="Arial" w:cs="Arial"/>
          <w:b/>
          <w:color w:val="auto"/>
          <w:sz w:val="24"/>
          <w:szCs w:val="24"/>
        </w:rPr>
        <w:t xml:space="preserve">ervidores </w:t>
      </w:r>
      <w:r w:rsidR="00215668" w:rsidRPr="00E96CBB">
        <w:rPr>
          <w:rFonts w:ascii="Arial" w:hAnsi="Arial" w:cs="Arial"/>
          <w:b/>
          <w:color w:val="auto"/>
          <w:sz w:val="24"/>
          <w:szCs w:val="24"/>
        </w:rPr>
        <w:t xml:space="preserve">Públicos </w:t>
      </w:r>
      <w:r w:rsidR="00B25E57" w:rsidRPr="00E96CBB">
        <w:rPr>
          <w:rFonts w:ascii="Arial" w:hAnsi="Arial" w:cs="Arial"/>
          <w:b/>
          <w:color w:val="auto"/>
          <w:sz w:val="24"/>
          <w:szCs w:val="24"/>
        </w:rPr>
        <w:t xml:space="preserve">que </w:t>
      </w:r>
      <w:r w:rsidR="00215668" w:rsidRPr="00E96CBB">
        <w:rPr>
          <w:rFonts w:ascii="Arial" w:hAnsi="Arial" w:cs="Arial"/>
          <w:b/>
          <w:color w:val="auto"/>
          <w:sz w:val="24"/>
          <w:szCs w:val="24"/>
        </w:rPr>
        <w:t xml:space="preserve">Intervienen </w:t>
      </w:r>
      <w:r w:rsidR="00B25E57" w:rsidRPr="00E96CBB">
        <w:rPr>
          <w:rFonts w:ascii="Arial" w:hAnsi="Arial" w:cs="Arial"/>
          <w:b/>
          <w:color w:val="auto"/>
          <w:sz w:val="24"/>
          <w:szCs w:val="24"/>
        </w:rPr>
        <w:t>en</w:t>
      </w:r>
      <w:r w:rsidR="00E30532" w:rsidRPr="00E96CBB">
        <w:rPr>
          <w:rFonts w:ascii="Arial" w:hAnsi="Arial" w:cs="Arial"/>
          <w:b/>
          <w:color w:val="auto"/>
          <w:sz w:val="24"/>
          <w:szCs w:val="24"/>
        </w:rPr>
        <w:t xml:space="preserve"> la </w:t>
      </w:r>
      <w:r w:rsidR="00215668" w:rsidRPr="00E96CBB">
        <w:rPr>
          <w:rFonts w:ascii="Arial" w:hAnsi="Arial" w:cs="Arial"/>
          <w:b/>
          <w:color w:val="auto"/>
          <w:sz w:val="24"/>
          <w:szCs w:val="24"/>
        </w:rPr>
        <w:t>Auditoría</w:t>
      </w:r>
      <w:bookmarkEnd w:id="26"/>
      <w:r w:rsidR="00215668">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63628BD8" w:rsidR="00DD62C8" w:rsidRDefault="00F37D13" w:rsidP="00B14619">
      <w:pPr>
        <w:spacing w:line="360" w:lineRule="auto"/>
        <w:jc w:val="both"/>
        <w:rPr>
          <w:rFonts w:ascii="Arial" w:hAnsi="Arial" w:cs="Arial"/>
          <w:bCs/>
        </w:rPr>
      </w:pPr>
      <w:bookmarkStart w:id="27"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97571B">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1D578C" w:rsidRPr="001D578C">
        <w:rPr>
          <w:rFonts w:ascii="Arial" w:hAnsi="Arial" w:cs="Arial"/>
          <w:bCs/>
        </w:rPr>
        <w:t>ASEQROO/ASE/AEMOP/0378/03/20</w:t>
      </w:r>
      <w:r w:rsidR="001D578C">
        <w:rPr>
          <w:rFonts w:ascii="Arial" w:hAnsi="Arial" w:cs="Arial"/>
          <w:bCs/>
        </w:rPr>
        <w:t>22</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060A61">
        <w:rPr>
          <w:rFonts w:ascii="Arial" w:hAnsi="Arial" w:cs="Arial"/>
          <w:bCs/>
          <w:sz w:val="20"/>
          <w:szCs w:val="20"/>
        </w:rPr>
        <w:t>Tabla No 3.</w:t>
      </w:r>
      <w:r>
        <w:rPr>
          <w:rFonts w:ascii="Arial" w:hAnsi="Arial" w:cs="Arial"/>
          <w:bCs/>
          <w:sz w:val="20"/>
          <w:szCs w:val="20"/>
        </w:rPr>
        <w:t xml:space="preserve"> </w:t>
      </w:r>
      <w:r>
        <w:rPr>
          <w:rFonts w:ascii="Arial" w:hAnsi="Arial" w:cs="Arial"/>
          <w:bCs/>
          <w:i/>
          <w:iCs/>
          <w:sz w:val="20"/>
          <w:szCs w:val="20"/>
        </w:rPr>
        <w:t xml:space="preserve">Servidores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95"/>
      </w:tblGrid>
      <w:tr w:rsidR="003C5418" w:rsidRPr="000D1F2D" w14:paraId="289EC856" w14:textId="77777777" w:rsidTr="000F1B21">
        <w:trPr>
          <w:trHeight w:val="377"/>
        </w:trPr>
        <w:tc>
          <w:tcPr>
            <w:tcW w:w="3544" w:type="dxa"/>
            <w:tcBorders>
              <w:top w:val="single" w:sz="6" w:space="0" w:color="auto"/>
              <w:bottom w:val="single" w:sz="6" w:space="0" w:color="auto"/>
            </w:tcBorders>
            <w:vAlign w:val="center"/>
          </w:tcPr>
          <w:p w14:paraId="7A64DA8A" w14:textId="22D46584" w:rsidR="00AD2593" w:rsidRPr="000D1F2D" w:rsidRDefault="000D1F2D" w:rsidP="000F1B21">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6095" w:type="dxa"/>
            <w:tcBorders>
              <w:top w:val="single" w:sz="6" w:space="0" w:color="auto"/>
              <w:bottom w:val="single" w:sz="6" w:space="0" w:color="auto"/>
            </w:tcBorders>
            <w:vAlign w:val="center"/>
          </w:tcPr>
          <w:p w14:paraId="0A20D52D" w14:textId="77777777" w:rsidR="00AD2593" w:rsidRPr="000D1F2D" w:rsidRDefault="000D1F2D" w:rsidP="000F1B21">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1D578C" w:rsidRPr="001D578C" w14:paraId="1CBE6A2C" w14:textId="77777777" w:rsidTr="000F1B21">
        <w:trPr>
          <w:trHeight w:val="628"/>
        </w:trPr>
        <w:tc>
          <w:tcPr>
            <w:tcW w:w="3544" w:type="dxa"/>
            <w:tcBorders>
              <w:top w:val="single" w:sz="6" w:space="0" w:color="auto"/>
            </w:tcBorders>
          </w:tcPr>
          <w:p w14:paraId="1818F2DA" w14:textId="075EA92D" w:rsidR="000F1B21" w:rsidRPr="000F1B21" w:rsidRDefault="00A23126" w:rsidP="000F1B21">
            <w:pPr>
              <w:spacing w:line="276" w:lineRule="auto"/>
              <w:rPr>
                <w:rFonts w:ascii="Arial" w:hAnsi="Arial" w:cs="Arial"/>
                <w:sz w:val="18"/>
              </w:rPr>
            </w:pPr>
            <w:r>
              <w:rPr>
                <w:rFonts w:ascii="Arial" w:hAnsi="Arial" w:cs="Arial"/>
                <w:sz w:val="18"/>
              </w:rPr>
              <w:t xml:space="preserve">M.A.S.J.P. </w:t>
            </w:r>
            <w:r w:rsidR="001D578C" w:rsidRPr="001D578C">
              <w:rPr>
                <w:rFonts w:ascii="Arial" w:hAnsi="Arial" w:cs="Arial"/>
                <w:sz w:val="18"/>
              </w:rPr>
              <w:t>Francisco Javier Martínez Castillo.</w:t>
            </w:r>
          </w:p>
        </w:tc>
        <w:tc>
          <w:tcPr>
            <w:tcW w:w="6095" w:type="dxa"/>
            <w:tcBorders>
              <w:top w:val="single" w:sz="6" w:space="0" w:color="auto"/>
            </w:tcBorders>
          </w:tcPr>
          <w:p w14:paraId="10295569" w14:textId="43F45CA8" w:rsidR="001D578C" w:rsidRPr="001D578C" w:rsidRDefault="001D578C" w:rsidP="000F1B21">
            <w:pPr>
              <w:spacing w:line="276" w:lineRule="auto"/>
              <w:rPr>
                <w:rFonts w:ascii="Arial" w:hAnsi="Arial" w:cs="Arial"/>
                <w:bCs/>
                <w:sz w:val="18"/>
                <w:szCs w:val="18"/>
              </w:rPr>
            </w:pPr>
            <w:r w:rsidRPr="001D578C">
              <w:rPr>
                <w:rFonts w:ascii="Arial" w:hAnsi="Arial" w:cs="Arial"/>
                <w:sz w:val="18"/>
              </w:rPr>
              <w:t>Coordinador de la Dirección de Fiscalización en Materia de Obra Pública “A”.</w:t>
            </w:r>
          </w:p>
        </w:tc>
      </w:tr>
      <w:tr w:rsidR="001D578C" w:rsidRPr="001D578C" w14:paraId="49C2FA55" w14:textId="77777777" w:rsidTr="000F1B21">
        <w:trPr>
          <w:trHeight w:val="340"/>
        </w:trPr>
        <w:tc>
          <w:tcPr>
            <w:tcW w:w="3544" w:type="dxa"/>
          </w:tcPr>
          <w:p w14:paraId="0E33496F" w14:textId="7A3DF850" w:rsidR="001D578C" w:rsidRPr="001D578C" w:rsidRDefault="001D578C" w:rsidP="000F1B21">
            <w:pPr>
              <w:spacing w:line="276" w:lineRule="auto"/>
              <w:rPr>
                <w:rFonts w:ascii="Arial" w:hAnsi="Arial" w:cs="Arial"/>
                <w:bCs/>
                <w:sz w:val="18"/>
                <w:szCs w:val="18"/>
              </w:rPr>
            </w:pPr>
            <w:r w:rsidRPr="001D578C">
              <w:rPr>
                <w:rFonts w:ascii="Arial" w:hAnsi="Arial" w:cs="Arial"/>
                <w:sz w:val="18"/>
              </w:rPr>
              <w:t>Ing. Marco Antonio Santos Ávalos.</w:t>
            </w:r>
          </w:p>
        </w:tc>
        <w:tc>
          <w:tcPr>
            <w:tcW w:w="6095" w:type="dxa"/>
          </w:tcPr>
          <w:p w14:paraId="6094DBD9" w14:textId="356B18CB" w:rsidR="001D578C" w:rsidRPr="001D578C" w:rsidRDefault="001D578C" w:rsidP="000F1B21">
            <w:pPr>
              <w:spacing w:line="276" w:lineRule="auto"/>
              <w:rPr>
                <w:rFonts w:ascii="Arial" w:hAnsi="Arial" w:cs="Arial"/>
                <w:bCs/>
                <w:sz w:val="18"/>
                <w:szCs w:val="18"/>
              </w:rPr>
            </w:pPr>
            <w:r w:rsidRPr="001D578C">
              <w:rPr>
                <w:rFonts w:ascii="Arial" w:hAnsi="Arial" w:cs="Arial"/>
                <w:sz w:val="18"/>
              </w:rPr>
              <w:t>Supervisor del Despacho de la Auditoría Especial en Materia de Obra Pública.</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E96CBB">
        <w:rPr>
          <w:rFonts w:ascii="Arial" w:hAnsi="Arial" w:cs="Arial"/>
          <w:sz w:val="14"/>
          <w:szCs w:val="14"/>
          <w:lang w:val="es-MX"/>
        </w:rPr>
        <w:t>Fuente: Elaboración propia</w:t>
      </w:r>
      <w:r w:rsidR="00BB4F2E" w:rsidRPr="00E96CBB">
        <w:rPr>
          <w:rFonts w:ascii="Arial" w:hAnsi="Arial" w:cs="Arial"/>
          <w:sz w:val="14"/>
          <w:szCs w:val="14"/>
          <w:lang w:val="es-MX"/>
        </w:rPr>
        <w:t>.</w:t>
      </w:r>
    </w:p>
    <w:p w14:paraId="1CABC517" w14:textId="78D3A7D3" w:rsidR="00324A94" w:rsidRDefault="00324A94" w:rsidP="000F1B21">
      <w:pPr>
        <w:spacing w:line="360" w:lineRule="auto"/>
        <w:rPr>
          <w:lang w:val="es-MX"/>
        </w:rPr>
      </w:pPr>
    </w:p>
    <w:p w14:paraId="21F5E3B5" w14:textId="77777777" w:rsidR="00C15CCF" w:rsidRPr="000F1C4E" w:rsidRDefault="00C15CCF" w:rsidP="000F1B21">
      <w:pPr>
        <w:spacing w:line="360" w:lineRule="auto"/>
        <w:rPr>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29" w:name="_Toc86144588"/>
      <w:r w:rsidRPr="00FA6C95">
        <w:rPr>
          <w:rFonts w:ascii="Arial" w:hAnsi="Arial" w:cs="Arial"/>
        </w:rPr>
        <w:t>CUMPLIMIENTO DE LA NORMATIVIDAD</w:t>
      </w:r>
      <w:bookmarkEnd w:id="28"/>
      <w:bookmarkEnd w:id="29"/>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20CF039B"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1D578C">
        <w:rPr>
          <w:rFonts w:ascii="Arial" w:hAnsi="Arial"/>
        </w:rPr>
        <w:t>el</w:t>
      </w:r>
      <w:r w:rsidRPr="00031800">
        <w:rPr>
          <w:rFonts w:ascii="Arial" w:hAnsi="Arial"/>
        </w:rPr>
        <w:t xml:space="preserve"> </w:t>
      </w:r>
      <w:r w:rsidR="001D578C" w:rsidRPr="001D578C">
        <w:rPr>
          <w:rFonts w:ascii="Arial" w:hAnsi="Arial"/>
          <w:b/>
        </w:rPr>
        <w:t>Ayuntamiento del Municipio de Felipe Carrillo Puerto</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1D578C">
        <w:rPr>
          <w:rFonts w:ascii="Arial" w:hAnsi="Arial"/>
        </w:rPr>
        <w:t>2021,</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w:t>
      </w:r>
      <w:r w:rsidR="00E6068E">
        <w:rPr>
          <w:rFonts w:ascii="Arial" w:hAnsi="Arial" w:cs="Arial"/>
        </w:rPr>
        <w:lastRenderedPageBreak/>
        <w:t>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w:t>
      </w:r>
      <w:r w:rsidR="00CA47F7">
        <w:rPr>
          <w:rFonts w:ascii="Arial" w:hAnsi="Arial" w:cs="Arial"/>
        </w:rPr>
        <w:t>, en apego al artículo 38 fracción III de la Ley de Fiscalización y Rendición de Cuentas del Estado de Quintana Roo;</w:t>
      </w:r>
      <w:r w:rsidR="00F32CBB">
        <w:rPr>
          <w:rFonts w:ascii="Arial" w:hAnsi="Arial" w:cs="Arial"/>
        </w:rPr>
        <w:t xml:space="preserve">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53C525B" w14:textId="5D5E1132" w:rsidR="00DD62C8" w:rsidRDefault="00DD62C8" w:rsidP="00B14619">
      <w:pPr>
        <w:spacing w:line="360" w:lineRule="auto"/>
        <w:jc w:val="both"/>
        <w:rPr>
          <w:rFonts w:ascii="Arial" w:hAnsi="Arial" w:cs="Arial"/>
        </w:rPr>
      </w:pPr>
    </w:p>
    <w:p w14:paraId="7CC6A4B2" w14:textId="77777777" w:rsidR="001128C0" w:rsidRPr="004F126B" w:rsidRDefault="001128C0"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89"/>
      <w:bookmarkStart w:id="31" w:name="_Toc519096400"/>
      <w:bookmarkStart w:id="32" w:name="_Toc520196707"/>
      <w:r w:rsidRPr="00E6068E">
        <w:rPr>
          <w:rFonts w:ascii="Arial" w:hAnsi="Arial" w:cs="Arial"/>
        </w:rPr>
        <w:t>CONCLUSIONES</w:t>
      </w:r>
      <w:bookmarkEnd w:id="30"/>
    </w:p>
    <w:p w14:paraId="0C06D826" w14:textId="77777777" w:rsidR="00F3703F" w:rsidRPr="00F3703F" w:rsidRDefault="00F3703F" w:rsidP="00B14619">
      <w:pPr>
        <w:spacing w:line="360" w:lineRule="auto"/>
        <w:rPr>
          <w:lang w:val="es-MX"/>
        </w:rPr>
      </w:pPr>
    </w:p>
    <w:p w14:paraId="5EE87E01" w14:textId="21DDE27E"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originando obser</w:t>
      </w:r>
      <w:r w:rsidR="001D578C">
        <w:rPr>
          <w:rFonts w:ascii="Arial" w:hAnsi="Arial" w:cs="Arial"/>
        </w:rPr>
        <w:t>vaciones de cumplimiento legal.</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E928CE">
        <w:tc>
          <w:tcPr>
            <w:tcW w:w="2168" w:type="pct"/>
            <w:tcBorders>
              <w:bottom w:val="single" w:sz="4" w:space="0" w:color="auto"/>
            </w:tcBorders>
            <w:vAlign w:val="center"/>
          </w:tcPr>
          <w:p w14:paraId="0B8613BA" w14:textId="77777777" w:rsidR="000C1F25" w:rsidRPr="007D5887" w:rsidRDefault="000C1F25" w:rsidP="000F1B21">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0F1B21">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0F1B21">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32A9D4AA" w14:textId="77777777" w:rsidTr="00E928CE">
        <w:trPr>
          <w:trHeight w:val="329"/>
        </w:trPr>
        <w:tc>
          <w:tcPr>
            <w:tcW w:w="2168" w:type="pct"/>
            <w:tcBorders>
              <w:top w:val="nil"/>
            </w:tcBorders>
            <w:vAlign w:val="center"/>
          </w:tcPr>
          <w:p w14:paraId="08558893" w14:textId="0D4014A8" w:rsidR="000C1F25" w:rsidRPr="007D5887" w:rsidRDefault="000C1F25" w:rsidP="000F1B21">
            <w:pPr>
              <w:spacing w:line="276"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2AF45C91" w:rsidR="000C1F25" w:rsidRPr="001D578C" w:rsidRDefault="003B4700" w:rsidP="000F1B21">
            <w:pPr>
              <w:spacing w:line="276" w:lineRule="auto"/>
              <w:jc w:val="center"/>
              <w:rPr>
                <w:rFonts w:ascii="Arial" w:hAnsi="Arial" w:cs="Arial"/>
                <w:sz w:val="18"/>
                <w:szCs w:val="18"/>
                <w:highlight w:val="yellow"/>
              </w:rPr>
            </w:pPr>
            <w:r w:rsidRPr="003B4700">
              <w:rPr>
                <w:rFonts w:ascii="Arial" w:hAnsi="Arial" w:cs="Arial"/>
                <w:sz w:val="18"/>
                <w:szCs w:val="18"/>
              </w:rPr>
              <w:t>4</w:t>
            </w:r>
            <w:r w:rsidR="00D15B76">
              <w:rPr>
                <w:rFonts w:ascii="Arial" w:hAnsi="Arial" w:cs="Arial"/>
                <w:sz w:val="18"/>
                <w:szCs w:val="18"/>
              </w:rPr>
              <w:t>8</w:t>
            </w:r>
          </w:p>
        </w:tc>
        <w:tc>
          <w:tcPr>
            <w:tcW w:w="1416" w:type="pct"/>
            <w:tcBorders>
              <w:top w:val="nil"/>
            </w:tcBorders>
          </w:tcPr>
          <w:p w14:paraId="47C6DA19" w14:textId="620282DF" w:rsidR="000C1F25" w:rsidRPr="001D578C" w:rsidRDefault="000C1F25" w:rsidP="000F1B21">
            <w:pPr>
              <w:spacing w:line="276" w:lineRule="auto"/>
              <w:jc w:val="center"/>
              <w:rPr>
                <w:rFonts w:ascii="Arial" w:hAnsi="Arial" w:cs="Arial"/>
                <w:sz w:val="18"/>
                <w:szCs w:val="18"/>
                <w:highlight w:val="yellow"/>
              </w:rPr>
            </w:pPr>
            <w:r w:rsidRPr="003B4700">
              <w:rPr>
                <w:rFonts w:ascii="Arial" w:hAnsi="Arial" w:cs="Arial"/>
                <w:sz w:val="18"/>
                <w:szCs w:val="18"/>
              </w:rPr>
              <w:t>N.A.</w:t>
            </w:r>
          </w:p>
        </w:tc>
      </w:tr>
      <w:tr w:rsidR="000C1F25" w:rsidRPr="007D5887" w14:paraId="1EC54B7E" w14:textId="77777777" w:rsidTr="00817896">
        <w:trPr>
          <w:trHeight w:val="287"/>
        </w:trPr>
        <w:tc>
          <w:tcPr>
            <w:tcW w:w="2168" w:type="pct"/>
            <w:vAlign w:val="center"/>
          </w:tcPr>
          <w:p w14:paraId="38504098" w14:textId="77777777" w:rsidR="000C1F25" w:rsidRPr="008E79BA" w:rsidRDefault="000C1F25" w:rsidP="000F1B21">
            <w:pPr>
              <w:spacing w:line="276" w:lineRule="auto"/>
              <w:jc w:val="right"/>
              <w:rPr>
                <w:rFonts w:ascii="Arial" w:hAnsi="Arial" w:cs="Arial"/>
                <w:b/>
                <w:bCs/>
                <w:sz w:val="18"/>
                <w:szCs w:val="18"/>
              </w:rPr>
            </w:pPr>
            <w:r w:rsidRPr="008E79BA">
              <w:rPr>
                <w:rFonts w:ascii="Arial" w:hAnsi="Arial" w:cs="Arial"/>
                <w:b/>
                <w:bCs/>
                <w:sz w:val="18"/>
                <w:szCs w:val="18"/>
              </w:rPr>
              <w:t>Total:</w:t>
            </w:r>
          </w:p>
        </w:tc>
        <w:tc>
          <w:tcPr>
            <w:tcW w:w="1416" w:type="pct"/>
            <w:vAlign w:val="center"/>
          </w:tcPr>
          <w:p w14:paraId="79CAE1F4" w14:textId="5D28E85E" w:rsidR="000C1F25" w:rsidRPr="008E79BA" w:rsidRDefault="008E79BA" w:rsidP="000F1B21">
            <w:pPr>
              <w:spacing w:line="276" w:lineRule="auto"/>
              <w:jc w:val="center"/>
              <w:rPr>
                <w:rFonts w:ascii="Arial" w:hAnsi="Arial" w:cs="Arial"/>
                <w:b/>
                <w:bCs/>
                <w:sz w:val="18"/>
                <w:szCs w:val="18"/>
              </w:rPr>
            </w:pPr>
            <w:r w:rsidRPr="008E79BA">
              <w:rPr>
                <w:rFonts w:ascii="Arial" w:hAnsi="Arial" w:cs="Arial"/>
                <w:b/>
                <w:bCs/>
                <w:sz w:val="18"/>
                <w:szCs w:val="18"/>
              </w:rPr>
              <w:t>4</w:t>
            </w:r>
            <w:r w:rsidR="00D15B76">
              <w:rPr>
                <w:rFonts w:ascii="Arial" w:hAnsi="Arial" w:cs="Arial"/>
                <w:b/>
                <w:bCs/>
                <w:sz w:val="18"/>
                <w:szCs w:val="18"/>
              </w:rPr>
              <w:t>8</w:t>
            </w:r>
          </w:p>
        </w:tc>
        <w:tc>
          <w:tcPr>
            <w:tcW w:w="1416" w:type="pct"/>
            <w:vAlign w:val="center"/>
          </w:tcPr>
          <w:p w14:paraId="774B4C91" w14:textId="47AFB7EF" w:rsidR="000C1F25" w:rsidRPr="008E79BA" w:rsidRDefault="007B2B05" w:rsidP="000F1B21">
            <w:pPr>
              <w:spacing w:line="276" w:lineRule="auto"/>
              <w:jc w:val="center"/>
              <w:rPr>
                <w:rFonts w:ascii="Arial" w:hAnsi="Arial" w:cs="Arial"/>
                <w:b/>
                <w:bCs/>
                <w:sz w:val="18"/>
                <w:szCs w:val="18"/>
              </w:rPr>
            </w:pPr>
            <w:r>
              <w:rPr>
                <w:rFonts w:ascii="Arial" w:hAnsi="Arial" w:cs="Arial"/>
                <w:b/>
                <w:bCs/>
                <w:sz w:val="18"/>
                <w:szCs w:val="18"/>
              </w:rPr>
              <w:t>N.A.</w:t>
            </w:r>
          </w:p>
        </w:tc>
      </w:tr>
    </w:tbl>
    <w:p w14:paraId="1DD13395" w14:textId="4C9C7316" w:rsidR="000C1F25" w:rsidRPr="00B40267" w:rsidRDefault="000C1F25" w:rsidP="000F1B21">
      <w:pPr>
        <w:spacing w:line="276" w:lineRule="auto"/>
        <w:jc w:val="both"/>
        <w:rPr>
          <w:rFonts w:ascii="Arial" w:hAnsi="Arial" w:cs="Arial"/>
          <w:sz w:val="14"/>
          <w:szCs w:val="14"/>
        </w:rPr>
      </w:pPr>
      <w:r w:rsidRPr="00E96CBB">
        <w:rPr>
          <w:rFonts w:ascii="Arial" w:hAnsi="Arial" w:cs="Arial"/>
          <w:sz w:val="14"/>
          <w:szCs w:val="14"/>
        </w:rPr>
        <w:t>Fuente: Elaboración propia.</w:t>
      </w:r>
      <w:r w:rsidR="00B40267" w:rsidRPr="00E96CBB">
        <w:rPr>
          <w:rFonts w:ascii="Arial" w:hAnsi="Arial" w:cs="Arial"/>
          <w:sz w:val="14"/>
          <w:szCs w:val="14"/>
        </w:rPr>
        <w:t xml:space="preserve"> N.A.: No Aplica.</w:t>
      </w:r>
    </w:p>
    <w:p w14:paraId="19FAC077" w14:textId="40E009F8" w:rsidR="000C1F25" w:rsidRDefault="000C1F25" w:rsidP="00B14619">
      <w:pPr>
        <w:spacing w:line="360" w:lineRule="auto"/>
        <w:jc w:val="both"/>
      </w:pPr>
    </w:p>
    <w:p w14:paraId="6DEB4316" w14:textId="77777777" w:rsidR="002145BE" w:rsidRPr="001F582D" w:rsidRDefault="002145BE" w:rsidP="00B14619">
      <w:pPr>
        <w:spacing w:line="360" w:lineRule="auto"/>
        <w:jc w:val="both"/>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86144590"/>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ECAE4A0" w14:textId="77777777" w:rsidR="008A1B4D" w:rsidRDefault="008A1B4D" w:rsidP="008028F4">
      <w:pPr>
        <w:spacing w:line="360" w:lineRule="auto"/>
        <w:jc w:val="both"/>
        <w:rPr>
          <w:rFonts w:ascii="Arial" w:hAnsi="Arial" w:cs="Arial"/>
        </w:rPr>
      </w:pPr>
    </w:p>
    <w:p w14:paraId="71015F2C" w14:textId="53967A16" w:rsidR="00DD62C8" w:rsidRDefault="008028F4" w:rsidP="008028F4">
      <w:pPr>
        <w:spacing w:line="360" w:lineRule="auto"/>
        <w:jc w:val="both"/>
        <w:rPr>
          <w:rFonts w:ascii="Arial" w:hAnsi="Arial" w:cs="Arial"/>
        </w:rPr>
      </w:pPr>
      <w:bookmarkStart w:id="34" w:name="_Hlk75989508"/>
      <w:r w:rsidRPr="00373AD8">
        <w:rPr>
          <w:rFonts w:ascii="Arial" w:hAnsi="Arial" w:cs="Arial"/>
        </w:rPr>
        <w:t xml:space="preserve">De conformidad con </w:t>
      </w:r>
      <w:r w:rsidRPr="001D578C">
        <w:rPr>
          <w:rFonts w:ascii="Arial" w:hAnsi="Arial" w:cs="Arial"/>
        </w:rPr>
        <w:t>los artí</w:t>
      </w:r>
      <w:r w:rsidR="00CA47F7">
        <w:rPr>
          <w:rFonts w:ascii="Arial" w:hAnsi="Arial" w:cs="Arial"/>
        </w:rPr>
        <w:t xml:space="preserve">culos 17 fracciones I y II, 38 fracciones IV, V y VI, </w:t>
      </w:r>
      <w:r w:rsidRPr="001D578C">
        <w:rPr>
          <w:rFonts w:ascii="Arial" w:hAnsi="Arial" w:cs="Arial"/>
        </w:rPr>
        <w:t>41, en su segundo párrafo, y 61 párrafo primero de la Ley de Fiscalización y Rendición de Cuentas del Estado de Quintana Roo, y artículo 4 y 9 fracciones X, XI, XVIII y XXVI, del Reglamento Interior de la Auditoría Superior del Estado de Quintana Roo,</w:t>
      </w:r>
      <w:bookmarkEnd w:id="34"/>
      <w:r w:rsidRPr="00373AD8">
        <w:rPr>
          <w:rFonts w:ascii="Arial" w:hAnsi="Arial" w:cs="Arial"/>
        </w:rPr>
        <w:t xml:space="preserve"> durante este proceso se </w:t>
      </w:r>
      <w:r w:rsidRPr="00373AD8">
        <w:rPr>
          <w:rFonts w:ascii="Arial" w:hAnsi="Arial" w:cs="Arial"/>
        </w:rPr>
        <w:lastRenderedPageBreak/>
        <w:t xml:space="preserve">presentaron </w:t>
      </w:r>
      <w:r w:rsidR="001D578C">
        <w:rPr>
          <w:rFonts w:ascii="Arial" w:hAnsi="Arial" w:cs="Arial"/>
          <w:b/>
        </w:rPr>
        <w:t>veinticuatro</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3B4700">
        <w:rPr>
          <w:rFonts w:ascii="Arial" w:hAnsi="Arial" w:cs="Arial"/>
          <w:b/>
          <w:bCs/>
        </w:rPr>
        <w:t xml:space="preserve">cuarenta y </w:t>
      </w:r>
      <w:r w:rsidR="00D15B76">
        <w:rPr>
          <w:rFonts w:ascii="Arial" w:hAnsi="Arial" w:cs="Arial"/>
          <w:b/>
          <w:bCs/>
        </w:rPr>
        <w:t>ocho</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64552793" w14:textId="77777777" w:rsidR="002F049A" w:rsidRPr="000F1B21" w:rsidRDefault="002F049A" w:rsidP="00BE25AE">
      <w:pPr>
        <w:spacing w:line="276" w:lineRule="auto"/>
        <w:jc w:val="center"/>
        <w:rPr>
          <w:rFonts w:ascii="Arial" w:hAnsi="Arial" w:cs="Arial"/>
          <w:bCs/>
        </w:rPr>
      </w:pPr>
    </w:p>
    <w:p w14:paraId="32CE9583" w14:textId="46FA5E55"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566DAF">
        <w:trPr>
          <w:trHeight w:val="544"/>
          <w:tblHeader/>
        </w:trPr>
        <w:tc>
          <w:tcPr>
            <w:tcW w:w="1813" w:type="pct"/>
            <w:vMerge/>
            <w:tcBorders>
              <w:bottom w:val="single" w:sz="6" w:space="0" w:color="auto"/>
            </w:tcBorders>
            <w:vAlign w:val="center"/>
            <w:hideMark/>
          </w:tcPr>
          <w:p w14:paraId="2C230740" w14:textId="77777777" w:rsidR="00F63D14" w:rsidRPr="000D1F2D" w:rsidRDefault="00F63D14" w:rsidP="00F63D14">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F63D14">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F63D14">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E928CE">
        <w:trPr>
          <w:trHeight w:val="330"/>
        </w:trPr>
        <w:tc>
          <w:tcPr>
            <w:tcW w:w="5000" w:type="pct"/>
            <w:gridSpan w:val="4"/>
            <w:tcBorders>
              <w:top w:val="single" w:sz="6" w:space="0" w:color="auto"/>
            </w:tcBorders>
            <w:vAlign w:val="center"/>
          </w:tcPr>
          <w:p w14:paraId="37E1978F" w14:textId="77777777" w:rsidR="00F63D14" w:rsidRPr="00FC2B03" w:rsidRDefault="00F63D14" w:rsidP="00F63D14">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63D14" w:rsidRPr="000D1F2D" w14:paraId="53575838" w14:textId="77777777" w:rsidTr="00E928CE">
        <w:trPr>
          <w:trHeight w:val="508"/>
        </w:trPr>
        <w:tc>
          <w:tcPr>
            <w:tcW w:w="1813" w:type="pct"/>
            <w:vAlign w:val="center"/>
            <w:hideMark/>
          </w:tcPr>
          <w:p w14:paraId="571D0D86" w14:textId="00D987CB" w:rsidR="00F63D14" w:rsidRPr="00317A53" w:rsidRDefault="003B4700" w:rsidP="003B4700">
            <w:pPr>
              <w:spacing w:line="276" w:lineRule="auto"/>
              <w:jc w:val="both"/>
              <w:rPr>
                <w:rFonts w:ascii="Arial" w:hAnsi="Arial" w:cs="Arial"/>
                <w:sz w:val="16"/>
                <w:szCs w:val="16"/>
              </w:rPr>
            </w:pPr>
            <w:r w:rsidRPr="003B4700">
              <w:rPr>
                <w:rFonts w:ascii="Arial" w:hAnsi="Arial" w:cs="Arial"/>
                <w:sz w:val="16"/>
                <w:szCs w:val="16"/>
              </w:rPr>
              <w:t xml:space="preserve">Auditoría de Cumplimiento de Inversiones Físicas realizadas con Recursos del Fondo de Aportaciones para la Infraestructura Social Municipal y de las Demarcaciones Territoriales del Distrito </w:t>
            </w:r>
            <w:r w:rsidR="00A17AE5">
              <w:rPr>
                <w:rFonts w:ascii="Arial" w:hAnsi="Arial" w:cs="Arial"/>
                <w:sz w:val="16"/>
                <w:szCs w:val="16"/>
              </w:rPr>
              <w:t>F</w:t>
            </w:r>
            <w:r w:rsidRPr="003B4700">
              <w:rPr>
                <w:rFonts w:ascii="Arial" w:hAnsi="Arial" w:cs="Arial"/>
                <w:sz w:val="16"/>
                <w:szCs w:val="16"/>
              </w:rPr>
              <w:t>ederal (FISM-DF).</w:t>
            </w:r>
          </w:p>
        </w:tc>
        <w:tc>
          <w:tcPr>
            <w:tcW w:w="1185" w:type="pct"/>
            <w:vAlign w:val="center"/>
            <w:hideMark/>
          </w:tcPr>
          <w:p w14:paraId="109CB2FC" w14:textId="58AF5F3A" w:rsidR="00F63D14" w:rsidRPr="00317A53" w:rsidRDefault="003B4700" w:rsidP="00F63D14">
            <w:pPr>
              <w:spacing w:line="276" w:lineRule="auto"/>
              <w:jc w:val="center"/>
              <w:rPr>
                <w:rFonts w:ascii="Arial" w:hAnsi="Arial" w:cs="Arial"/>
                <w:sz w:val="16"/>
                <w:szCs w:val="16"/>
                <w:lang w:val="en-US"/>
              </w:rPr>
            </w:pPr>
            <w:r>
              <w:rPr>
                <w:rFonts w:ascii="Arial" w:hAnsi="Arial" w:cs="Arial"/>
                <w:sz w:val="16"/>
                <w:szCs w:val="16"/>
                <w:lang w:val="en-US"/>
              </w:rPr>
              <w:t>21-AEMOP-A-GOB-072-165</w:t>
            </w:r>
          </w:p>
        </w:tc>
        <w:tc>
          <w:tcPr>
            <w:tcW w:w="927" w:type="pct"/>
            <w:vAlign w:val="center"/>
          </w:tcPr>
          <w:p w14:paraId="668B3733" w14:textId="4F4271ED" w:rsidR="00F63D14" w:rsidRPr="00317A53" w:rsidRDefault="008E79BA" w:rsidP="00F63D14">
            <w:pPr>
              <w:spacing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05D18E93" w14:textId="395F1CB5" w:rsidR="00F63D14" w:rsidRPr="00317A53" w:rsidRDefault="00D15B76" w:rsidP="00F63D14">
            <w:pPr>
              <w:spacing w:line="276" w:lineRule="auto"/>
              <w:jc w:val="center"/>
              <w:rPr>
                <w:rFonts w:ascii="Arial" w:hAnsi="Arial" w:cs="Arial"/>
                <w:color w:val="000000"/>
                <w:sz w:val="16"/>
                <w:szCs w:val="16"/>
              </w:rPr>
            </w:pPr>
            <w:r>
              <w:rPr>
                <w:rFonts w:ascii="Arial" w:hAnsi="Arial" w:cs="Arial"/>
                <w:color w:val="000000"/>
                <w:sz w:val="16"/>
                <w:szCs w:val="16"/>
              </w:rPr>
              <w:t>48</w:t>
            </w:r>
          </w:p>
        </w:tc>
      </w:tr>
      <w:tr w:rsidR="00F63D14" w:rsidRPr="000D1F2D" w14:paraId="2DEDFBAD" w14:textId="77777777" w:rsidTr="00E928CE">
        <w:trPr>
          <w:trHeight w:val="404"/>
        </w:trPr>
        <w:tc>
          <w:tcPr>
            <w:tcW w:w="1813" w:type="pct"/>
            <w:tcBorders>
              <w:top w:val="single" w:sz="6" w:space="0" w:color="auto"/>
              <w:bottom w:val="single" w:sz="6" w:space="0" w:color="auto"/>
            </w:tcBorders>
          </w:tcPr>
          <w:p w14:paraId="78416270" w14:textId="77777777" w:rsidR="00F63D14" w:rsidRPr="000D1F2D" w:rsidRDefault="00F63D14" w:rsidP="00F63D14">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0D1F2D" w:rsidRDefault="00F63D14" w:rsidP="00F63D14">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1FFEAB6C" w:rsidR="00F63D14" w:rsidRPr="000D1F2D" w:rsidRDefault="008E79BA" w:rsidP="00F63D14">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075" w:type="pct"/>
            <w:tcBorders>
              <w:top w:val="single" w:sz="6" w:space="0" w:color="auto"/>
              <w:bottom w:val="single" w:sz="6" w:space="0" w:color="auto"/>
            </w:tcBorders>
            <w:vAlign w:val="center"/>
          </w:tcPr>
          <w:p w14:paraId="69098987" w14:textId="0E1AB3DA" w:rsidR="00F63D14" w:rsidRPr="000D1F2D" w:rsidRDefault="003B4700" w:rsidP="00F63D14">
            <w:pPr>
              <w:spacing w:line="276" w:lineRule="auto"/>
              <w:jc w:val="center"/>
              <w:rPr>
                <w:rFonts w:ascii="Arial" w:hAnsi="Arial" w:cs="Arial"/>
                <w:b/>
                <w:color w:val="000000"/>
                <w:sz w:val="16"/>
                <w:szCs w:val="16"/>
              </w:rPr>
            </w:pPr>
            <w:r>
              <w:rPr>
                <w:rFonts w:ascii="Arial" w:hAnsi="Arial" w:cs="Arial"/>
                <w:b/>
                <w:color w:val="000000"/>
                <w:sz w:val="16"/>
                <w:szCs w:val="16"/>
              </w:rPr>
              <w:t>4</w:t>
            </w:r>
            <w:r w:rsidR="00D15B76">
              <w:rPr>
                <w:rFonts w:ascii="Arial" w:hAnsi="Arial" w:cs="Arial"/>
                <w:b/>
                <w:color w:val="000000"/>
                <w:sz w:val="16"/>
                <w:szCs w:val="16"/>
              </w:rPr>
              <w:t>8</w:t>
            </w:r>
          </w:p>
        </w:tc>
      </w:tr>
    </w:tbl>
    <w:p w14:paraId="5C8E5125" w14:textId="41FA240C" w:rsidR="00BE25AE" w:rsidRPr="00B40267" w:rsidRDefault="00E75ED1" w:rsidP="008028F4">
      <w:pPr>
        <w:spacing w:line="360" w:lineRule="auto"/>
        <w:jc w:val="both"/>
        <w:rPr>
          <w:rFonts w:ascii="Arial" w:hAnsi="Arial" w:cs="Arial"/>
          <w:sz w:val="14"/>
          <w:szCs w:val="14"/>
        </w:rPr>
      </w:pPr>
      <w:r w:rsidRPr="00E96CBB">
        <w:rPr>
          <w:rFonts w:ascii="Arial" w:hAnsi="Arial" w:cs="Arial"/>
          <w:sz w:val="14"/>
          <w:szCs w:val="14"/>
        </w:rPr>
        <w:t>Fuente: Elaboración propia.</w:t>
      </w:r>
    </w:p>
    <w:p w14:paraId="591DDC84" w14:textId="77777777" w:rsidR="00BE25AE" w:rsidRDefault="00BE25AE" w:rsidP="008028F4">
      <w:pPr>
        <w:spacing w:line="360" w:lineRule="auto"/>
        <w:jc w:val="both"/>
        <w:rPr>
          <w:rFonts w:ascii="Arial" w:hAnsi="Arial" w:cs="Arial"/>
        </w:rPr>
      </w:pPr>
    </w:p>
    <w:p w14:paraId="4AFA4395" w14:textId="33DD76F6" w:rsidR="0083203E" w:rsidRPr="00CA1234" w:rsidRDefault="0083203E" w:rsidP="008028F4">
      <w:pPr>
        <w:spacing w:line="360" w:lineRule="auto"/>
        <w:jc w:val="both"/>
        <w:rPr>
          <w:rFonts w:ascii="Arial" w:hAnsi="Arial" w:cs="Arial"/>
        </w:rPr>
      </w:pPr>
      <w:r>
        <w:rPr>
          <w:rFonts w:ascii="Arial" w:hAnsi="Arial" w:cs="Arial"/>
        </w:rPr>
        <w:t>De las cuales se</w:t>
      </w:r>
      <w:r w:rsidR="00D6037F">
        <w:rPr>
          <w:rFonts w:ascii="Arial" w:hAnsi="Arial" w:cs="Arial"/>
        </w:rPr>
        <w:t xml:space="preserve"> emiten</w:t>
      </w:r>
      <w:r w:rsidR="007B5762">
        <w:rPr>
          <w:rFonts w:ascii="Arial" w:hAnsi="Arial" w:cs="Arial"/>
        </w:rPr>
        <w:t xml:space="preserve"> </w:t>
      </w:r>
      <w:r w:rsidR="00143300" w:rsidRPr="00F3239D">
        <w:rPr>
          <w:rFonts w:ascii="Arial" w:hAnsi="Arial" w:cs="Arial"/>
          <w:bCs/>
        </w:rPr>
        <w:t>siete</w:t>
      </w:r>
      <w:r w:rsidR="00D6037F" w:rsidRPr="007B5762">
        <w:rPr>
          <w:rFonts w:ascii="Arial" w:hAnsi="Arial" w:cs="Arial"/>
        </w:rPr>
        <w:t xml:space="preserve"> Recomendaciones</w:t>
      </w:r>
      <w:r w:rsidR="00CA1234" w:rsidRPr="007B5762">
        <w:rPr>
          <w:rFonts w:ascii="Arial" w:hAnsi="Arial" w:cs="Arial"/>
        </w:rPr>
        <w:t>,</w:t>
      </w:r>
      <w:r w:rsidR="00CA1234" w:rsidRPr="00E96CBB">
        <w:rPr>
          <w:rFonts w:ascii="Arial" w:hAnsi="Arial" w:cs="Arial"/>
        </w:rPr>
        <w:t xml:space="preserve"> cuyo desglose se encuentra en la Tabla No. 8. </w:t>
      </w:r>
      <w:r w:rsidR="00CA1234" w:rsidRPr="00E96CBB">
        <w:rPr>
          <w:rFonts w:ascii="Arial" w:hAnsi="Arial" w:cs="Arial"/>
          <w:bCs/>
        </w:rPr>
        <w:t>Síntesis de resultados de auditoría por número de observaciones.</w:t>
      </w:r>
    </w:p>
    <w:p w14:paraId="36066189" w14:textId="77777777" w:rsidR="00C15CCF" w:rsidRDefault="00C15CCF" w:rsidP="008028F4">
      <w:pPr>
        <w:spacing w:line="360" w:lineRule="auto"/>
        <w:jc w:val="both"/>
        <w:rPr>
          <w:rFonts w:ascii="Arial" w:hAnsi="Arial" w:cs="Arial"/>
        </w:rPr>
      </w:pPr>
    </w:p>
    <w:p w14:paraId="523B1333" w14:textId="77777777" w:rsidR="00D6037F" w:rsidRDefault="00D6037F"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5" w:name="_Toc86144591"/>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5"/>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3B3030C1" w:rsidR="00F32CBB" w:rsidRDefault="00662C2B" w:rsidP="00D23B84">
      <w:pPr>
        <w:spacing w:line="360" w:lineRule="auto"/>
        <w:ind w:right="-93"/>
        <w:jc w:val="both"/>
        <w:rPr>
          <w:rFonts w:ascii="Arial" w:hAnsi="Arial" w:cs="Arial"/>
        </w:rPr>
      </w:pPr>
      <w:bookmarkStart w:id="36" w:name="_Hlk11361172"/>
      <w:r>
        <w:rPr>
          <w:rFonts w:ascii="Arial" w:hAnsi="Arial" w:cs="Arial"/>
        </w:rPr>
        <w:t>En cumplimiento al artículo 38 fracción V de la Ley de Fiscalización y Rendición de Cue</w:t>
      </w:r>
      <w:r w:rsidR="00A95A99">
        <w:rPr>
          <w:rFonts w:ascii="Arial" w:hAnsi="Arial" w:cs="Arial"/>
        </w:rPr>
        <w:t>ntas del Estado de Quintana Roo</w:t>
      </w:r>
      <w:r w:rsidR="007B2B05">
        <w:rPr>
          <w:rFonts w:ascii="Arial" w:hAnsi="Arial" w:cs="Arial"/>
        </w:rPr>
        <w:t>,</w:t>
      </w:r>
      <w:r>
        <w:rPr>
          <w:rFonts w:ascii="Arial" w:hAnsi="Arial" w:cs="Arial"/>
        </w:rPr>
        <w:t xml:space="preserve"> y derivado del </w:t>
      </w:r>
      <w:r w:rsidR="008028F4">
        <w:rPr>
          <w:rFonts w:ascii="Arial" w:hAnsi="Arial" w:cs="Arial"/>
        </w:rPr>
        <w:t xml:space="preserve">proceso de fiscalización </w:t>
      </w:r>
      <w:r w:rsidR="00AB2746">
        <w:rPr>
          <w:rFonts w:ascii="Arial" w:hAnsi="Arial" w:cs="Arial"/>
        </w:rPr>
        <w:t>a la entidad fiscalizada</w:t>
      </w:r>
      <w:r w:rsidR="008028F4">
        <w:rPr>
          <w:rFonts w:ascii="Arial" w:hAnsi="Arial" w:cs="Arial"/>
        </w:rPr>
        <w:t xml:space="preserve"> se determinaron resultados finales de auditoría y observaciones en materia de obra pública, los cuales se presentan en la tabla siguiente:</w:t>
      </w:r>
      <w:bookmarkEnd w:id="36"/>
    </w:p>
    <w:p w14:paraId="56087063" w14:textId="71E58E47" w:rsidR="002145BE" w:rsidRDefault="002145BE" w:rsidP="00D23B84">
      <w:pPr>
        <w:spacing w:line="360" w:lineRule="auto"/>
        <w:ind w:right="-93"/>
        <w:jc w:val="both"/>
        <w:rPr>
          <w:rFonts w:ascii="Arial" w:hAnsi="Arial" w:cs="Arial"/>
        </w:rPr>
      </w:pPr>
    </w:p>
    <w:p w14:paraId="0E903B7F" w14:textId="4E473ACC" w:rsidR="00F3239D" w:rsidRDefault="00F3239D" w:rsidP="00D23B84">
      <w:pPr>
        <w:spacing w:line="360" w:lineRule="auto"/>
        <w:ind w:right="-93"/>
        <w:jc w:val="both"/>
        <w:rPr>
          <w:rFonts w:ascii="Arial" w:hAnsi="Arial" w:cs="Arial"/>
        </w:rPr>
      </w:pPr>
    </w:p>
    <w:p w14:paraId="1DA77EC6" w14:textId="3DB74387" w:rsidR="00F3239D" w:rsidRDefault="00F3239D" w:rsidP="00D23B84">
      <w:pPr>
        <w:spacing w:line="360" w:lineRule="auto"/>
        <w:ind w:right="-93"/>
        <w:jc w:val="both"/>
        <w:rPr>
          <w:rFonts w:ascii="Arial" w:hAnsi="Arial" w:cs="Arial"/>
        </w:rPr>
      </w:pPr>
    </w:p>
    <w:p w14:paraId="3AA66477" w14:textId="77777777" w:rsidR="00F3239D" w:rsidRDefault="00F3239D" w:rsidP="00D23B84">
      <w:pPr>
        <w:spacing w:line="360" w:lineRule="auto"/>
        <w:ind w:right="-93"/>
        <w:jc w:val="both"/>
        <w:rPr>
          <w:rFonts w:ascii="Arial" w:hAnsi="Arial" w:cs="Arial"/>
        </w:rPr>
      </w:pPr>
    </w:p>
    <w:p w14:paraId="03D8F3EC" w14:textId="6BF84890" w:rsidR="008028F4" w:rsidRDefault="004A7A0A" w:rsidP="00304462">
      <w:pPr>
        <w:spacing w:line="276" w:lineRule="auto"/>
        <w:ind w:right="49"/>
        <w:jc w:val="center"/>
        <w:rPr>
          <w:rFonts w:ascii="Arial" w:hAnsi="Arial" w:cs="Arial"/>
        </w:rPr>
      </w:pPr>
      <w:r w:rsidRPr="00E132BE">
        <w:rPr>
          <w:rFonts w:ascii="Arial" w:hAnsi="Arial" w:cs="Arial"/>
          <w:bCs/>
          <w:i/>
          <w:iCs/>
          <w:sz w:val="20"/>
          <w:szCs w:val="20"/>
        </w:rPr>
        <w:lastRenderedPageBreak/>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566DAF">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6C2781">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6C2781">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8E79BA" w:rsidRPr="00C747F8" w14:paraId="653C2561"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2AE9C520" w14:textId="04A706AE" w:rsidR="008E79BA" w:rsidRPr="00A95A99" w:rsidRDefault="00F3239D" w:rsidP="00F3239D">
            <w:pPr>
              <w:spacing w:line="276" w:lineRule="auto"/>
              <w:jc w:val="center"/>
              <w:rPr>
                <w:rFonts w:ascii="Arial" w:hAnsi="Arial" w:cs="Arial"/>
                <w:b/>
                <w:sz w:val="18"/>
                <w:szCs w:val="18"/>
              </w:rPr>
            </w:pPr>
            <w:r w:rsidRPr="00A95A99">
              <w:rPr>
                <w:rFonts w:ascii="Arial" w:hAnsi="Arial" w:cs="Arial"/>
                <w:b/>
                <w:sz w:val="18"/>
                <w:szCs w:val="18"/>
              </w:rPr>
              <w:t>FONDO DE APORTACIONES PARA LA INFRAESTRUCTURA SOCIAL MUNICIPAL Y DE LAS DEMARCACIONES TERRITORIALES DEL DISTRITO FEDERAL (FISM-DF).</w:t>
            </w:r>
          </w:p>
        </w:tc>
      </w:tr>
      <w:tr w:rsidR="008E79BA" w:rsidRPr="00C747F8" w14:paraId="017C4F64" w14:textId="77777777" w:rsidTr="006741FD">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8E79BA" w:rsidRPr="00C747F8" w:rsidRDefault="008E79BA" w:rsidP="008E79BA">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6FDB14B4" w:rsidR="008E79BA" w:rsidRPr="008E79BA" w:rsidRDefault="008E79BA" w:rsidP="00E00F4A">
            <w:pPr>
              <w:spacing w:line="276" w:lineRule="auto"/>
              <w:jc w:val="center"/>
              <w:rPr>
                <w:rFonts w:ascii="Arial" w:hAnsi="Arial" w:cs="Arial"/>
                <w:sz w:val="18"/>
                <w:szCs w:val="18"/>
              </w:rPr>
            </w:pPr>
            <w:r w:rsidRPr="008E79BA">
              <w:rPr>
                <w:rFonts w:ascii="Arial" w:hAnsi="Arial" w:cs="Arial"/>
                <w:b/>
                <w:sz w:val="18"/>
                <w:szCs w:val="18"/>
              </w:rPr>
              <w:t>3</w:t>
            </w:r>
            <w:r w:rsidR="00E00F4A">
              <w:rPr>
                <w:rFonts w:ascii="Arial" w:hAnsi="Arial" w:cs="Arial"/>
                <w:b/>
                <w:sz w:val="18"/>
                <w:szCs w:val="18"/>
              </w:rPr>
              <w:t>8</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143BAF9D" w:rsidR="008E79BA" w:rsidRPr="008E79BA" w:rsidRDefault="008E79BA" w:rsidP="008E79BA">
            <w:pPr>
              <w:spacing w:line="276" w:lineRule="auto"/>
              <w:jc w:val="center"/>
              <w:rPr>
                <w:rFonts w:ascii="Arial" w:hAnsi="Arial" w:cs="Arial"/>
                <w:sz w:val="18"/>
                <w:szCs w:val="18"/>
              </w:rPr>
            </w:pPr>
            <w:r w:rsidRPr="008E79BA">
              <w:rPr>
                <w:rFonts w:ascii="Arial" w:hAnsi="Arial" w:cs="Arial"/>
                <w:b/>
                <w:sz w:val="18"/>
                <w:szCs w:val="18"/>
              </w:rPr>
              <w:t>N.A.</w:t>
            </w:r>
          </w:p>
        </w:tc>
      </w:tr>
      <w:tr w:rsidR="008E79BA" w:rsidRPr="00C747F8" w14:paraId="207A45F9" w14:textId="77777777" w:rsidTr="006741FD">
        <w:trPr>
          <w:trHeight w:val="30"/>
          <w:jc w:val="center"/>
        </w:trPr>
        <w:tc>
          <w:tcPr>
            <w:tcW w:w="5807" w:type="dxa"/>
            <w:tcBorders>
              <w:top w:val="single" w:sz="2" w:space="0" w:color="auto"/>
              <w:left w:val="nil"/>
              <w:bottom w:val="nil"/>
              <w:right w:val="nil"/>
            </w:tcBorders>
            <w:shd w:val="clear" w:color="auto" w:fill="auto"/>
            <w:tcMar>
              <w:top w:w="50" w:type="dxa"/>
              <w:left w:w="50" w:type="dxa"/>
              <w:bottom w:w="50" w:type="dxa"/>
              <w:right w:w="50" w:type="dxa"/>
            </w:tcMar>
            <w:vAlign w:val="center"/>
          </w:tcPr>
          <w:p w14:paraId="43D2E930" w14:textId="77777777" w:rsidR="008E79BA" w:rsidRPr="00C747F8" w:rsidRDefault="008E79BA" w:rsidP="008E79BA">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single" w:sz="2" w:space="0" w:color="auto"/>
              <w:left w:val="nil"/>
              <w:bottom w:val="nil"/>
              <w:right w:val="nil"/>
            </w:tcBorders>
            <w:shd w:val="clear" w:color="auto" w:fill="auto"/>
            <w:tcMar>
              <w:top w:w="10" w:type="dxa"/>
              <w:left w:w="10" w:type="dxa"/>
              <w:bottom w:w="10" w:type="dxa"/>
              <w:right w:w="10" w:type="dxa"/>
            </w:tcMar>
            <w:vAlign w:val="center"/>
          </w:tcPr>
          <w:p w14:paraId="0D48BF1E" w14:textId="5AB8BA7C" w:rsidR="008E79BA" w:rsidRPr="008E79BA" w:rsidRDefault="008E79BA" w:rsidP="008E79BA">
            <w:pPr>
              <w:spacing w:line="276" w:lineRule="auto"/>
              <w:jc w:val="center"/>
              <w:rPr>
                <w:rFonts w:ascii="Arial" w:hAnsi="Arial" w:cs="Arial"/>
                <w:sz w:val="18"/>
                <w:szCs w:val="18"/>
              </w:rPr>
            </w:pPr>
            <w:r w:rsidRPr="008E79BA">
              <w:rPr>
                <w:rFonts w:ascii="Arial" w:hAnsi="Arial" w:cs="Arial"/>
                <w:sz w:val="18"/>
                <w:szCs w:val="18"/>
              </w:rPr>
              <w:t>24</w:t>
            </w:r>
          </w:p>
        </w:tc>
        <w:tc>
          <w:tcPr>
            <w:tcW w:w="1842" w:type="dxa"/>
            <w:tcBorders>
              <w:top w:val="single" w:sz="2" w:space="0" w:color="auto"/>
              <w:left w:val="nil"/>
              <w:bottom w:val="nil"/>
              <w:right w:val="nil"/>
            </w:tcBorders>
            <w:shd w:val="clear" w:color="auto" w:fill="auto"/>
            <w:tcMar>
              <w:top w:w="50" w:type="dxa"/>
              <w:left w:w="50" w:type="dxa"/>
              <w:bottom w:w="50" w:type="dxa"/>
              <w:right w:w="50" w:type="dxa"/>
            </w:tcMar>
            <w:vAlign w:val="center"/>
          </w:tcPr>
          <w:p w14:paraId="3AD88BDC" w14:textId="06EA20DC" w:rsidR="008E79BA" w:rsidRPr="008E79BA" w:rsidRDefault="008E79BA" w:rsidP="008E79BA">
            <w:pPr>
              <w:spacing w:line="276" w:lineRule="auto"/>
              <w:jc w:val="center"/>
              <w:rPr>
                <w:rFonts w:ascii="Arial" w:hAnsi="Arial" w:cs="Arial"/>
                <w:sz w:val="18"/>
                <w:szCs w:val="18"/>
              </w:rPr>
            </w:pPr>
            <w:r w:rsidRPr="008E79BA">
              <w:rPr>
                <w:rFonts w:ascii="Arial" w:hAnsi="Arial" w:cs="Arial"/>
                <w:sz w:val="18"/>
                <w:szCs w:val="18"/>
              </w:rPr>
              <w:t>N.A.</w:t>
            </w:r>
          </w:p>
        </w:tc>
      </w:tr>
      <w:tr w:rsidR="008E79BA" w:rsidRPr="00C747F8" w14:paraId="62158DC3" w14:textId="77777777" w:rsidTr="006741FD">
        <w:trPr>
          <w:trHeight w:val="30"/>
          <w:jc w:val="center"/>
        </w:trPr>
        <w:tc>
          <w:tcPr>
            <w:tcW w:w="5807" w:type="dxa"/>
            <w:tcBorders>
              <w:top w:val="nil"/>
              <w:left w:val="nil"/>
              <w:bottom w:val="dotted" w:sz="4" w:space="0" w:color="auto"/>
              <w:right w:val="nil"/>
            </w:tcBorders>
            <w:shd w:val="clear" w:color="auto" w:fill="auto"/>
            <w:tcMar>
              <w:top w:w="50" w:type="dxa"/>
              <w:left w:w="50" w:type="dxa"/>
              <w:bottom w:w="50" w:type="dxa"/>
              <w:right w:w="50" w:type="dxa"/>
            </w:tcMar>
            <w:vAlign w:val="center"/>
          </w:tcPr>
          <w:p w14:paraId="0DDB2D23" w14:textId="77777777" w:rsidR="008E79BA" w:rsidRPr="00C747F8" w:rsidRDefault="008E79BA" w:rsidP="008E79BA">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dotted" w:sz="4" w:space="0" w:color="auto"/>
              <w:right w:val="nil"/>
            </w:tcBorders>
            <w:shd w:val="clear" w:color="auto" w:fill="auto"/>
            <w:tcMar>
              <w:top w:w="10" w:type="dxa"/>
              <w:left w:w="10" w:type="dxa"/>
              <w:bottom w:w="10" w:type="dxa"/>
              <w:right w:w="10" w:type="dxa"/>
            </w:tcMar>
            <w:vAlign w:val="center"/>
          </w:tcPr>
          <w:p w14:paraId="2C5F5CBA" w14:textId="3A07D3F6" w:rsidR="008E79BA" w:rsidRPr="008E79BA" w:rsidRDefault="00E00F4A" w:rsidP="008E79BA">
            <w:pPr>
              <w:spacing w:line="276" w:lineRule="auto"/>
              <w:jc w:val="center"/>
              <w:rPr>
                <w:rFonts w:ascii="Arial" w:hAnsi="Arial" w:cs="Arial"/>
                <w:sz w:val="18"/>
                <w:szCs w:val="18"/>
              </w:rPr>
            </w:pPr>
            <w:r>
              <w:rPr>
                <w:rFonts w:ascii="Arial" w:hAnsi="Arial" w:cs="Arial"/>
                <w:sz w:val="18"/>
                <w:szCs w:val="18"/>
              </w:rPr>
              <w:t>14</w:t>
            </w:r>
          </w:p>
        </w:tc>
        <w:tc>
          <w:tcPr>
            <w:tcW w:w="1842" w:type="dxa"/>
            <w:tcBorders>
              <w:top w:val="nil"/>
              <w:left w:val="nil"/>
              <w:bottom w:val="dotted" w:sz="4" w:space="0" w:color="auto"/>
              <w:right w:val="nil"/>
            </w:tcBorders>
            <w:shd w:val="clear" w:color="auto" w:fill="auto"/>
            <w:tcMar>
              <w:top w:w="50" w:type="dxa"/>
              <w:left w:w="50" w:type="dxa"/>
              <w:bottom w:w="50" w:type="dxa"/>
              <w:right w:w="50" w:type="dxa"/>
            </w:tcMar>
            <w:vAlign w:val="center"/>
          </w:tcPr>
          <w:p w14:paraId="61750A35" w14:textId="3084C904" w:rsidR="008E79BA" w:rsidRPr="008E79BA" w:rsidRDefault="008E79BA" w:rsidP="008E79BA">
            <w:pPr>
              <w:spacing w:line="276" w:lineRule="auto"/>
              <w:jc w:val="center"/>
              <w:rPr>
                <w:rFonts w:ascii="Arial" w:hAnsi="Arial" w:cs="Arial"/>
                <w:sz w:val="18"/>
                <w:szCs w:val="18"/>
              </w:rPr>
            </w:pPr>
            <w:r w:rsidRPr="008E79BA">
              <w:rPr>
                <w:rFonts w:ascii="Arial" w:hAnsi="Arial" w:cs="Arial"/>
                <w:sz w:val="18"/>
                <w:szCs w:val="18"/>
              </w:rPr>
              <w:t>N.A.</w:t>
            </w:r>
          </w:p>
        </w:tc>
      </w:tr>
      <w:tr w:rsidR="008E79BA" w:rsidRPr="00C747F8" w14:paraId="0BA8B40C" w14:textId="77777777" w:rsidTr="006741FD">
        <w:trPr>
          <w:trHeight w:val="30"/>
          <w:jc w:val="center"/>
        </w:trPr>
        <w:tc>
          <w:tcPr>
            <w:tcW w:w="5807" w:type="dxa"/>
            <w:tcBorders>
              <w:top w:val="dotted" w:sz="4" w:space="0" w:color="auto"/>
              <w:left w:val="nil"/>
              <w:bottom w:val="dotted" w:sz="4" w:space="0" w:color="auto"/>
              <w:right w:val="nil"/>
            </w:tcBorders>
            <w:shd w:val="clear" w:color="auto" w:fill="auto"/>
            <w:tcMar>
              <w:top w:w="50" w:type="dxa"/>
              <w:left w:w="50" w:type="dxa"/>
              <w:bottom w:w="50" w:type="dxa"/>
              <w:right w:w="50" w:type="dxa"/>
            </w:tcMar>
            <w:vAlign w:val="center"/>
          </w:tcPr>
          <w:p w14:paraId="6FEC4B00" w14:textId="77777777" w:rsidR="008E79BA" w:rsidRPr="00C747F8" w:rsidRDefault="008E79BA" w:rsidP="008E79BA">
            <w:pPr>
              <w:tabs>
                <w:tab w:val="decimal" w:pos="0"/>
              </w:tabs>
              <w:spacing w:line="276" w:lineRule="auto"/>
              <w:rPr>
                <w:rFonts w:ascii="Arial" w:hAnsi="Arial" w:cs="Arial"/>
                <w:b/>
                <w:bCs/>
                <w:sz w:val="18"/>
                <w:szCs w:val="18"/>
              </w:rPr>
            </w:pPr>
            <w:r w:rsidRPr="00C747F8">
              <w:rPr>
                <w:rFonts w:ascii="Arial" w:hAnsi="Arial" w:cs="Arial"/>
                <w:b/>
                <w:bCs/>
                <w:sz w:val="18"/>
                <w:szCs w:val="18"/>
              </w:rPr>
              <w:t>Solicitud de Aclaración</w:t>
            </w:r>
          </w:p>
        </w:tc>
        <w:tc>
          <w:tcPr>
            <w:tcW w:w="1846" w:type="dxa"/>
            <w:tcBorders>
              <w:top w:val="dotted" w:sz="4" w:space="0" w:color="auto"/>
              <w:left w:val="nil"/>
              <w:bottom w:val="dotted" w:sz="4" w:space="0" w:color="auto"/>
              <w:right w:val="nil"/>
            </w:tcBorders>
            <w:shd w:val="clear" w:color="auto" w:fill="auto"/>
            <w:tcMar>
              <w:top w:w="10" w:type="dxa"/>
              <w:left w:w="10" w:type="dxa"/>
              <w:bottom w:w="10" w:type="dxa"/>
              <w:right w:w="10" w:type="dxa"/>
            </w:tcMar>
            <w:vAlign w:val="center"/>
          </w:tcPr>
          <w:p w14:paraId="5706450C" w14:textId="1DD2F98C" w:rsidR="008E79BA" w:rsidRPr="008E79BA" w:rsidRDefault="00E00F4A" w:rsidP="008E79BA">
            <w:pPr>
              <w:spacing w:line="276" w:lineRule="auto"/>
              <w:jc w:val="center"/>
              <w:rPr>
                <w:rFonts w:ascii="Arial" w:hAnsi="Arial" w:cs="Arial"/>
                <w:sz w:val="18"/>
                <w:szCs w:val="18"/>
              </w:rPr>
            </w:pPr>
            <w:r>
              <w:rPr>
                <w:rFonts w:ascii="Arial" w:hAnsi="Arial" w:cs="Arial"/>
                <w:b/>
                <w:sz w:val="18"/>
                <w:szCs w:val="18"/>
              </w:rPr>
              <w:t>10</w:t>
            </w:r>
          </w:p>
        </w:tc>
        <w:tc>
          <w:tcPr>
            <w:tcW w:w="1842" w:type="dxa"/>
            <w:tcBorders>
              <w:top w:val="dotted" w:sz="4" w:space="0" w:color="auto"/>
              <w:left w:val="nil"/>
              <w:bottom w:val="dotted" w:sz="4" w:space="0" w:color="auto"/>
              <w:right w:val="nil"/>
            </w:tcBorders>
            <w:shd w:val="clear" w:color="auto" w:fill="auto"/>
            <w:tcMar>
              <w:top w:w="50" w:type="dxa"/>
              <w:left w:w="50" w:type="dxa"/>
              <w:bottom w:w="50" w:type="dxa"/>
              <w:right w:w="50" w:type="dxa"/>
            </w:tcMar>
            <w:vAlign w:val="center"/>
          </w:tcPr>
          <w:p w14:paraId="2693B58D" w14:textId="5983B8F9" w:rsidR="008E79BA" w:rsidRPr="008E79BA" w:rsidRDefault="008E79BA" w:rsidP="008E79BA">
            <w:pPr>
              <w:spacing w:line="276" w:lineRule="auto"/>
              <w:jc w:val="center"/>
              <w:rPr>
                <w:rFonts w:ascii="Arial" w:hAnsi="Arial" w:cs="Arial"/>
                <w:sz w:val="18"/>
                <w:szCs w:val="18"/>
              </w:rPr>
            </w:pPr>
            <w:r w:rsidRPr="008E79BA">
              <w:rPr>
                <w:rFonts w:ascii="Arial" w:hAnsi="Arial" w:cs="Arial"/>
                <w:b/>
                <w:sz w:val="18"/>
                <w:szCs w:val="18"/>
              </w:rPr>
              <w:t>N.A.</w:t>
            </w:r>
          </w:p>
        </w:tc>
      </w:tr>
      <w:tr w:rsidR="008E79BA" w:rsidRPr="00C747F8" w14:paraId="4D864347" w14:textId="77777777" w:rsidTr="006741FD">
        <w:trPr>
          <w:trHeight w:val="30"/>
          <w:jc w:val="center"/>
        </w:trPr>
        <w:tc>
          <w:tcPr>
            <w:tcW w:w="5807" w:type="dxa"/>
            <w:tcBorders>
              <w:top w:val="dotted" w:sz="4" w:space="0" w:color="auto"/>
              <w:left w:val="nil"/>
              <w:bottom w:val="single" w:sz="2" w:space="0" w:color="000000"/>
              <w:right w:val="nil"/>
            </w:tcBorders>
            <w:shd w:val="clear" w:color="auto" w:fill="auto"/>
            <w:tcMar>
              <w:top w:w="50" w:type="dxa"/>
              <w:left w:w="50" w:type="dxa"/>
              <w:bottom w:w="50" w:type="dxa"/>
              <w:right w:w="50" w:type="dxa"/>
            </w:tcMar>
            <w:vAlign w:val="center"/>
          </w:tcPr>
          <w:p w14:paraId="620FF152" w14:textId="77777777" w:rsidR="008E79BA" w:rsidRPr="00C747F8" w:rsidRDefault="008E79BA" w:rsidP="008E79BA">
            <w:pPr>
              <w:tabs>
                <w:tab w:val="decimal" w:pos="0"/>
              </w:tabs>
              <w:spacing w:line="276" w:lineRule="auto"/>
              <w:rPr>
                <w:rFonts w:ascii="Arial" w:hAnsi="Arial" w:cs="Arial"/>
                <w:sz w:val="18"/>
                <w:szCs w:val="18"/>
              </w:rPr>
            </w:pPr>
            <w:r w:rsidRPr="00C747F8">
              <w:rPr>
                <w:rFonts w:ascii="Arial" w:hAnsi="Arial" w:cs="Arial"/>
                <w:sz w:val="18"/>
                <w:szCs w:val="18"/>
              </w:rPr>
              <w:t>Solicitud de aclaración</w:t>
            </w:r>
          </w:p>
        </w:tc>
        <w:tc>
          <w:tcPr>
            <w:tcW w:w="1846" w:type="dxa"/>
            <w:tcBorders>
              <w:top w:val="dotted" w:sz="4" w:space="0" w:color="auto"/>
              <w:left w:val="nil"/>
              <w:bottom w:val="single" w:sz="2" w:space="0" w:color="000000"/>
              <w:right w:val="nil"/>
            </w:tcBorders>
            <w:shd w:val="clear" w:color="auto" w:fill="auto"/>
            <w:tcMar>
              <w:top w:w="10" w:type="dxa"/>
              <w:left w:w="10" w:type="dxa"/>
              <w:bottom w:w="10" w:type="dxa"/>
              <w:right w:w="10" w:type="dxa"/>
            </w:tcMar>
            <w:vAlign w:val="center"/>
          </w:tcPr>
          <w:p w14:paraId="18A9C323" w14:textId="2D319184" w:rsidR="008E79BA" w:rsidRPr="008E79BA" w:rsidRDefault="00E00F4A" w:rsidP="008E79BA">
            <w:pPr>
              <w:spacing w:line="276" w:lineRule="auto"/>
              <w:jc w:val="center"/>
              <w:rPr>
                <w:rFonts w:ascii="Arial" w:hAnsi="Arial" w:cs="Arial"/>
                <w:sz w:val="18"/>
                <w:szCs w:val="18"/>
              </w:rPr>
            </w:pPr>
            <w:r>
              <w:rPr>
                <w:rFonts w:ascii="Arial" w:hAnsi="Arial" w:cs="Arial"/>
                <w:sz w:val="18"/>
                <w:szCs w:val="18"/>
              </w:rPr>
              <w:t>10</w:t>
            </w:r>
          </w:p>
        </w:tc>
        <w:tc>
          <w:tcPr>
            <w:tcW w:w="1842" w:type="dxa"/>
            <w:tcBorders>
              <w:top w:val="dotted" w:sz="4" w:space="0" w:color="auto"/>
              <w:left w:val="nil"/>
              <w:bottom w:val="single" w:sz="2" w:space="0" w:color="000000"/>
              <w:right w:val="nil"/>
            </w:tcBorders>
            <w:shd w:val="clear" w:color="auto" w:fill="auto"/>
            <w:tcMar>
              <w:top w:w="50" w:type="dxa"/>
              <w:left w:w="50" w:type="dxa"/>
              <w:bottom w:w="50" w:type="dxa"/>
              <w:right w:w="50" w:type="dxa"/>
            </w:tcMar>
            <w:vAlign w:val="center"/>
          </w:tcPr>
          <w:p w14:paraId="43AFE237" w14:textId="77B23DC1" w:rsidR="008E79BA" w:rsidRPr="008E79BA" w:rsidRDefault="008E79BA" w:rsidP="008E79BA">
            <w:pPr>
              <w:spacing w:line="276" w:lineRule="auto"/>
              <w:jc w:val="center"/>
              <w:rPr>
                <w:rFonts w:ascii="Arial" w:hAnsi="Arial" w:cs="Arial"/>
                <w:sz w:val="18"/>
                <w:szCs w:val="18"/>
              </w:rPr>
            </w:pPr>
            <w:r w:rsidRPr="008E79BA">
              <w:rPr>
                <w:rFonts w:ascii="Arial" w:hAnsi="Arial" w:cs="Arial"/>
                <w:sz w:val="18"/>
                <w:szCs w:val="18"/>
              </w:rPr>
              <w:t>N.A.</w:t>
            </w:r>
          </w:p>
        </w:tc>
      </w:tr>
      <w:tr w:rsidR="008E79BA" w:rsidRPr="00C747F8" w14:paraId="44927E1F" w14:textId="77777777" w:rsidTr="0016640E">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8E79BA" w:rsidRPr="00C747F8" w:rsidRDefault="008E79BA" w:rsidP="008E79BA">
            <w:pPr>
              <w:spacing w:line="276" w:lineRule="auto"/>
              <w:jc w:val="right"/>
              <w:rPr>
                <w:rFonts w:ascii="Arial" w:hAnsi="Arial" w:cs="Arial"/>
                <w:sz w:val="18"/>
                <w:szCs w:val="18"/>
              </w:rPr>
            </w:pPr>
            <w:r w:rsidRPr="00C747F8">
              <w:rPr>
                <w:rFonts w:ascii="Arial" w:hAnsi="Arial" w:cs="Arial"/>
                <w:b/>
                <w:sz w:val="18"/>
                <w:szCs w:val="18"/>
              </w:rPr>
              <w:t>TOTAL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156530CA" w:rsidR="008E79BA" w:rsidRPr="008E79BA" w:rsidRDefault="008E79BA" w:rsidP="008E79BA">
            <w:pPr>
              <w:spacing w:line="276" w:lineRule="auto"/>
              <w:jc w:val="center"/>
              <w:rPr>
                <w:rFonts w:ascii="Arial" w:hAnsi="Arial" w:cs="Arial"/>
                <w:b/>
                <w:sz w:val="18"/>
                <w:szCs w:val="18"/>
              </w:rPr>
            </w:pPr>
            <w:r w:rsidRPr="008E79BA">
              <w:rPr>
                <w:rFonts w:ascii="Arial" w:hAnsi="Arial" w:cs="Arial"/>
                <w:b/>
                <w:sz w:val="18"/>
                <w:szCs w:val="18"/>
              </w:rPr>
              <w:t>4</w:t>
            </w:r>
            <w:r w:rsidR="00D15B76">
              <w:rPr>
                <w:rFonts w:ascii="Arial" w:hAnsi="Arial" w:cs="Arial"/>
                <w:b/>
                <w:sz w:val="18"/>
                <w:szCs w:val="18"/>
              </w:rPr>
              <w:t>8</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3AA72912" w:rsidR="008E79BA" w:rsidRPr="008E79BA" w:rsidRDefault="008E79BA" w:rsidP="008E79BA">
            <w:pPr>
              <w:spacing w:line="276" w:lineRule="auto"/>
              <w:jc w:val="center"/>
              <w:rPr>
                <w:rFonts w:ascii="Arial" w:hAnsi="Arial" w:cs="Arial"/>
                <w:sz w:val="18"/>
                <w:szCs w:val="18"/>
              </w:rPr>
            </w:pPr>
            <w:r w:rsidRPr="008E79BA">
              <w:rPr>
                <w:rFonts w:ascii="Arial" w:hAnsi="Arial" w:cs="Arial"/>
                <w:b/>
                <w:sz w:val="18"/>
                <w:szCs w:val="18"/>
              </w:rPr>
              <w:t>N.A.</w:t>
            </w:r>
          </w:p>
        </w:tc>
      </w:tr>
    </w:tbl>
    <w:p w14:paraId="0A1666BB" w14:textId="6FCAE6B7"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496F4C33" w14:textId="77777777" w:rsidR="006C2781" w:rsidRDefault="006C2781" w:rsidP="006C2781">
      <w:pPr>
        <w:spacing w:line="360" w:lineRule="auto"/>
        <w:rPr>
          <w:rFonts w:ascii="Arial" w:hAnsi="Arial" w:cs="Arial"/>
        </w:rPr>
      </w:pPr>
    </w:p>
    <w:p w14:paraId="39525CBD" w14:textId="22E115D2"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0C69EBC7" w14:textId="77777777" w:rsidR="006741FD" w:rsidRDefault="006741FD" w:rsidP="009C6FE6">
      <w:pPr>
        <w:spacing w:line="276" w:lineRule="auto"/>
        <w:jc w:val="center"/>
        <w:rPr>
          <w:rFonts w:ascii="Arial" w:hAnsi="Arial" w:cs="Arial"/>
          <w:bCs/>
          <w:i/>
          <w:iCs/>
          <w:sz w:val="20"/>
          <w:szCs w:val="20"/>
        </w:rPr>
      </w:pPr>
    </w:p>
    <w:p w14:paraId="71C9F7CF" w14:textId="67DFB685"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F3239D">
            <w:pPr>
              <w:spacing w:line="276" w:lineRule="auto"/>
              <w:jc w:val="center"/>
              <w:rPr>
                <w:rFonts w:ascii="Arial" w:hAnsi="Arial" w:cs="Arial"/>
                <w:b/>
                <w:bCs/>
                <w:color w:val="000000"/>
                <w:sz w:val="18"/>
                <w:szCs w:val="18"/>
              </w:rPr>
            </w:pPr>
            <w:bookmarkStart w:id="37"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F3239D">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F3239D">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F3239D">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F3239D">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F3239D">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F3239D">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F3239D">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F3239D">
            <w:pPr>
              <w:spacing w:line="276" w:lineRule="auto"/>
            </w:pPr>
          </w:p>
        </w:tc>
      </w:tr>
      <w:tr w:rsidR="002D15CB" w:rsidRPr="002D15CB" w14:paraId="50F177EB" w14:textId="77777777" w:rsidTr="00817896">
        <w:trPr>
          <w:trHeight w:val="307"/>
        </w:trPr>
        <w:tc>
          <w:tcPr>
            <w:tcW w:w="9678" w:type="dxa"/>
            <w:gridSpan w:val="5"/>
            <w:tcBorders>
              <w:top w:val="single" w:sz="6" w:space="0" w:color="auto"/>
              <w:bottom w:val="single" w:sz="2" w:space="0" w:color="auto"/>
            </w:tcBorders>
            <w:vAlign w:val="center"/>
          </w:tcPr>
          <w:p w14:paraId="32FA8C9F" w14:textId="70F1E238" w:rsidR="002D15CB" w:rsidRPr="002D15CB" w:rsidRDefault="003B717A" w:rsidP="00F3239D">
            <w:pPr>
              <w:spacing w:line="276" w:lineRule="auto"/>
              <w:jc w:val="center"/>
              <w:rPr>
                <w:rFonts w:ascii="Arial" w:hAnsi="Arial" w:cs="Arial"/>
                <w:b/>
                <w:sz w:val="18"/>
                <w:szCs w:val="18"/>
              </w:rPr>
            </w:pPr>
            <w:r w:rsidRPr="008E79BA">
              <w:rPr>
                <w:rFonts w:ascii="Arial" w:hAnsi="Arial" w:cs="Arial"/>
                <w:b/>
                <w:sz w:val="18"/>
                <w:szCs w:val="18"/>
              </w:rPr>
              <w:t>FONDO DE APORTACIONES PARA LA INFRAESTRUCTURA SOCIAL MUNICIPAL Y DE LAS DEMARCACIONES TERRITORIALES DEL DISTRITO FEDERAL (FISM-DF).</w:t>
            </w:r>
          </w:p>
        </w:tc>
      </w:tr>
      <w:tr w:rsidR="00F3239D" w14:paraId="111773D6" w14:textId="77777777" w:rsidTr="0016640E">
        <w:trPr>
          <w:trHeight w:val="367"/>
        </w:trPr>
        <w:tc>
          <w:tcPr>
            <w:tcW w:w="1389" w:type="dxa"/>
            <w:tcBorders>
              <w:top w:val="single" w:sz="2" w:space="0" w:color="auto"/>
              <w:bottom w:val="dotted" w:sz="2" w:space="0" w:color="auto"/>
            </w:tcBorders>
          </w:tcPr>
          <w:p w14:paraId="5A924923" w14:textId="1CB36ABA" w:rsidR="00F3239D" w:rsidRPr="00317A53" w:rsidRDefault="00F3239D" w:rsidP="00F3239D">
            <w:pPr>
              <w:spacing w:line="276" w:lineRule="auto"/>
              <w:rPr>
                <w:bCs/>
              </w:rPr>
            </w:pPr>
            <w:r>
              <w:rPr>
                <w:rFonts w:ascii="Arial" w:hAnsi="Arial" w:cs="Arial"/>
                <w:sz w:val="16"/>
                <w:szCs w:val="16"/>
                <w:lang w:val="es-MX"/>
              </w:rPr>
              <w:t>Resultado 1, Observación 1</w:t>
            </w:r>
          </w:p>
        </w:tc>
        <w:tc>
          <w:tcPr>
            <w:tcW w:w="3142" w:type="dxa"/>
            <w:tcBorders>
              <w:top w:val="single" w:sz="2" w:space="0" w:color="auto"/>
              <w:bottom w:val="dotted" w:sz="2" w:space="0" w:color="auto"/>
            </w:tcBorders>
          </w:tcPr>
          <w:p w14:paraId="390CAA98" w14:textId="193F3172" w:rsidR="00F3239D" w:rsidRPr="00317A53" w:rsidRDefault="00F3239D" w:rsidP="00F3239D">
            <w:pPr>
              <w:spacing w:line="276" w:lineRule="auto"/>
              <w:jc w:val="both"/>
              <w:rPr>
                <w:bCs/>
              </w:rPr>
            </w:pPr>
            <w:r w:rsidRPr="007F10D3">
              <w:rPr>
                <w:rFonts w:ascii="Arial" w:hAnsi="Arial" w:cs="Arial"/>
                <w:bCs/>
                <w:color w:val="000000"/>
                <w:sz w:val="16"/>
                <w:szCs w:val="16"/>
              </w:rPr>
              <w:t>Construcción de calles con carpeta asfáltica en caliente de 3.00 cms de espesor compacto, Felipe C. Puerto.</w:t>
            </w:r>
          </w:p>
        </w:tc>
        <w:tc>
          <w:tcPr>
            <w:tcW w:w="1667" w:type="dxa"/>
            <w:tcBorders>
              <w:top w:val="single" w:sz="2" w:space="0" w:color="auto"/>
              <w:bottom w:val="dotted" w:sz="2" w:space="0" w:color="auto"/>
            </w:tcBorders>
          </w:tcPr>
          <w:p w14:paraId="35F94BC2" w14:textId="66E742A4" w:rsidR="00F3239D" w:rsidRPr="00317A53" w:rsidRDefault="00F3239D" w:rsidP="00F3239D">
            <w:pPr>
              <w:spacing w:line="276" w:lineRule="auto"/>
              <w:jc w:val="center"/>
              <w:rPr>
                <w:bCs/>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37DC1058" w14:textId="1ADBCB70" w:rsidR="00F3239D" w:rsidRPr="00317A53" w:rsidRDefault="00F3239D" w:rsidP="00F3239D">
            <w:pPr>
              <w:spacing w:line="276" w:lineRule="auto"/>
              <w:jc w:val="center"/>
              <w:rPr>
                <w:bCs/>
              </w:rPr>
            </w:pPr>
            <w:r w:rsidRPr="00030510">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106BC2A8" w14:textId="57A80523" w:rsidR="00F3239D" w:rsidRPr="00073168" w:rsidRDefault="00F3239D" w:rsidP="00F3239D">
            <w:pPr>
              <w:spacing w:line="276" w:lineRule="auto"/>
              <w:jc w:val="center"/>
              <w:rPr>
                <w:bCs/>
              </w:rPr>
            </w:pPr>
            <w:r w:rsidRPr="00A02E7C">
              <w:rPr>
                <w:rFonts w:ascii="Arial" w:hAnsi="Arial" w:cs="Arial"/>
                <w:bCs/>
                <w:color w:val="000000"/>
                <w:sz w:val="16"/>
                <w:szCs w:val="16"/>
              </w:rPr>
              <w:t>N.A.</w:t>
            </w:r>
          </w:p>
        </w:tc>
      </w:tr>
      <w:tr w:rsidR="00F3239D" w14:paraId="6F971317" w14:textId="77777777" w:rsidTr="0016640E">
        <w:trPr>
          <w:trHeight w:val="367"/>
        </w:trPr>
        <w:tc>
          <w:tcPr>
            <w:tcW w:w="1389" w:type="dxa"/>
            <w:tcBorders>
              <w:top w:val="dotted" w:sz="2" w:space="0" w:color="auto"/>
              <w:bottom w:val="single" w:sz="2" w:space="0" w:color="auto"/>
            </w:tcBorders>
          </w:tcPr>
          <w:p w14:paraId="4BC39330" w14:textId="2A121413" w:rsidR="00F3239D" w:rsidRPr="00317A53" w:rsidRDefault="00F3239D" w:rsidP="00F3239D">
            <w:pPr>
              <w:spacing w:line="276" w:lineRule="auto"/>
              <w:rPr>
                <w:bCs/>
              </w:rPr>
            </w:pPr>
            <w:r>
              <w:rPr>
                <w:rFonts w:ascii="Arial" w:hAnsi="Arial" w:cs="Arial"/>
                <w:sz w:val="16"/>
                <w:szCs w:val="16"/>
                <w:lang w:val="es-MX"/>
              </w:rPr>
              <w:t>Resultado 1, Observación 2</w:t>
            </w:r>
          </w:p>
        </w:tc>
        <w:tc>
          <w:tcPr>
            <w:tcW w:w="3142" w:type="dxa"/>
            <w:tcBorders>
              <w:top w:val="dotted" w:sz="2" w:space="0" w:color="auto"/>
              <w:bottom w:val="single" w:sz="2" w:space="0" w:color="auto"/>
            </w:tcBorders>
          </w:tcPr>
          <w:p w14:paraId="28F265FD" w14:textId="36533FE5" w:rsidR="00F3239D" w:rsidRPr="00317A53" w:rsidRDefault="00F3239D" w:rsidP="00F3239D">
            <w:pPr>
              <w:spacing w:line="276" w:lineRule="auto"/>
              <w:jc w:val="both"/>
              <w:rPr>
                <w:bCs/>
              </w:rPr>
            </w:pPr>
            <w:r w:rsidRPr="007F10D3">
              <w:rPr>
                <w:rFonts w:ascii="Arial" w:hAnsi="Arial" w:cs="Arial"/>
                <w:bCs/>
                <w:color w:val="000000"/>
                <w:sz w:val="16"/>
                <w:szCs w:val="16"/>
              </w:rPr>
              <w:t>Construcción de calles con carpeta asfáltica en caliente de 3.00 cms de espesor compacto, Felipe C. Puerto.</w:t>
            </w:r>
          </w:p>
        </w:tc>
        <w:tc>
          <w:tcPr>
            <w:tcW w:w="1667" w:type="dxa"/>
            <w:tcBorders>
              <w:top w:val="dotted" w:sz="2" w:space="0" w:color="auto"/>
              <w:bottom w:val="single" w:sz="2" w:space="0" w:color="auto"/>
            </w:tcBorders>
          </w:tcPr>
          <w:p w14:paraId="763F74AC" w14:textId="4E7D5F85" w:rsidR="00F3239D" w:rsidRPr="00317A53" w:rsidRDefault="00F3239D" w:rsidP="00F3239D">
            <w:pPr>
              <w:spacing w:line="276" w:lineRule="auto"/>
              <w:jc w:val="center"/>
              <w:rPr>
                <w:bCs/>
              </w:rPr>
            </w:pPr>
            <w:r w:rsidRPr="00A02E7C">
              <w:rPr>
                <w:rFonts w:ascii="Arial" w:hAnsi="Arial" w:cs="Arial"/>
                <w:bCs/>
                <w:color w:val="000000"/>
                <w:sz w:val="16"/>
                <w:szCs w:val="16"/>
              </w:rPr>
              <w:t>N.A.</w:t>
            </w:r>
          </w:p>
        </w:tc>
        <w:tc>
          <w:tcPr>
            <w:tcW w:w="1735" w:type="dxa"/>
            <w:tcBorders>
              <w:top w:val="dotted" w:sz="2" w:space="0" w:color="auto"/>
              <w:bottom w:val="single" w:sz="2" w:space="0" w:color="auto"/>
            </w:tcBorders>
          </w:tcPr>
          <w:p w14:paraId="7B6BDB8C" w14:textId="25E1C916" w:rsidR="00F3239D" w:rsidRPr="00317A53" w:rsidRDefault="00F3239D" w:rsidP="00F3239D">
            <w:pPr>
              <w:spacing w:line="276" w:lineRule="auto"/>
              <w:jc w:val="center"/>
              <w:rPr>
                <w:bCs/>
              </w:rPr>
            </w:pPr>
            <w:r w:rsidRPr="00030510">
              <w:rPr>
                <w:rFonts w:ascii="Arial" w:hAnsi="Arial" w:cs="Arial"/>
                <w:sz w:val="16"/>
                <w:szCs w:val="16"/>
                <w:lang w:val="es-MX"/>
              </w:rPr>
              <w:t>Documentación Irregular</w:t>
            </w:r>
          </w:p>
        </w:tc>
        <w:tc>
          <w:tcPr>
            <w:tcW w:w="1745" w:type="dxa"/>
            <w:tcBorders>
              <w:top w:val="dotted" w:sz="2" w:space="0" w:color="auto"/>
              <w:bottom w:val="single" w:sz="2" w:space="0" w:color="auto"/>
            </w:tcBorders>
          </w:tcPr>
          <w:p w14:paraId="73D28DCE" w14:textId="3CDB7BFD" w:rsidR="00F3239D" w:rsidRPr="00073168" w:rsidRDefault="00F3239D" w:rsidP="00F3239D">
            <w:pPr>
              <w:spacing w:line="276" w:lineRule="auto"/>
              <w:jc w:val="center"/>
              <w:rPr>
                <w:bCs/>
              </w:rPr>
            </w:pPr>
            <w:r w:rsidRPr="00A02E7C">
              <w:rPr>
                <w:rFonts w:ascii="Arial" w:hAnsi="Arial" w:cs="Arial"/>
                <w:bCs/>
                <w:color w:val="000000"/>
                <w:sz w:val="16"/>
                <w:szCs w:val="16"/>
              </w:rPr>
              <w:t>N.A.</w:t>
            </w:r>
          </w:p>
        </w:tc>
      </w:tr>
      <w:tr w:rsidR="00F3239D" w14:paraId="68A7DA9B" w14:textId="77777777" w:rsidTr="00BC7AC4">
        <w:trPr>
          <w:trHeight w:val="351"/>
        </w:trPr>
        <w:tc>
          <w:tcPr>
            <w:tcW w:w="1389" w:type="dxa"/>
            <w:tcBorders>
              <w:top w:val="single" w:sz="2" w:space="0" w:color="auto"/>
              <w:bottom w:val="dotted" w:sz="2" w:space="0" w:color="auto"/>
            </w:tcBorders>
          </w:tcPr>
          <w:p w14:paraId="1406C94E" w14:textId="1298E0B7" w:rsidR="00F3239D" w:rsidRPr="00317A53" w:rsidRDefault="00F3239D" w:rsidP="00F3239D">
            <w:pPr>
              <w:spacing w:line="276" w:lineRule="auto"/>
              <w:rPr>
                <w:bCs/>
              </w:rPr>
            </w:pPr>
            <w:r>
              <w:rPr>
                <w:rFonts w:ascii="Arial" w:hAnsi="Arial" w:cs="Arial"/>
                <w:sz w:val="16"/>
                <w:szCs w:val="16"/>
                <w:lang w:val="es-MX"/>
              </w:rPr>
              <w:t>Resultado 2</w:t>
            </w:r>
            <w:r w:rsidRPr="00A63BC0">
              <w:rPr>
                <w:rFonts w:ascii="Arial" w:hAnsi="Arial" w:cs="Arial"/>
                <w:sz w:val="16"/>
                <w:szCs w:val="16"/>
                <w:lang w:val="es-MX"/>
              </w:rPr>
              <w:t>, Observación 1</w:t>
            </w:r>
          </w:p>
        </w:tc>
        <w:tc>
          <w:tcPr>
            <w:tcW w:w="3142" w:type="dxa"/>
            <w:tcBorders>
              <w:top w:val="single" w:sz="2" w:space="0" w:color="auto"/>
              <w:bottom w:val="dotted" w:sz="2" w:space="0" w:color="auto"/>
            </w:tcBorders>
          </w:tcPr>
          <w:p w14:paraId="636579AB" w14:textId="01B3A1E7" w:rsidR="00F3239D" w:rsidRPr="00317A53" w:rsidRDefault="00F3239D" w:rsidP="00F3239D">
            <w:pPr>
              <w:spacing w:line="276" w:lineRule="auto"/>
              <w:jc w:val="both"/>
              <w:rPr>
                <w:bCs/>
              </w:rPr>
            </w:pPr>
            <w:r w:rsidRPr="007F10D3">
              <w:rPr>
                <w:rFonts w:ascii="Arial" w:hAnsi="Arial" w:cs="Arial"/>
                <w:bCs/>
                <w:color w:val="000000"/>
                <w:sz w:val="16"/>
                <w:szCs w:val="16"/>
              </w:rPr>
              <w:t>Construcción de techo firme de vigueta y bovedilla (primera parte), Felipe C. Puerto.</w:t>
            </w:r>
          </w:p>
        </w:tc>
        <w:tc>
          <w:tcPr>
            <w:tcW w:w="1667" w:type="dxa"/>
            <w:tcBorders>
              <w:top w:val="single" w:sz="2" w:space="0" w:color="auto"/>
              <w:bottom w:val="dotted" w:sz="2" w:space="0" w:color="auto"/>
            </w:tcBorders>
          </w:tcPr>
          <w:p w14:paraId="46F98823" w14:textId="6693F44D" w:rsidR="00F3239D" w:rsidRPr="00317A53" w:rsidRDefault="00F3239D" w:rsidP="00F3239D">
            <w:pPr>
              <w:spacing w:line="276" w:lineRule="auto"/>
              <w:jc w:val="center"/>
              <w:rPr>
                <w:bCs/>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6DE87995" w14:textId="3A0C17E2" w:rsidR="00F3239D" w:rsidRPr="00317A53" w:rsidRDefault="00F3239D" w:rsidP="00F3239D">
            <w:pPr>
              <w:spacing w:line="276" w:lineRule="auto"/>
              <w:jc w:val="center"/>
              <w:rPr>
                <w:bCs/>
              </w:rPr>
            </w:pPr>
            <w:r w:rsidRPr="00030510">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0A8D454A" w14:textId="19EEC11C" w:rsidR="00F3239D" w:rsidRPr="00073168" w:rsidRDefault="00F3239D" w:rsidP="00F3239D">
            <w:pPr>
              <w:spacing w:line="276" w:lineRule="auto"/>
              <w:jc w:val="center"/>
              <w:rPr>
                <w:bCs/>
              </w:rPr>
            </w:pPr>
            <w:r w:rsidRPr="00A02E7C">
              <w:rPr>
                <w:rFonts w:ascii="Arial" w:hAnsi="Arial" w:cs="Arial"/>
                <w:bCs/>
                <w:color w:val="000000"/>
                <w:sz w:val="16"/>
                <w:szCs w:val="16"/>
              </w:rPr>
              <w:t>N.A.</w:t>
            </w:r>
          </w:p>
        </w:tc>
      </w:tr>
      <w:tr w:rsidR="00F3239D" w14:paraId="10C9E248" w14:textId="77777777" w:rsidTr="00BC7AC4">
        <w:trPr>
          <w:trHeight w:val="351"/>
        </w:trPr>
        <w:tc>
          <w:tcPr>
            <w:tcW w:w="1389" w:type="dxa"/>
            <w:tcBorders>
              <w:top w:val="single" w:sz="2" w:space="0" w:color="auto"/>
              <w:bottom w:val="dotted" w:sz="2" w:space="0" w:color="auto"/>
            </w:tcBorders>
          </w:tcPr>
          <w:p w14:paraId="3995DD5A" w14:textId="0DF18EB8"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3, Observación 1</w:t>
            </w:r>
          </w:p>
        </w:tc>
        <w:tc>
          <w:tcPr>
            <w:tcW w:w="3142" w:type="dxa"/>
            <w:tcBorders>
              <w:top w:val="single" w:sz="2" w:space="0" w:color="auto"/>
              <w:bottom w:val="dotted" w:sz="2" w:space="0" w:color="auto"/>
            </w:tcBorders>
          </w:tcPr>
          <w:p w14:paraId="45599340" w14:textId="25878F80" w:rsidR="00F3239D" w:rsidRPr="00317A53" w:rsidRDefault="00F3239D" w:rsidP="00F3239D">
            <w:pPr>
              <w:spacing w:line="276" w:lineRule="auto"/>
              <w:jc w:val="both"/>
              <w:rPr>
                <w:rFonts w:ascii="Arial" w:hAnsi="Arial" w:cs="Arial"/>
                <w:bCs/>
                <w:color w:val="000000"/>
                <w:sz w:val="16"/>
                <w:szCs w:val="16"/>
              </w:rPr>
            </w:pPr>
            <w:r w:rsidRPr="007F10D3">
              <w:rPr>
                <w:rFonts w:ascii="Arial" w:hAnsi="Arial" w:cs="Arial"/>
                <w:bCs/>
                <w:color w:val="000000"/>
                <w:sz w:val="16"/>
                <w:szCs w:val="16"/>
              </w:rPr>
              <w:t>Construcción de techo firme de vigueta y bovedilla (segunda parte), Felipe C. Puerto.</w:t>
            </w:r>
          </w:p>
        </w:tc>
        <w:tc>
          <w:tcPr>
            <w:tcW w:w="1667" w:type="dxa"/>
            <w:tcBorders>
              <w:top w:val="single" w:sz="2" w:space="0" w:color="auto"/>
              <w:bottom w:val="dotted" w:sz="2" w:space="0" w:color="auto"/>
            </w:tcBorders>
          </w:tcPr>
          <w:p w14:paraId="1872C8A8" w14:textId="66BD1D8E"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068896AC" w14:textId="7CFD041A" w:rsidR="00F3239D" w:rsidRPr="00317A53" w:rsidRDefault="00F3239D" w:rsidP="00F3239D">
            <w:pPr>
              <w:spacing w:line="276" w:lineRule="auto"/>
              <w:jc w:val="center"/>
              <w:rPr>
                <w:rFonts w:ascii="Arial" w:hAnsi="Arial" w:cs="Arial"/>
                <w:bCs/>
                <w:color w:val="000000"/>
                <w:sz w:val="16"/>
                <w:szCs w:val="16"/>
              </w:rPr>
            </w:pPr>
            <w:r w:rsidRPr="00030510">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4108FC75" w14:textId="13FCB7AD"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23CA4CD2" w14:textId="77777777" w:rsidTr="00BC7AC4">
        <w:trPr>
          <w:trHeight w:val="351"/>
        </w:trPr>
        <w:tc>
          <w:tcPr>
            <w:tcW w:w="1389" w:type="dxa"/>
            <w:tcBorders>
              <w:top w:val="single" w:sz="2" w:space="0" w:color="auto"/>
              <w:bottom w:val="dotted" w:sz="2" w:space="0" w:color="auto"/>
            </w:tcBorders>
          </w:tcPr>
          <w:p w14:paraId="18A51F53" w14:textId="63F2334E" w:rsidR="00F3239D" w:rsidRDefault="00F3239D" w:rsidP="00F3239D">
            <w:pPr>
              <w:spacing w:line="276" w:lineRule="auto"/>
              <w:rPr>
                <w:rFonts w:ascii="Arial" w:hAnsi="Arial" w:cs="Arial"/>
                <w:sz w:val="16"/>
                <w:szCs w:val="16"/>
                <w:lang w:val="es-MX"/>
              </w:rPr>
            </w:pPr>
            <w:r>
              <w:rPr>
                <w:rFonts w:ascii="Arial" w:hAnsi="Arial" w:cs="Arial"/>
                <w:sz w:val="16"/>
                <w:szCs w:val="16"/>
                <w:lang w:val="es-MX"/>
              </w:rPr>
              <w:t>Resultado 3, Observación 2</w:t>
            </w:r>
          </w:p>
        </w:tc>
        <w:tc>
          <w:tcPr>
            <w:tcW w:w="3142" w:type="dxa"/>
            <w:tcBorders>
              <w:top w:val="single" w:sz="2" w:space="0" w:color="auto"/>
              <w:bottom w:val="dotted" w:sz="2" w:space="0" w:color="auto"/>
            </w:tcBorders>
          </w:tcPr>
          <w:p w14:paraId="11AF65F5" w14:textId="288B9B98" w:rsidR="00F3239D" w:rsidRPr="007F10D3" w:rsidRDefault="00F3239D" w:rsidP="00F3239D">
            <w:pPr>
              <w:spacing w:line="276" w:lineRule="auto"/>
              <w:jc w:val="both"/>
              <w:rPr>
                <w:rFonts w:ascii="Arial" w:hAnsi="Arial" w:cs="Arial"/>
                <w:bCs/>
                <w:color w:val="000000"/>
                <w:sz w:val="16"/>
                <w:szCs w:val="16"/>
              </w:rPr>
            </w:pPr>
            <w:r w:rsidRPr="007F10D3">
              <w:rPr>
                <w:rFonts w:ascii="Arial" w:hAnsi="Arial" w:cs="Arial"/>
                <w:bCs/>
                <w:color w:val="000000"/>
                <w:sz w:val="16"/>
                <w:szCs w:val="16"/>
              </w:rPr>
              <w:t>Construcción de techo firme de vigueta y bovedilla (segunda parte), Felipe C. Puerto.</w:t>
            </w:r>
          </w:p>
        </w:tc>
        <w:tc>
          <w:tcPr>
            <w:tcW w:w="1667" w:type="dxa"/>
            <w:tcBorders>
              <w:top w:val="single" w:sz="2" w:space="0" w:color="auto"/>
              <w:bottom w:val="dotted" w:sz="2" w:space="0" w:color="auto"/>
            </w:tcBorders>
          </w:tcPr>
          <w:p w14:paraId="10E72154" w14:textId="76674593"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0DF64545" w14:textId="1AF81ECA" w:rsidR="00F3239D" w:rsidRPr="00317A53" w:rsidRDefault="00F3239D" w:rsidP="00F3239D">
            <w:pPr>
              <w:spacing w:line="276" w:lineRule="auto"/>
              <w:jc w:val="center"/>
              <w:rPr>
                <w:rFonts w:ascii="Arial" w:hAnsi="Arial" w:cs="Arial"/>
                <w:bCs/>
                <w:color w:val="000000"/>
                <w:sz w:val="16"/>
                <w:szCs w:val="16"/>
              </w:rPr>
            </w:pPr>
            <w:r w:rsidRPr="00524E7C">
              <w:rPr>
                <w:rFonts w:ascii="Arial" w:hAnsi="Arial" w:cs="Arial"/>
                <w:sz w:val="16"/>
                <w:szCs w:val="16"/>
                <w:lang w:val="es-MX"/>
              </w:rPr>
              <w:t>Solicitud de aclaración</w:t>
            </w:r>
          </w:p>
        </w:tc>
        <w:tc>
          <w:tcPr>
            <w:tcW w:w="1745" w:type="dxa"/>
            <w:tcBorders>
              <w:top w:val="single" w:sz="2" w:space="0" w:color="auto"/>
              <w:bottom w:val="dotted" w:sz="2" w:space="0" w:color="auto"/>
            </w:tcBorders>
          </w:tcPr>
          <w:p w14:paraId="3BCC32EC" w14:textId="0220088D"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60364D4B" w14:textId="77777777" w:rsidTr="00BC7AC4">
        <w:trPr>
          <w:trHeight w:val="351"/>
        </w:trPr>
        <w:tc>
          <w:tcPr>
            <w:tcW w:w="1389" w:type="dxa"/>
            <w:tcBorders>
              <w:top w:val="single" w:sz="2" w:space="0" w:color="auto"/>
              <w:bottom w:val="dotted" w:sz="2" w:space="0" w:color="auto"/>
            </w:tcBorders>
          </w:tcPr>
          <w:p w14:paraId="0BFB021D" w14:textId="06FCF234"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4, Observación 1</w:t>
            </w:r>
          </w:p>
        </w:tc>
        <w:tc>
          <w:tcPr>
            <w:tcW w:w="3142" w:type="dxa"/>
            <w:tcBorders>
              <w:top w:val="single" w:sz="2" w:space="0" w:color="auto"/>
              <w:bottom w:val="dotted" w:sz="2" w:space="0" w:color="auto"/>
            </w:tcBorders>
          </w:tcPr>
          <w:p w14:paraId="378CD23A" w14:textId="656CA8BD" w:rsidR="00F3239D" w:rsidRPr="00317A53" w:rsidRDefault="00F3239D" w:rsidP="00F3239D">
            <w:pPr>
              <w:spacing w:line="276" w:lineRule="auto"/>
              <w:jc w:val="both"/>
              <w:rPr>
                <w:rFonts w:ascii="Arial" w:hAnsi="Arial" w:cs="Arial"/>
                <w:bCs/>
                <w:color w:val="000000"/>
                <w:sz w:val="16"/>
                <w:szCs w:val="16"/>
              </w:rPr>
            </w:pPr>
            <w:r w:rsidRPr="007F10D3">
              <w:rPr>
                <w:rFonts w:ascii="Arial" w:hAnsi="Arial" w:cs="Arial"/>
                <w:bCs/>
                <w:color w:val="000000"/>
                <w:sz w:val="16"/>
                <w:szCs w:val="16"/>
              </w:rPr>
              <w:t>Construcción de calles de terracería a nivel sub-rasante, Cecilio Chi.</w:t>
            </w:r>
          </w:p>
        </w:tc>
        <w:tc>
          <w:tcPr>
            <w:tcW w:w="1667" w:type="dxa"/>
            <w:tcBorders>
              <w:top w:val="single" w:sz="2" w:space="0" w:color="auto"/>
              <w:bottom w:val="dotted" w:sz="2" w:space="0" w:color="auto"/>
            </w:tcBorders>
          </w:tcPr>
          <w:p w14:paraId="3069BDAF" w14:textId="56223E27"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639EA868" w14:textId="3BC1F0FE" w:rsidR="00F3239D" w:rsidRPr="00317A53" w:rsidRDefault="00F3239D" w:rsidP="00F3239D">
            <w:pPr>
              <w:spacing w:line="276" w:lineRule="auto"/>
              <w:jc w:val="center"/>
              <w:rPr>
                <w:rFonts w:ascii="Arial" w:hAnsi="Arial" w:cs="Arial"/>
                <w:bCs/>
                <w:color w:val="000000"/>
                <w:sz w:val="16"/>
                <w:szCs w:val="16"/>
              </w:rPr>
            </w:pPr>
            <w:r w:rsidRPr="00524E7C">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58AF82B5" w14:textId="459EA933"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7FA439FF" w14:textId="77777777" w:rsidTr="00BC7AC4">
        <w:trPr>
          <w:trHeight w:val="351"/>
        </w:trPr>
        <w:tc>
          <w:tcPr>
            <w:tcW w:w="1389" w:type="dxa"/>
            <w:tcBorders>
              <w:top w:val="single" w:sz="2" w:space="0" w:color="auto"/>
              <w:bottom w:val="dotted" w:sz="2" w:space="0" w:color="auto"/>
            </w:tcBorders>
          </w:tcPr>
          <w:p w14:paraId="1874C3FB" w14:textId="30E461B3"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5, Observación 1</w:t>
            </w:r>
          </w:p>
        </w:tc>
        <w:tc>
          <w:tcPr>
            <w:tcW w:w="3142" w:type="dxa"/>
            <w:tcBorders>
              <w:top w:val="single" w:sz="2" w:space="0" w:color="auto"/>
              <w:bottom w:val="dotted" w:sz="2" w:space="0" w:color="auto"/>
            </w:tcBorders>
          </w:tcPr>
          <w:p w14:paraId="528F3E10" w14:textId="1532BBC0" w:rsidR="00F3239D" w:rsidRPr="00317A53" w:rsidRDefault="00F3239D" w:rsidP="00F3239D">
            <w:pPr>
              <w:spacing w:line="276" w:lineRule="auto"/>
              <w:jc w:val="both"/>
              <w:rPr>
                <w:rFonts w:ascii="Arial" w:hAnsi="Arial" w:cs="Arial"/>
                <w:bCs/>
                <w:color w:val="000000"/>
                <w:sz w:val="16"/>
                <w:szCs w:val="16"/>
              </w:rPr>
            </w:pPr>
            <w:r w:rsidRPr="007F10D3">
              <w:rPr>
                <w:rFonts w:ascii="Arial" w:hAnsi="Arial" w:cs="Arial"/>
                <w:bCs/>
                <w:color w:val="000000"/>
                <w:sz w:val="16"/>
                <w:szCs w:val="16"/>
              </w:rPr>
              <w:t>Rehabilitación del camino rural de acceso a la localidad de Melchor Ocampo con doble riego de sello premezclado.</w:t>
            </w:r>
          </w:p>
        </w:tc>
        <w:tc>
          <w:tcPr>
            <w:tcW w:w="1667" w:type="dxa"/>
            <w:tcBorders>
              <w:top w:val="single" w:sz="2" w:space="0" w:color="auto"/>
              <w:bottom w:val="dotted" w:sz="2" w:space="0" w:color="auto"/>
            </w:tcBorders>
          </w:tcPr>
          <w:p w14:paraId="5C4CC966" w14:textId="63F79EDC"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08D722E1" w14:textId="1A47104D" w:rsidR="00F3239D" w:rsidRPr="00317A53" w:rsidRDefault="00F3239D" w:rsidP="00F3239D">
            <w:pPr>
              <w:spacing w:line="276" w:lineRule="auto"/>
              <w:jc w:val="center"/>
              <w:rPr>
                <w:rFonts w:ascii="Arial" w:hAnsi="Arial" w:cs="Arial"/>
                <w:bCs/>
                <w:color w:val="000000"/>
                <w:sz w:val="16"/>
                <w:szCs w:val="16"/>
              </w:rPr>
            </w:pPr>
            <w:r w:rsidRPr="00524E7C">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4061B687" w14:textId="61A66727"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12565B98" w14:textId="77777777" w:rsidTr="00BC7AC4">
        <w:trPr>
          <w:trHeight w:val="351"/>
        </w:trPr>
        <w:tc>
          <w:tcPr>
            <w:tcW w:w="1389" w:type="dxa"/>
            <w:tcBorders>
              <w:top w:val="single" w:sz="2" w:space="0" w:color="auto"/>
              <w:bottom w:val="dotted" w:sz="2" w:space="0" w:color="auto"/>
            </w:tcBorders>
          </w:tcPr>
          <w:p w14:paraId="7D208E55" w14:textId="4484DB55"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lastRenderedPageBreak/>
              <w:t>Resultado 5</w:t>
            </w:r>
            <w:r w:rsidRPr="001F595A">
              <w:rPr>
                <w:rFonts w:ascii="Arial" w:hAnsi="Arial" w:cs="Arial"/>
                <w:sz w:val="16"/>
                <w:szCs w:val="16"/>
                <w:lang w:val="es-MX"/>
              </w:rPr>
              <w:t>, Observación 2</w:t>
            </w:r>
          </w:p>
        </w:tc>
        <w:tc>
          <w:tcPr>
            <w:tcW w:w="3142" w:type="dxa"/>
            <w:tcBorders>
              <w:top w:val="single" w:sz="2" w:space="0" w:color="auto"/>
              <w:bottom w:val="dotted" w:sz="2" w:space="0" w:color="auto"/>
            </w:tcBorders>
          </w:tcPr>
          <w:p w14:paraId="65013D80" w14:textId="02CB431D" w:rsidR="00F3239D" w:rsidRPr="00317A53" w:rsidRDefault="00F3239D" w:rsidP="00F3239D">
            <w:pPr>
              <w:spacing w:line="276" w:lineRule="auto"/>
              <w:jc w:val="both"/>
              <w:rPr>
                <w:rFonts w:ascii="Arial" w:hAnsi="Arial" w:cs="Arial"/>
                <w:bCs/>
                <w:color w:val="000000"/>
                <w:sz w:val="16"/>
                <w:szCs w:val="16"/>
              </w:rPr>
            </w:pPr>
            <w:r w:rsidRPr="007F10D3">
              <w:rPr>
                <w:rFonts w:ascii="Arial" w:hAnsi="Arial" w:cs="Arial"/>
                <w:bCs/>
                <w:color w:val="000000"/>
                <w:sz w:val="16"/>
                <w:szCs w:val="16"/>
              </w:rPr>
              <w:t>Rehabilitación del camino rural de acceso a la localidad de Melchor Ocampo con doble riego de sello premezclado.</w:t>
            </w:r>
          </w:p>
        </w:tc>
        <w:tc>
          <w:tcPr>
            <w:tcW w:w="1667" w:type="dxa"/>
            <w:tcBorders>
              <w:top w:val="single" w:sz="2" w:space="0" w:color="auto"/>
              <w:bottom w:val="dotted" w:sz="2" w:space="0" w:color="auto"/>
            </w:tcBorders>
          </w:tcPr>
          <w:p w14:paraId="7BA1439E" w14:textId="7969E88A"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74AC08B8" w14:textId="33490D26" w:rsidR="00F3239D" w:rsidRPr="00317A53" w:rsidRDefault="00F3239D" w:rsidP="00F3239D">
            <w:pPr>
              <w:spacing w:line="276" w:lineRule="auto"/>
              <w:jc w:val="center"/>
              <w:rPr>
                <w:rFonts w:ascii="Arial" w:hAnsi="Arial" w:cs="Arial"/>
                <w:bCs/>
                <w:color w:val="000000"/>
                <w:sz w:val="16"/>
                <w:szCs w:val="16"/>
              </w:rPr>
            </w:pPr>
            <w:r w:rsidRPr="00524E7C">
              <w:rPr>
                <w:rFonts w:ascii="Arial" w:hAnsi="Arial" w:cs="Arial"/>
                <w:sz w:val="16"/>
                <w:szCs w:val="16"/>
                <w:lang w:val="es-MX"/>
              </w:rPr>
              <w:t>Documentación Irregular</w:t>
            </w:r>
          </w:p>
        </w:tc>
        <w:tc>
          <w:tcPr>
            <w:tcW w:w="1745" w:type="dxa"/>
            <w:tcBorders>
              <w:top w:val="single" w:sz="2" w:space="0" w:color="auto"/>
              <w:bottom w:val="dotted" w:sz="2" w:space="0" w:color="auto"/>
            </w:tcBorders>
          </w:tcPr>
          <w:p w14:paraId="06D772A8" w14:textId="7B98B5F3"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49B74C20" w14:textId="77777777" w:rsidTr="00BC7AC4">
        <w:trPr>
          <w:trHeight w:val="351"/>
        </w:trPr>
        <w:tc>
          <w:tcPr>
            <w:tcW w:w="1389" w:type="dxa"/>
            <w:tcBorders>
              <w:top w:val="single" w:sz="2" w:space="0" w:color="auto"/>
              <w:bottom w:val="dotted" w:sz="2" w:space="0" w:color="auto"/>
            </w:tcBorders>
          </w:tcPr>
          <w:p w14:paraId="698A8ED7" w14:textId="37DF1469"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6, Observación 1</w:t>
            </w:r>
          </w:p>
        </w:tc>
        <w:tc>
          <w:tcPr>
            <w:tcW w:w="3142" w:type="dxa"/>
            <w:tcBorders>
              <w:top w:val="single" w:sz="2" w:space="0" w:color="auto"/>
              <w:bottom w:val="dotted" w:sz="2" w:space="0" w:color="auto"/>
            </w:tcBorders>
          </w:tcPr>
          <w:p w14:paraId="0396B7C2" w14:textId="6B308ABA" w:rsidR="00F3239D" w:rsidRPr="00317A53" w:rsidRDefault="00F3239D" w:rsidP="00F3239D">
            <w:pPr>
              <w:spacing w:line="276" w:lineRule="auto"/>
              <w:jc w:val="both"/>
              <w:rPr>
                <w:rFonts w:ascii="Arial" w:hAnsi="Arial" w:cs="Arial"/>
                <w:bCs/>
                <w:color w:val="000000"/>
                <w:sz w:val="16"/>
                <w:szCs w:val="16"/>
              </w:rPr>
            </w:pPr>
            <w:r w:rsidRPr="007F10D3">
              <w:rPr>
                <w:rFonts w:ascii="Arial" w:hAnsi="Arial" w:cs="Arial"/>
                <w:bCs/>
                <w:color w:val="000000"/>
                <w:sz w:val="16"/>
                <w:szCs w:val="16"/>
              </w:rPr>
              <w:t>Rehabilitación de la Unidad Deportiva Pública Chan Santa Cruz, Felipe C. Puerto.</w:t>
            </w:r>
          </w:p>
        </w:tc>
        <w:tc>
          <w:tcPr>
            <w:tcW w:w="1667" w:type="dxa"/>
            <w:tcBorders>
              <w:top w:val="single" w:sz="2" w:space="0" w:color="auto"/>
              <w:bottom w:val="dotted" w:sz="2" w:space="0" w:color="auto"/>
            </w:tcBorders>
          </w:tcPr>
          <w:p w14:paraId="4814454C" w14:textId="122BD7E8"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4CB35AD0" w14:textId="148A46F8" w:rsidR="00F3239D" w:rsidRPr="00317A53" w:rsidRDefault="00F3239D" w:rsidP="00F3239D">
            <w:pPr>
              <w:spacing w:line="276" w:lineRule="auto"/>
              <w:jc w:val="center"/>
              <w:rPr>
                <w:rFonts w:ascii="Arial" w:hAnsi="Arial" w:cs="Arial"/>
                <w:bCs/>
                <w:color w:val="000000"/>
                <w:sz w:val="16"/>
                <w:szCs w:val="16"/>
              </w:rPr>
            </w:pPr>
            <w:r w:rsidRPr="00524E7C">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17AFAE1D" w14:textId="225F0193"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223BC629" w14:textId="77777777" w:rsidTr="00BC7AC4">
        <w:trPr>
          <w:trHeight w:val="351"/>
        </w:trPr>
        <w:tc>
          <w:tcPr>
            <w:tcW w:w="1389" w:type="dxa"/>
            <w:tcBorders>
              <w:top w:val="single" w:sz="2" w:space="0" w:color="auto"/>
              <w:bottom w:val="dotted" w:sz="2" w:space="0" w:color="auto"/>
            </w:tcBorders>
          </w:tcPr>
          <w:p w14:paraId="1639B9FB" w14:textId="041ED365"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6, Observación 2</w:t>
            </w:r>
          </w:p>
        </w:tc>
        <w:tc>
          <w:tcPr>
            <w:tcW w:w="3142" w:type="dxa"/>
            <w:tcBorders>
              <w:top w:val="single" w:sz="2" w:space="0" w:color="auto"/>
              <w:bottom w:val="dotted" w:sz="2" w:space="0" w:color="auto"/>
            </w:tcBorders>
          </w:tcPr>
          <w:p w14:paraId="3FA08762" w14:textId="365ABAE3" w:rsidR="00F3239D" w:rsidRPr="00317A53" w:rsidRDefault="00F3239D" w:rsidP="00F3239D">
            <w:pPr>
              <w:spacing w:line="276" w:lineRule="auto"/>
              <w:jc w:val="both"/>
              <w:rPr>
                <w:rFonts w:ascii="Arial" w:hAnsi="Arial" w:cs="Arial"/>
                <w:bCs/>
                <w:color w:val="000000"/>
                <w:sz w:val="16"/>
                <w:szCs w:val="16"/>
              </w:rPr>
            </w:pPr>
            <w:r w:rsidRPr="007F10D3">
              <w:rPr>
                <w:rFonts w:ascii="Arial" w:hAnsi="Arial" w:cs="Arial"/>
                <w:bCs/>
                <w:color w:val="000000"/>
                <w:sz w:val="16"/>
                <w:szCs w:val="16"/>
              </w:rPr>
              <w:t>Rehabilitación de la Unidad Deportiva Pública Chan Santa Cruz, Felipe C. Puerto.</w:t>
            </w:r>
          </w:p>
        </w:tc>
        <w:tc>
          <w:tcPr>
            <w:tcW w:w="1667" w:type="dxa"/>
            <w:tcBorders>
              <w:top w:val="single" w:sz="2" w:space="0" w:color="auto"/>
              <w:bottom w:val="dotted" w:sz="2" w:space="0" w:color="auto"/>
            </w:tcBorders>
          </w:tcPr>
          <w:p w14:paraId="0C769318" w14:textId="13AE9D57"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3BF5C70D" w14:textId="52599695" w:rsidR="00F3239D" w:rsidRPr="00317A53" w:rsidRDefault="00F3239D" w:rsidP="00F3239D">
            <w:pPr>
              <w:spacing w:line="276" w:lineRule="auto"/>
              <w:jc w:val="center"/>
              <w:rPr>
                <w:rFonts w:ascii="Arial" w:hAnsi="Arial" w:cs="Arial"/>
                <w:bCs/>
                <w:color w:val="000000"/>
                <w:sz w:val="16"/>
                <w:szCs w:val="16"/>
              </w:rPr>
            </w:pPr>
            <w:r w:rsidRPr="003F20A3">
              <w:rPr>
                <w:rFonts w:ascii="Arial" w:hAnsi="Arial" w:cs="Arial"/>
                <w:sz w:val="16"/>
                <w:szCs w:val="16"/>
                <w:lang w:val="es-MX"/>
              </w:rPr>
              <w:t>Documentación Irregular</w:t>
            </w:r>
          </w:p>
        </w:tc>
        <w:tc>
          <w:tcPr>
            <w:tcW w:w="1745" w:type="dxa"/>
            <w:tcBorders>
              <w:top w:val="single" w:sz="2" w:space="0" w:color="auto"/>
              <w:bottom w:val="dotted" w:sz="2" w:space="0" w:color="auto"/>
            </w:tcBorders>
          </w:tcPr>
          <w:p w14:paraId="5EE21490" w14:textId="00C7E15E"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786C9439" w14:textId="77777777" w:rsidTr="00BC7AC4">
        <w:trPr>
          <w:trHeight w:val="351"/>
        </w:trPr>
        <w:tc>
          <w:tcPr>
            <w:tcW w:w="1389" w:type="dxa"/>
            <w:tcBorders>
              <w:top w:val="single" w:sz="2" w:space="0" w:color="auto"/>
              <w:bottom w:val="dotted" w:sz="2" w:space="0" w:color="auto"/>
            </w:tcBorders>
          </w:tcPr>
          <w:p w14:paraId="1F9C01C4" w14:textId="31CB3040" w:rsidR="00F3239D" w:rsidRDefault="00F3239D" w:rsidP="00F3239D">
            <w:pPr>
              <w:spacing w:line="276" w:lineRule="auto"/>
              <w:rPr>
                <w:rFonts w:ascii="Arial" w:hAnsi="Arial" w:cs="Arial"/>
                <w:sz w:val="16"/>
                <w:szCs w:val="16"/>
                <w:lang w:val="es-MX"/>
              </w:rPr>
            </w:pPr>
            <w:r>
              <w:rPr>
                <w:rFonts w:ascii="Arial" w:hAnsi="Arial" w:cs="Arial"/>
                <w:sz w:val="16"/>
                <w:szCs w:val="16"/>
                <w:lang w:val="es-MX"/>
              </w:rPr>
              <w:t>Resultado 6, Observación 3</w:t>
            </w:r>
          </w:p>
        </w:tc>
        <w:tc>
          <w:tcPr>
            <w:tcW w:w="3142" w:type="dxa"/>
            <w:tcBorders>
              <w:top w:val="single" w:sz="2" w:space="0" w:color="auto"/>
              <w:bottom w:val="dotted" w:sz="2" w:space="0" w:color="auto"/>
            </w:tcBorders>
          </w:tcPr>
          <w:p w14:paraId="3EFC8A6E" w14:textId="06EC0BBE" w:rsidR="00F3239D" w:rsidRPr="007F10D3" w:rsidRDefault="00F3239D" w:rsidP="00F3239D">
            <w:pPr>
              <w:spacing w:line="276" w:lineRule="auto"/>
              <w:jc w:val="both"/>
              <w:rPr>
                <w:rFonts w:ascii="Arial" w:hAnsi="Arial" w:cs="Arial"/>
                <w:bCs/>
                <w:color w:val="000000"/>
                <w:sz w:val="16"/>
                <w:szCs w:val="16"/>
              </w:rPr>
            </w:pPr>
            <w:r w:rsidRPr="007F10D3">
              <w:rPr>
                <w:rFonts w:ascii="Arial" w:hAnsi="Arial" w:cs="Arial"/>
                <w:bCs/>
                <w:color w:val="000000"/>
                <w:sz w:val="16"/>
                <w:szCs w:val="16"/>
              </w:rPr>
              <w:t>Rehabilitación de la Unidad Deportiva Pública Chan Santa Cruz, Felipe C. Puerto.</w:t>
            </w:r>
          </w:p>
        </w:tc>
        <w:tc>
          <w:tcPr>
            <w:tcW w:w="1667" w:type="dxa"/>
            <w:tcBorders>
              <w:top w:val="single" w:sz="2" w:space="0" w:color="auto"/>
              <w:bottom w:val="dotted" w:sz="2" w:space="0" w:color="auto"/>
            </w:tcBorders>
          </w:tcPr>
          <w:p w14:paraId="795769B6" w14:textId="469C63C0"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297F5D76" w14:textId="51F2A0A7" w:rsidR="00F3239D" w:rsidRPr="00317A53" w:rsidRDefault="00F3239D" w:rsidP="00F3239D">
            <w:pPr>
              <w:spacing w:line="276" w:lineRule="auto"/>
              <w:jc w:val="center"/>
              <w:rPr>
                <w:rFonts w:ascii="Arial" w:hAnsi="Arial" w:cs="Arial"/>
                <w:bCs/>
                <w:color w:val="000000"/>
                <w:sz w:val="16"/>
                <w:szCs w:val="16"/>
              </w:rPr>
            </w:pPr>
            <w:r w:rsidRPr="003F20A3">
              <w:rPr>
                <w:rFonts w:ascii="Arial" w:hAnsi="Arial" w:cs="Arial"/>
                <w:sz w:val="16"/>
                <w:szCs w:val="16"/>
                <w:lang w:val="es-MX"/>
              </w:rPr>
              <w:t>Solicitud de Aclaración</w:t>
            </w:r>
          </w:p>
        </w:tc>
        <w:tc>
          <w:tcPr>
            <w:tcW w:w="1745" w:type="dxa"/>
            <w:tcBorders>
              <w:top w:val="single" w:sz="2" w:space="0" w:color="auto"/>
              <w:bottom w:val="dotted" w:sz="2" w:space="0" w:color="auto"/>
            </w:tcBorders>
          </w:tcPr>
          <w:p w14:paraId="1631328A" w14:textId="7A0D61F1"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2056E2F1" w14:textId="77777777" w:rsidTr="00BC7AC4">
        <w:trPr>
          <w:trHeight w:val="351"/>
        </w:trPr>
        <w:tc>
          <w:tcPr>
            <w:tcW w:w="1389" w:type="dxa"/>
            <w:tcBorders>
              <w:top w:val="single" w:sz="2" w:space="0" w:color="auto"/>
              <w:bottom w:val="dotted" w:sz="2" w:space="0" w:color="auto"/>
            </w:tcBorders>
          </w:tcPr>
          <w:p w14:paraId="474C4A6C" w14:textId="2DA0759A"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7, Observación 1</w:t>
            </w:r>
          </w:p>
        </w:tc>
        <w:tc>
          <w:tcPr>
            <w:tcW w:w="3142" w:type="dxa"/>
            <w:tcBorders>
              <w:top w:val="single" w:sz="2" w:space="0" w:color="auto"/>
              <w:bottom w:val="dotted" w:sz="2" w:space="0" w:color="auto"/>
            </w:tcBorders>
          </w:tcPr>
          <w:p w14:paraId="54CFF7CF" w14:textId="11FD8CD6" w:rsidR="00F3239D" w:rsidRPr="00317A53" w:rsidRDefault="00F3239D" w:rsidP="00F3239D">
            <w:pPr>
              <w:spacing w:line="276" w:lineRule="auto"/>
              <w:jc w:val="both"/>
              <w:rPr>
                <w:rFonts w:ascii="Arial" w:hAnsi="Arial" w:cs="Arial"/>
                <w:bCs/>
                <w:color w:val="000000"/>
                <w:sz w:val="16"/>
                <w:szCs w:val="16"/>
              </w:rPr>
            </w:pPr>
            <w:r w:rsidRPr="007F10D3">
              <w:rPr>
                <w:rFonts w:ascii="Arial" w:hAnsi="Arial" w:cs="Arial"/>
                <w:bCs/>
                <w:color w:val="000000"/>
                <w:sz w:val="16"/>
                <w:szCs w:val="16"/>
              </w:rPr>
              <w:t>Construcción de guarniciones y banquetas (primera parte), Felipe C. Puerto.</w:t>
            </w:r>
          </w:p>
        </w:tc>
        <w:tc>
          <w:tcPr>
            <w:tcW w:w="1667" w:type="dxa"/>
            <w:tcBorders>
              <w:top w:val="single" w:sz="2" w:space="0" w:color="auto"/>
              <w:bottom w:val="dotted" w:sz="2" w:space="0" w:color="auto"/>
            </w:tcBorders>
          </w:tcPr>
          <w:p w14:paraId="4962B397" w14:textId="68024471"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6A907734" w14:textId="640A0E4B" w:rsidR="00F3239D" w:rsidRPr="00317A53" w:rsidRDefault="00F3239D" w:rsidP="00F3239D">
            <w:pPr>
              <w:spacing w:line="276" w:lineRule="auto"/>
              <w:jc w:val="center"/>
              <w:rPr>
                <w:rFonts w:ascii="Arial" w:hAnsi="Arial" w:cs="Arial"/>
                <w:bCs/>
                <w:color w:val="000000"/>
                <w:sz w:val="16"/>
                <w:szCs w:val="16"/>
              </w:rPr>
            </w:pPr>
            <w:r w:rsidRPr="003F20A3">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4339ED71" w14:textId="5ABF5C23"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11AC3189" w14:textId="77777777" w:rsidTr="00BC7AC4">
        <w:trPr>
          <w:trHeight w:val="351"/>
        </w:trPr>
        <w:tc>
          <w:tcPr>
            <w:tcW w:w="1389" w:type="dxa"/>
            <w:tcBorders>
              <w:top w:val="single" w:sz="2" w:space="0" w:color="auto"/>
              <w:bottom w:val="dotted" w:sz="2" w:space="0" w:color="auto"/>
            </w:tcBorders>
          </w:tcPr>
          <w:p w14:paraId="15457EAB" w14:textId="7FCC595A"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7, Observación 2</w:t>
            </w:r>
          </w:p>
        </w:tc>
        <w:tc>
          <w:tcPr>
            <w:tcW w:w="3142" w:type="dxa"/>
            <w:tcBorders>
              <w:top w:val="single" w:sz="2" w:space="0" w:color="auto"/>
              <w:bottom w:val="dotted" w:sz="2" w:space="0" w:color="auto"/>
            </w:tcBorders>
          </w:tcPr>
          <w:p w14:paraId="26191DA5" w14:textId="3232538F" w:rsidR="00F3239D" w:rsidRPr="00317A53" w:rsidRDefault="00F3239D" w:rsidP="00F3239D">
            <w:pPr>
              <w:spacing w:line="276" w:lineRule="auto"/>
              <w:jc w:val="both"/>
              <w:rPr>
                <w:rFonts w:ascii="Arial" w:hAnsi="Arial" w:cs="Arial"/>
                <w:bCs/>
                <w:color w:val="000000"/>
                <w:sz w:val="16"/>
                <w:szCs w:val="16"/>
              </w:rPr>
            </w:pPr>
            <w:r w:rsidRPr="007F10D3">
              <w:rPr>
                <w:rFonts w:ascii="Arial" w:hAnsi="Arial" w:cs="Arial"/>
                <w:bCs/>
                <w:color w:val="000000"/>
                <w:sz w:val="16"/>
                <w:szCs w:val="16"/>
              </w:rPr>
              <w:t>Construcción de guarniciones y banquetas (primera parte), Felipe C. Puerto.</w:t>
            </w:r>
          </w:p>
        </w:tc>
        <w:tc>
          <w:tcPr>
            <w:tcW w:w="1667" w:type="dxa"/>
            <w:tcBorders>
              <w:top w:val="single" w:sz="2" w:space="0" w:color="auto"/>
              <w:bottom w:val="dotted" w:sz="2" w:space="0" w:color="auto"/>
            </w:tcBorders>
          </w:tcPr>
          <w:p w14:paraId="2C930D46" w14:textId="75B9E552"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2070F11A" w14:textId="70D3351A" w:rsidR="00F3239D" w:rsidRPr="00317A53" w:rsidRDefault="00F3239D" w:rsidP="00F3239D">
            <w:pPr>
              <w:spacing w:line="276" w:lineRule="auto"/>
              <w:jc w:val="center"/>
              <w:rPr>
                <w:rFonts w:ascii="Arial" w:hAnsi="Arial" w:cs="Arial"/>
                <w:bCs/>
                <w:color w:val="000000"/>
                <w:sz w:val="16"/>
                <w:szCs w:val="16"/>
              </w:rPr>
            </w:pPr>
            <w:r w:rsidRPr="003F20A3">
              <w:rPr>
                <w:rFonts w:ascii="Arial" w:hAnsi="Arial" w:cs="Arial"/>
                <w:sz w:val="16"/>
                <w:szCs w:val="16"/>
                <w:lang w:val="es-MX"/>
              </w:rPr>
              <w:t>Documentación Irregular</w:t>
            </w:r>
          </w:p>
        </w:tc>
        <w:tc>
          <w:tcPr>
            <w:tcW w:w="1745" w:type="dxa"/>
            <w:tcBorders>
              <w:top w:val="single" w:sz="2" w:space="0" w:color="auto"/>
              <w:bottom w:val="dotted" w:sz="2" w:space="0" w:color="auto"/>
            </w:tcBorders>
          </w:tcPr>
          <w:p w14:paraId="27DE2E8A" w14:textId="4B8CCBF7"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19E8D95B" w14:textId="77777777" w:rsidTr="00BC7AC4">
        <w:trPr>
          <w:trHeight w:val="351"/>
        </w:trPr>
        <w:tc>
          <w:tcPr>
            <w:tcW w:w="1389" w:type="dxa"/>
            <w:tcBorders>
              <w:top w:val="single" w:sz="2" w:space="0" w:color="auto"/>
              <w:bottom w:val="dotted" w:sz="2" w:space="0" w:color="auto"/>
            </w:tcBorders>
          </w:tcPr>
          <w:p w14:paraId="4BE6E8F4" w14:textId="5D8CCBAD"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8, Observación 1</w:t>
            </w:r>
          </w:p>
        </w:tc>
        <w:tc>
          <w:tcPr>
            <w:tcW w:w="3142" w:type="dxa"/>
            <w:tcBorders>
              <w:top w:val="single" w:sz="2" w:space="0" w:color="auto"/>
              <w:bottom w:val="dotted" w:sz="2" w:space="0" w:color="auto"/>
            </w:tcBorders>
          </w:tcPr>
          <w:p w14:paraId="7483C50F" w14:textId="53BA04E2" w:rsidR="00F3239D" w:rsidRPr="00317A53" w:rsidRDefault="00F3239D" w:rsidP="00F3239D">
            <w:pPr>
              <w:spacing w:line="276" w:lineRule="auto"/>
              <w:jc w:val="both"/>
              <w:rPr>
                <w:rFonts w:ascii="Arial" w:hAnsi="Arial" w:cs="Arial"/>
                <w:bCs/>
                <w:color w:val="000000"/>
                <w:sz w:val="16"/>
                <w:szCs w:val="16"/>
              </w:rPr>
            </w:pPr>
            <w:r w:rsidRPr="007F10D3">
              <w:rPr>
                <w:rFonts w:ascii="Arial" w:hAnsi="Arial" w:cs="Arial"/>
                <w:bCs/>
                <w:color w:val="000000"/>
                <w:sz w:val="16"/>
                <w:szCs w:val="16"/>
              </w:rPr>
              <w:t>Construcción de guarniciones y banquetas (segunda parte), Felipe C. Puerto.</w:t>
            </w:r>
          </w:p>
        </w:tc>
        <w:tc>
          <w:tcPr>
            <w:tcW w:w="1667" w:type="dxa"/>
            <w:tcBorders>
              <w:top w:val="single" w:sz="2" w:space="0" w:color="auto"/>
              <w:bottom w:val="dotted" w:sz="2" w:space="0" w:color="auto"/>
            </w:tcBorders>
          </w:tcPr>
          <w:p w14:paraId="7E2BCA47" w14:textId="3AEB0348"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70FC137B" w14:textId="71A908D3" w:rsidR="00F3239D" w:rsidRPr="00317A53" w:rsidRDefault="00F3239D" w:rsidP="00F3239D">
            <w:pPr>
              <w:spacing w:line="276" w:lineRule="auto"/>
              <w:jc w:val="center"/>
              <w:rPr>
                <w:rFonts w:ascii="Arial" w:hAnsi="Arial" w:cs="Arial"/>
                <w:bCs/>
                <w:color w:val="000000"/>
                <w:sz w:val="16"/>
                <w:szCs w:val="16"/>
              </w:rPr>
            </w:pPr>
            <w:r w:rsidRPr="003F20A3">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1184421C" w14:textId="1AF9E467"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478ED074" w14:textId="77777777" w:rsidTr="00BC7AC4">
        <w:trPr>
          <w:trHeight w:val="351"/>
        </w:trPr>
        <w:tc>
          <w:tcPr>
            <w:tcW w:w="1389" w:type="dxa"/>
            <w:tcBorders>
              <w:top w:val="single" w:sz="2" w:space="0" w:color="auto"/>
              <w:bottom w:val="dotted" w:sz="2" w:space="0" w:color="auto"/>
            </w:tcBorders>
          </w:tcPr>
          <w:p w14:paraId="1C64C084" w14:textId="7D6EA0F5"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9, Observación 1</w:t>
            </w:r>
          </w:p>
        </w:tc>
        <w:tc>
          <w:tcPr>
            <w:tcW w:w="3142" w:type="dxa"/>
            <w:tcBorders>
              <w:top w:val="single" w:sz="2" w:space="0" w:color="auto"/>
              <w:bottom w:val="dotted" w:sz="2" w:space="0" w:color="auto"/>
            </w:tcBorders>
          </w:tcPr>
          <w:p w14:paraId="603A3C07" w14:textId="6F3954CA" w:rsidR="00F3239D" w:rsidRPr="00317A53" w:rsidRDefault="00F3239D" w:rsidP="00F3239D">
            <w:pPr>
              <w:spacing w:line="276" w:lineRule="auto"/>
              <w:jc w:val="both"/>
              <w:rPr>
                <w:rFonts w:ascii="Arial" w:hAnsi="Arial" w:cs="Arial"/>
                <w:bCs/>
                <w:color w:val="000000"/>
                <w:sz w:val="16"/>
                <w:szCs w:val="16"/>
              </w:rPr>
            </w:pPr>
            <w:r w:rsidRPr="007F10D3">
              <w:rPr>
                <w:rFonts w:ascii="Arial" w:hAnsi="Arial" w:cs="Arial"/>
                <w:bCs/>
                <w:color w:val="000000"/>
                <w:sz w:val="16"/>
                <w:szCs w:val="16"/>
              </w:rPr>
              <w:t>Construcción de pozos de absorción, ruta 4 Señor.</w:t>
            </w:r>
          </w:p>
        </w:tc>
        <w:tc>
          <w:tcPr>
            <w:tcW w:w="1667" w:type="dxa"/>
            <w:tcBorders>
              <w:top w:val="single" w:sz="2" w:space="0" w:color="auto"/>
              <w:bottom w:val="dotted" w:sz="2" w:space="0" w:color="auto"/>
            </w:tcBorders>
          </w:tcPr>
          <w:p w14:paraId="351DBB99" w14:textId="74D76465"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50B2BB5E" w14:textId="7CC47385" w:rsidR="00F3239D" w:rsidRPr="00317A53" w:rsidRDefault="00F3239D" w:rsidP="00F3239D">
            <w:pPr>
              <w:spacing w:line="276" w:lineRule="auto"/>
              <w:jc w:val="center"/>
              <w:rPr>
                <w:rFonts w:ascii="Arial" w:hAnsi="Arial" w:cs="Arial"/>
                <w:bCs/>
                <w:color w:val="000000"/>
                <w:sz w:val="16"/>
                <w:szCs w:val="16"/>
              </w:rPr>
            </w:pPr>
            <w:r w:rsidRPr="003F20A3">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73CAD65E" w14:textId="6D1D5145"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3EF29FFB" w14:textId="77777777" w:rsidTr="00BC7AC4">
        <w:trPr>
          <w:trHeight w:val="351"/>
        </w:trPr>
        <w:tc>
          <w:tcPr>
            <w:tcW w:w="1389" w:type="dxa"/>
            <w:tcBorders>
              <w:top w:val="single" w:sz="2" w:space="0" w:color="auto"/>
              <w:bottom w:val="dotted" w:sz="2" w:space="0" w:color="auto"/>
            </w:tcBorders>
          </w:tcPr>
          <w:p w14:paraId="0E048FD1" w14:textId="1821D38A"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9, Observación 2</w:t>
            </w:r>
          </w:p>
        </w:tc>
        <w:tc>
          <w:tcPr>
            <w:tcW w:w="3142" w:type="dxa"/>
            <w:tcBorders>
              <w:top w:val="single" w:sz="2" w:space="0" w:color="auto"/>
              <w:bottom w:val="dotted" w:sz="2" w:space="0" w:color="auto"/>
            </w:tcBorders>
          </w:tcPr>
          <w:p w14:paraId="600DF601" w14:textId="4F5916E2" w:rsidR="00F3239D" w:rsidRPr="00317A53" w:rsidRDefault="00F3239D" w:rsidP="00F3239D">
            <w:pPr>
              <w:spacing w:line="276" w:lineRule="auto"/>
              <w:jc w:val="both"/>
              <w:rPr>
                <w:rFonts w:ascii="Arial" w:hAnsi="Arial" w:cs="Arial"/>
                <w:bCs/>
                <w:color w:val="000000"/>
                <w:sz w:val="16"/>
                <w:szCs w:val="16"/>
              </w:rPr>
            </w:pPr>
            <w:r w:rsidRPr="007F10D3">
              <w:rPr>
                <w:rFonts w:ascii="Arial" w:hAnsi="Arial" w:cs="Arial"/>
                <w:bCs/>
                <w:color w:val="000000"/>
                <w:sz w:val="16"/>
                <w:szCs w:val="16"/>
              </w:rPr>
              <w:t>Construcción de pozos de absorción, ruta 4 Señor.</w:t>
            </w:r>
          </w:p>
        </w:tc>
        <w:tc>
          <w:tcPr>
            <w:tcW w:w="1667" w:type="dxa"/>
            <w:tcBorders>
              <w:top w:val="single" w:sz="2" w:space="0" w:color="auto"/>
              <w:bottom w:val="dotted" w:sz="2" w:space="0" w:color="auto"/>
            </w:tcBorders>
          </w:tcPr>
          <w:p w14:paraId="12A35D3B" w14:textId="7BC1AAD6"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203C643F" w14:textId="1790B2AD" w:rsidR="00F3239D" w:rsidRPr="00317A53" w:rsidRDefault="00F3239D" w:rsidP="00F3239D">
            <w:pPr>
              <w:spacing w:line="276" w:lineRule="auto"/>
              <w:jc w:val="center"/>
              <w:rPr>
                <w:rFonts w:ascii="Arial" w:hAnsi="Arial" w:cs="Arial"/>
                <w:bCs/>
                <w:color w:val="000000"/>
                <w:sz w:val="16"/>
                <w:szCs w:val="16"/>
              </w:rPr>
            </w:pPr>
            <w:r w:rsidRPr="003F20A3">
              <w:rPr>
                <w:rFonts w:ascii="Arial" w:hAnsi="Arial" w:cs="Arial"/>
                <w:sz w:val="16"/>
                <w:szCs w:val="16"/>
                <w:lang w:val="es-MX"/>
              </w:rPr>
              <w:t>Documentación Irregular</w:t>
            </w:r>
          </w:p>
        </w:tc>
        <w:tc>
          <w:tcPr>
            <w:tcW w:w="1745" w:type="dxa"/>
            <w:tcBorders>
              <w:top w:val="single" w:sz="2" w:space="0" w:color="auto"/>
              <w:bottom w:val="dotted" w:sz="2" w:space="0" w:color="auto"/>
            </w:tcBorders>
          </w:tcPr>
          <w:p w14:paraId="47DE8720" w14:textId="26340082"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6300BFCC" w14:textId="77777777" w:rsidTr="00BC7AC4">
        <w:trPr>
          <w:trHeight w:val="351"/>
        </w:trPr>
        <w:tc>
          <w:tcPr>
            <w:tcW w:w="1389" w:type="dxa"/>
            <w:tcBorders>
              <w:top w:val="single" w:sz="2" w:space="0" w:color="auto"/>
              <w:bottom w:val="dotted" w:sz="2" w:space="0" w:color="auto"/>
            </w:tcBorders>
          </w:tcPr>
          <w:p w14:paraId="78ACFC19" w14:textId="06FF4793" w:rsidR="00F3239D" w:rsidRDefault="00F3239D" w:rsidP="00F3239D">
            <w:pPr>
              <w:spacing w:line="276" w:lineRule="auto"/>
              <w:rPr>
                <w:rFonts w:ascii="Arial" w:hAnsi="Arial" w:cs="Arial"/>
                <w:sz w:val="16"/>
                <w:szCs w:val="16"/>
                <w:lang w:val="es-MX"/>
              </w:rPr>
            </w:pPr>
            <w:r w:rsidRPr="00A702B8">
              <w:rPr>
                <w:rFonts w:ascii="Arial" w:hAnsi="Arial" w:cs="Arial"/>
                <w:sz w:val="16"/>
                <w:szCs w:val="16"/>
                <w:lang w:val="es-MX"/>
              </w:rPr>
              <w:t xml:space="preserve">Resultado </w:t>
            </w:r>
            <w:r>
              <w:rPr>
                <w:rFonts w:ascii="Arial" w:hAnsi="Arial" w:cs="Arial"/>
                <w:sz w:val="16"/>
                <w:szCs w:val="16"/>
                <w:lang w:val="es-MX"/>
              </w:rPr>
              <w:t>9</w:t>
            </w:r>
            <w:r w:rsidRPr="00A702B8">
              <w:rPr>
                <w:rFonts w:ascii="Arial" w:hAnsi="Arial" w:cs="Arial"/>
                <w:sz w:val="16"/>
                <w:szCs w:val="16"/>
                <w:lang w:val="es-MX"/>
              </w:rPr>
              <w:t xml:space="preserve">, Observación </w:t>
            </w:r>
            <w:r>
              <w:rPr>
                <w:rFonts w:ascii="Arial" w:hAnsi="Arial" w:cs="Arial"/>
                <w:sz w:val="16"/>
                <w:szCs w:val="16"/>
                <w:lang w:val="es-MX"/>
              </w:rPr>
              <w:t>3</w:t>
            </w:r>
          </w:p>
        </w:tc>
        <w:tc>
          <w:tcPr>
            <w:tcW w:w="3142" w:type="dxa"/>
            <w:tcBorders>
              <w:top w:val="single" w:sz="2" w:space="0" w:color="auto"/>
              <w:bottom w:val="dotted" w:sz="2" w:space="0" w:color="auto"/>
            </w:tcBorders>
          </w:tcPr>
          <w:p w14:paraId="1F5039D4" w14:textId="3F6F9F6C" w:rsidR="00F3239D" w:rsidRPr="007F10D3" w:rsidRDefault="00F3239D" w:rsidP="00F3239D">
            <w:pPr>
              <w:spacing w:line="276" w:lineRule="auto"/>
              <w:jc w:val="both"/>
              <w:rPr>
                <w:rFonts w:ascii="Arial" w:hAnsi="Arial" w:cs="Arial"/>
                <w:bCs/>
                <w:color w:val="000000"/>
                <w:sz w:val="16"/>
                <w:szCs w:val="16"/>
              </w:rPr>
            </w:pPr>
            <w:r w:rsidRPr="007F10D3">
              <w:rPr>
                <w:rFonts w:ascii="Arial" w:hAnsi="Arial" w:cs="Arial"/>
                <w:bCs/>
                <w:color w:val="000000"/>
                <w:sz w:val="16"/>
                <w:szCs w:val="16"/>
              </w:rPr>
              <w:t>Construcción de pozos de absorción, ruta 4 Señor.</w:t>
            </w:r>
          </w:p>
        </w:tc>
        <w:tc>
          <w:tcPr>
            <w:tcW w:w="1667" w:type="dxa"/>
            <w:tcBorders>
              <w:top w:val="single" w:sz="2" w:space="0" w:color="auto"/>
              <w:bottom w:val="dotted" w:sz="2" w:space="0" w:color="auto"/>
            </w:tcBorders>
          </w:tcPr>
          <w:p w14:paraId="63C73F79" w14:textId="26815E6B"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6DDAED68" w14:textId="252345FB" w:rsidR="00F3239D" w:rsidRPr="00317A53" w:rsidRDefault="00F3239D" w:rsidP="00F3239D">
            <w:pPr>
              <w:spacing w:line="276" w:lineRule="auto"/>
              <w:jc w:val="center"/>
              <w:rPr>
                <w:rFonts w:ascii="Arial" w:hAnsi="Arial" w:cs="Arial"/>
                <w:bCs/>
                <w:color w:val="000000"/>
                <w:sz w:val="16"/>
                <w:szCs w:val="16"/>
              </w:rPr>
            </w:pPr>
            <w:r w:rsidRPr="003F20A3">
              <w:rPr>
                <w:rFonts w:ascii="Arial" w:hAnsi="Arial" w:cs="Arial"/>
                <w:sz w:val="16"/>
                <w:szCs w:val="16"/>
                <w:lang w:val="es-MX"/>
              </w:rPr>
              <w:t>Solicitud de Aclaración</w:t>
            </w:r>
          </w:p>
        </w:tc>
        <w:tc>
          <w:tcPr>
            <w:tcW w:w="1745" w:type="dxa"/>
            <w:tcBorders>
              <w:top w:val="single" w:sz="2" w:space="0" w:color="auto"/>
              <w:bottom w:val="dotted" w:sz="2" w:space="0" w:color="auto"/>
            </w:tcBorders>
          </w:tcPr>
          <w:p w14:paraId="02D29091" w14:textId="2434EAE0"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183C3264" w14:textId="77777777" w:rsidTr="00BC7AC4">
        <w:trPr>
          <w:trHeight w:val="351"/>
        </w:trPr>
        <w:tc>
          <w:tcPr>
            <w:tcW w:w="1389" w:type="dxa"/>
            <w:tcBorders>
              <w:top w:val="single" w:sz="2" w:space="0" w:color="auto"/>
              <w:bottom w:val="dotted" w:sz="2" w:space="0" w:color="auto"/>
            </w:tcBorders>
          </w:tcPr>
          <w:p w14:paraId="15AFB14D" w14:textId="64BD0469"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10, Observación 1</w:t>
            </w:r>
          </w:p>
        </w:tc>
        <w:tc>
          <w:tcPr>
            <w:tcW w:w="3142" w:type="dxa"/>
            <w:tcBorders>
              <w:top w:val="single" w:sz="2" w:space="0" w:color="auto"/>
              <w:bottom w:val="dotted" w:sz="2" w:space="0" w:color="auto"/>
            </w:tcBorders>
          </w:tcPr>
          <w:p w14:paraId="10319325" w14:textId="47F884A3" w:rsidR="00F3239D" w:rsidRPr="00317A53" w:rsidRDefault="00F3239D" w:rsidP="00F3239D">
            <w:pPr>
              <w:spacing w:line="276" w:lineRule="auto"/>
              <w:jc w:val="both"/>
              <w:rPr>
                <w:rFonts w:ascii="Arial" w:hAnsi="Arial" w:cs="Arial"/>
                <w:bCs/>
                <w:color w:val="000000"/>
                <w:sz w:val="16"/>
                <w:szCs w:val="16"/>
              </w:rPr>
            </w:pPr>
            <w:r w:rsidRPr="007F10D3">
              <w:rPr>
                <w:rFonts w:ascii="Arial" w:hAnsi="Arial" w:cs="Arial"/>
                <w:bCs/>
                <w:color w:val="000000"/>
                <w:sz w:val="16"/>
                <w:szCs w:val="16"/>
              </w:rPr>
              <w:t>Rehabilitación de calles con carpeta asfáltica en caliente de 3 cms de espesor compacto, Tihosuco.</w:t>
            </w:r>
          </w:p>
        </w:tc>
        <w:tc>
          <w:tcPr>
            <w:tcW w:w="1667" w:type="dxa"/>
            <w:tcBorders>
              <w:top w:val="single" w:sz="2" w:space="0" w:color="auto"/>
              <w:bottom w:val="dotted" w:sz="2" w:space="0" w:color="auto"/>
            </w:tcBorders>
          </w:tcPr>
          <w:p w14:paraId="58E6A072" w14:textId="1CB83079"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22A6237C" w14:textId="55406B53" w:rsidR="00F3239D" w:rsidRPr="00317A53" w:rsidRDefault="00F3239D" w:rsidP="00F3239D">
            <w:pPr>
              <w:spacing w:line="276" w:lineRule="auto"/>
              <w:jc w:val="center"/>
              <w:rPr>
                <w:rFonts w:ascii="Arial" w:hAnsi="Arial" w:cs="Arial"/>
                <w:bCs/>
                <w:color w:val="000000"/>
                <w:sz w:val="16"/>
                <w:szCs w:val="16"/>
              </w:rPr>
            </w:pPr>
            <w:r w:rsidRPr="003F20A3">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5AAC1F5E" w14:textId="73020A12"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243C6D06" w14:textId="77777777" w:rsidTr="00BC7AC4">
        <w:trPr>
          <w:trHeight w:val="351"/>
        </w:trPr>
        <w:tc>
          <w:tcPr>
            <w:tcW w:w="1389" w:type="dxa"/>
            <w:tcBorders>
              <w:top w:val="single" w:sz="2" w:space="0" w:color="auto"/>
              <w:bottom w:val="dotted" w:sz="2" w:space="0" w:color="auto"/>
            </w:tcBorders>
          </w:tcPr>
          <w:p w14:paraId="378750A5" w14:textId="425F2196"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10, Observación 2</w:t>
            </w:r>
          </w:p>
        </w:tc>
        <w:tc>
          <w:tcPr>
            <w:tcW w:w="3142" w:type="dxa"/>
            <w:tcBorders>
              <w:top w:val="single" w:sz="2" w:space="0" w:color="auto"/>
              <w:bottom w:val="dotted" w:sz="2" w:space="0" w:color="auto"/>
            </w:tcBorders>
          </w:tcPr>
          <w:p w14:paraId="5D2DA979" w14:textId="6B93E05A" w:rsidR="00F3239D" w:rsidRPr="00317A53" w:rsidRDefault="00F3239D" w:rsidP="00F3239D">
            <w:pPr>
              <w:spacing w:line="276" w:lineRule="auto"/>
              <w:jc w:val="both"/>
              <w:rPr>
                <w:rFonts w:ascii="Arial" w:hAnsi="Arial" w:cs="Arial"/>
                <w:bCs/>
                <w:color w:val="000000"/>
                <w:sz w:val="16"/>
                <w:szCs w:val="16"/>
              </w:rPr>
            </w:pPr>
            <w:r w:rsidRPr="007F10D3">
              <w:rPr>
                <w:rFonts w:ascii="Arial" w:hAnsi="Arial" w:cs="Arial"/>
                <w:bCs/>
                <w:color w:val="000000"/>
                <w:sz w:val="16"/>
                <w:szCs w:val="16"/>
              </w:rPr>
              <w:t>Rehabilitación de calles con carpeta asfáltica en caliente de 3 cms de espesor compacto, Tihosuco.</w:t>
            </w:r>
          </w:p>
        </w:tc>
        <w:tc>
          <w:tcPr>
            <w:tcW w:w="1667" w:type="dxa"/>
            <w:tcBorders>
              <w:top w:val="single" w:sz="2" w:space="0" w:color="auto"/>
              <w:bottom w:val="dotted" w:sz="2" w:space="0" w:color="auto"/>
            </w:tcBorders>
          </w:tcPr>
          <w:p w14:paraId="3BCB7780" w14:textId="65D92CFF"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07B43C99" w14:textId="23623163" w:rsidR="00F3239D" w:rsidRPr="00317A53" w:rsidRDefault="00F3239D" w:rsidP="00F3239D">
            <w:pPr>
              <w:spacing w:line="276" w:lineRule="auto"/>
              <w:jc w:val="center"/>
              <w:rPr>
                <w:rFonts w:ascii="Arial" w:hAnsi="Arial" w:cs="Arial"/>
                <w:bCs/>
                <w:color w:val="000000"/>
                <w:sz w:val="16"/>
                <w:szCs w:val="16"/>
              </w:rPr>
            </w:pPr>
            <w:r w:rsidRPr="003F20A3">
              <w:rPr>
                <w:rFonts w:ascii="Arial" w:hAnsi="Arial" w:cs="Arial"/>
                <w:sz w:val="16"/>
                <w:szCs w:val="16"/>
                <w:lang w:val="es-MX"/>
              </w:rPr>
              <w:t>Documentación Irregular</w:t>
            </w:r>
          </w:p>
        </w:tc>
        <w:tc>
          <w:tcPr>
            <w:tcW w:w="1745" w:type="dxa"/>
            <w:tcBorders>
              <w:top w:val="single" w:sz="2" w:space="0" w:color="auto"/>
              <w:bottom w:val="dotted" w:sz="2" w:space="0" w:color="auto"/>
            </w:tcBorders>
          </w:tcPr>
          <w:p w14:paraId="28857DEB" w14:textId="093EE399"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09E54F44" w14:textId="77777777" w:rsidTr="00BC7AC4">
        <w:trPr>
          <w:trHeight w:val="351"/>
        </w:trPr>
        <w:tc>
          <w:tcPr>
            <w:tcW w:w="1389" w:type="dxa"/>
            <w:tcBorders>
              <w:top w:val="single" w:sz="2" w:space="0" w:color="auto"/>
              <w:bottom w:val="dotted" w:sz="2" w:space="0" w:color="auto"/>
            </w:tcBorders>
          </w:tcPr>
          <w:p w14:paraId="290FD4CA" w14:textId="0CAFC677" w:rsidR="00F3239D" w:rsidRDefault="00F3239D" w:rsidP="00F3239D">
            <w:pPr>
              <w:spacing w:line="276" w:lineRule="auto"/>
              <w:rPr>
                <w:rFonts w:ascii="Arial" w:hAnsi="Arial" w:cs="Arial"/>
                <w:sz w:val="16"/>
                <w:szCs w:val="16"/>
                <w:lang w:val="es-MX"/>
              </w:rPr>
            </w:pPr>
            <w:r>
              <w:rPr>
                <w:rFonts w:ascii="Arial" w:hAnsi="Arial" w:cs="Arial"/>
                <w:sz w:val="16"/>
                <w:szCs w:val="16"/>
                <w:lang w:val="es-MX"/>
              </w:rPr>
              <w:t>Resultado 10, Observación 3</w:t>
            </w:r>
          </w:p>
        </w:tc>
        <w:tc>
          <w:tcPr>
            <w:tcW w:w="3142" w:type="dxa"/>
            <w:tcBorders>
              <w:top w:val="single" w:sz="2" w:space="0" w:color="auto"/>
              <w:bottom w:val="dotted" w:sz="2" w:space="0" w:color="auto"/>
            </w:tcBorders>
          </w:tcPr>
          <w:p w14:paraId="5F630B78" w14:textId="6E7878FE" w:rsidR="00F3239D" w:rsidRPr="007F10D3" w:rsidRDefault="00F3239D" w:rsidP="00F3239D">
            <w:pPr>
              <w:spacing w:line="276" w:lineRule="auto"/>
              <w:jc w:val="both"/>
              <w:rPr>
                <w:rFonts w:ascii="Arial" w:hAnsi="Arial" w:cs="Arial"/>
                <w:bCs/>
                <w:color w:val="000000"/>
                <w:sz w:val="16"/>
                <w:szCs w:val="16"/>
              </w:rPr>
            </w:pPr>
            <w:r w:rsidRPr="007F10D3">
              <w:rPr>
                <w:rFonts w:ascii="Arial" w:hAnsi="Arial" w:cs="Arial"/>
                <w:bCs/>
                <w:color w:val="000000"/>
                <w:sz w:val="16"/>
                <w:szCs w:val="16"/>
              </w:rPr>
              <w:t>Rehabilitación de calles con carpeta asfáltica en caliente de 3 cms de espesor compacto, Tihosuco.</w:t>
            </w:r>
          </w:p>
        </w:tc>
        <w:tc>
          <w:tcPr>
            <w:tcW w:w="1667" w:type="dxa"/>
            <w:tcBorders>
              <w:top w:val="single" w:sz="2" w:space="0" w:color="auto"/>
              <w:bottom w:val="dotted" w:sz="2" w:space="0" w:color="auto"/>
            </w:tcBorders>
          </w:tcPr>
          <w:p w14:paraId="75BBDC5F" w14:textId="34C5F691"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43022A4A" w14:textId="090D5B77" w:rsidR="00F3239D" w:rsidRPr="00317A53" w:rsidRDefault="00F3239D" w:rsidP="00F3239D">
            <w:pPr>
              <w:spacing w:line="276" w:lineRule="auto"/>
              <w:jc w:val="center"/>
              <w:rPr>
                <w:rFonts w:ascii="Arial" w:hAnsi="Arial" w:cs="Arial"/>
                <w:bCs/>
                <w:color w:val="000000"/>
                <w:sz w:val="16"/>
                <w:szCs w:val="16"/>
              </w:rPr>
            </w:pPr>
            <w:r w:rsidRPr="003F20A3">
              <w:rPr>
                <w:rFonts w:ascii="Arial" w:hAnsi="Arial" w:cs="Arial"/>
                <w:sz w:val="16"/>
                <w:szCs w:val="16"/>
                <w:lang w:val="es-MX"/>
              </w:rPr>
              <w:t>Solicitud de Aclaración</w:t>
            </w:r>
          </w:p>
        </w:tc>
        <w:tc>
          <w:tcPr>
            <w:tcW w:w="1745" w:type="dxa"/>
            <w:tcBorders>
              <w:top w:val="single" w:sz="2" w:space="0" w:color="auto"/>
              <w:bottom w:val="dotted" w:sz="2" w:space="0" w:color="auto"/>
            </w:tcBorders>
          </w:tcPr>
          <w:p w14:paraId="451D2370" w14:textId="4DE668BC"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27DED6DD" w14:textId="77777777" w:rsidTr="00BC7AC4">
        <w:trPr>
          <w:trHeight w:val="351"/>
        </w:trPr>
        <w:tc>
          <w:tcPr>
            <w:tcW w:w="1389" w:type="dxa"/>
            <w:tcBorders>
              <w:top w:val="single" w:sz="2" w:space="0" w:color="auto"/>
              <w:bottom w:val="dotted" w:sz="2" w:space="0" w:color="auto"/>
            </w:tcBorders>
          </w:tcPr>
          <w:p w14:paraId="21345B53" w14:textId="5698517B"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11, Observación 1</w:t>
            </w:r>
          </w:p>
        </w:tc>
        <w:tc>
          <w:tcPr>
            <w:tcW w:w="3142" w:type="dxa"/>
            <w:tcBorders>
              <w:top w:val="single" w:sz="2" w:space="0" w:color="auto"/>
              <w:bottom w:val="dotted" w:sz="2" w:space="0" w:color="auto"/>
            </w:tcBorders>
          </w:tcPr>
          <w:p w14:paraId="70A04E33" w14:textId="320A0B0F" w:rsidR="00F3239D" w:rsidRPr="00317A53" w:rsidRDefault="00F3239D" w:rsidP="00F3239D">
            <w:pPr>
              <w:spacing w:line="276" w:lineRule="auto"/>
              <w:jc w:val="both"/>
              <w:rPr>
                <w:rFonts w:ascii="Arial" w:hAnsi="Arial" w:cs="Arial"/>
                <w:bCs/>
                <w:color w:val="000000"/>
                <w:sz w:val="16"/>
                <w:szCs w:val="16"/>
              </w:rPr>
            </w:pPr>
            <w:r w:rsidRPr="007F10D3">
              <w:rPr>
                <w:rFonts w:ascii="Arial" w:hAnsi="Arial" w:cs="Arial"/>
                <w:bCs/>
                <w:color w:val="000000"/>
                <w:sz w:val="16"/>
                <w:szCs w:val="16"/>
              </w:rPr>
              <w:t>Construcción de calles de terracería a nivel sub-rasante, Reforma Agraria.</w:t>
            </w:r>
          </w:p>
        </w:tc>
        <w:tc>
          <w:tcPr>
            <w:tcW w:w="1667" w:type="dxa"/>
            <w:tcBorders>
              <w:top w:val="single" w:sz="2" w:space="0" w:color="auto"/>
              <w:bottom w:val="dotted" w:sz="2" w:space="0" w:color="auto"/>
            </w:tcBorders>
          </w:tcPr>
          <w:p w14:paraId="50E4EC91" w14:textId="380AEB42"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79546232" w14:textId="607A960E" w:rsidR="00F3239D" w:rsidRPr="00317A53" w:rsidRDefault="00F3239D" w:rsidP="00F3239D">
            <w:pPr>
              <w:spacing w:line="276" w:lineRule="auto"/>
              <w:jc w:val="center"/>
              <w:rPr>
                <w:rFonts w:ascii="Arial" w:hAnsi="Arial" w:cs="Arial"/>
                <w:bCs/>
                <w:color w:val="000000"/>
                <w:sz w:val="16"/>
                <w:szCs w:val="16"/>
              </w:rPr>
            </w:pPr>
            <w:r w:rsidRPr="003F20A3">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35480B1B" w14:textId="6AA15C80"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19F46896" w14:textId="77777777" w:rsidTr="00DD6A1D">
        <w:trPr>
          <w:trHeight w:val="351"/>
        </w:trPr>
        <w:tc>
          <w:tcPr>
            <w:tcW w:w="1389" w:type="dxa"/>
            <w:tcBorders>
              <w:top w:val="single" w:sz="2" w:space="0" w:color="auto"/>
              <w:bottom w:val="dotted" w:sz="2" w:space="0" w:color="auto"/>
            </w:tcBorders>
          </w:tcPr>
          <w:p w14:paraId="41C0D803" w14:textId="2C7ABB4B"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11, Observación 2</w:t>
            </w:r>
          </w:p>
        </w:tc>
        <w:tc>
          <w:tcPr>
            <w:tcW w:w="3142" w:type="dxa"/>
            <w:tcBorders>
              <w:top w:val="single" w:sz="2" w:space="0" w:color="auto"/>
              <w:bottom w:val="dotted" w:sz="2" w:space="0" w:color="auto"/>
            </w:tcBorders>
            <w:vAlign w:val="center"/>
          </w:tcPr>
          <w:p w14:paraId="1E2BB772" w14:textId="57045DAF" w:rsidR="00F3239D" w:rsidRPr="00317A53" w:rsidRDefault="00F3239D" w:rsidP="00F3239D">
            <w:pPr>
              <w:spacing w:line="276" w:lineRule="auto"/>
              <w:jc w:val="both"/>
              <w:rPr>
                <w:rFonts w:ascii="Arial" w:hAnsi="Arial" w:cs="Arial"/>
                <w:bCs/>
                <w:color w:val="000000"/>
                <w:sz w:val="16"/>
                <w:szCs w:val="16"/>
              </w:rPr>
            </w:pPr>
            <w:r w:rsidRPr="00091293">
              <w:rPr>
                <w:rFonts w:ascii="Arial" w:hAnsi="Arial" w:cs="Arial"/>
                <w:sz w:val="16"/>
                <w:szCs w:val="20"/>
              </w:rPr>
              <w:t>Construcción de calles de terracería a nivel sub-rasante</w:t>
            </w:r>
            <w:r>
              <w:rPr>
                <w:rFonts w:ascii="Arial" w:hAnsi="Arial" w:cs="Arial"/>
                <w:sz w:val="16"/>
                <w:szCs w:val="20"/>
              </w:rPr>
              <w:t>, Reforma Agraria.</w:t>
            </w:r>
          </w:p>
        </w:tc>
        <w:tc>
          <w:tcPr>
            <w:tcW w:w="1667" w:type="dxa"/>
            <w:tcBorders>
              <w:top w:val="single" w:sz="2" w:space="0" w:color="auto"/>
              <w:bottom w:val="dotted" w:sz="2" w:space="0" w:color="auto"/>
            </w:tcBorders>
          </w:tcPr>
          <w:p w14:paraId="0E29476A" w14:textId="33AE9C37"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60A56D6C" w14:textId="59DB8F45" w:rsidR="00F3239D" w:rsidRPr="00317A53" w:rsidRDefault="00F3239D" w:rsidP="00F3239D">
            <w:pPr>
              <w:spacing w:line="276" w:lineRule="auto"/>
              <w:jc w:val="center"/>
              <w:rPr>
                <w:rFonts w:ascii="Arial" w:hAnsi="Arial" w:cs="Arial"/>
                <w:bCs/>
                <w:color w:val="000000"/>
                <w:sz w:val="16"/>
                <w:szCs w:val="16"/>
              </w:rPr>
            </w:pPr>
            <w:r w:rsidRPr="003F20A3">
              <w:rPr>
                <w:rFonts w:ascii="Arial" w:hAnsi="Arial" w:cs="Arial"/>
                <w:sz w:val="16"/>
                <w:szCs w:val="16"/>
                <w:lang w:val="es-MX"/>
              </w:rPr>
              <w:t>Documentación Irregular</w:t>
            </w:r>
          </w:p>
        </w:tc>
        <w:tc>
          <w:tcPr>
            <w:tcW w:w="1745" w:type="dxa"/>
            <w:tcBorders>
              <w:top w:val="single" w:sz="2" w:space="0" w:color="auto"/>
              <w:bottom w:val="dotted" w:sz="2" w:space="0" w:color="auto"/>
            </w:tcBorders>
          </w:tcPr>
          <w:p w14:paraId="45639FC0" w14:textId="3698079D"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6A79760E" w14:textId="77777777" w:rsidTr="00DD6A1D">
        <w:trPr>
          <w:trHeight w:val="351"/>
        </w:trPr>
        <w:tc>
          <w:tcPr>
            <w:tcW w:w="1389" w:type="dxa"/>
            <w:tcBorders>
              <w:top w:val="single" w:sz="2" w:space="0" w:color="auto"/>
              <w:bottom w:val="dotted" w:sz="2" w:space="0" w:color="auto"/>
            </w:tcBorders>
          </w:tcPr>
          <w:p w14:paraId="4F16F11F" w14:textId="13D3A873" w:rsidR="00F3239D" w:rsidRDefault="00F3239D" w:rsidP="00F3239D">
            <w:pPr>
              <w:spacing w:line="276" w:lineRule="auto"/>
              <w:rPr>
                <w:rFonts w:ascii="Arial" w:hAnsi="Arial" w:cs="Arial"/>
                <w:sz w:val="16"/>
                <w:szCs w:val="16"/>
                <w:lang w:val="es-MX"/>
              </w:rPr>
            </w:pPr>
            <w:r>
              <w:rPr>
                <w:rFonts w:ascii="Arial" w:hAnsi="Arial" w:cs="Arial"/>
                <w:sz w:val="16"/>
                <w:szCs w:val="16"/>
                <w:lang w:val="es-MX"/>
              </w:rPr>
              <w:t>Resultado 11, Observación 3</w:t>
            </w:r>
          </w:p>
        </w:tc>
        <w:tc>
          <w:tcPr>
            <w:tcW w:w="3142" w:type="dxa"/>
            <w:tcBorders>
              <w:top w:val="single" w:sz="2" w:space="0" w:color="auto"/>
              <w:bottom w:val="dotted" w:sz="2" w:space="0" w:color="auto"/>
            </w:tcBorders>
            <w:vAlign w:val="center"/>
          </w:tcPr>
          <w:p w14:paraId="3E2D1D2F" w14:textId="371602E7" w:rsidR="00F3239D" w:rsidRPr="00091293" w:rsidRDefault="00F3239D" w:rsidP="00F3239D">
            <w:pPr>
              <w:spacing w:line="276" w:lineRule="auto"/>
              <w:jc w:val="both"/>
              <w:rPr>
                <w:rFonts w:ascii="Arial" w:hAnsi="Arial" w:cs="Arial"/>
                <w:sz w:val="16"/>
                <w:szCs w:val="20"/>
              </w:rPr>
            </w:pPr>
            <w:r w:rsidRPr="00091293">
              <w:rPr>
                <w:rFonts w:ascii="Arial" w:hAnsi="Arial" w:cs="Arial"/>
                <w:sz w:val="16"/>
                <w:szCs w:val="20"/>
              </w:rPr>
              <w:t>Construcción de calles de terracería a nivel sub-rasante</w:t>
            </w:r>
            <w:r>
              <w:rPr>
                <w:rFonts w:ascii="Arial" w:hAnsi="Arial" w:cs="Arial"/>
                <w:sz w:val="16"/>
                <w:szCs w:val="20"/>
              </w:rPr>
              <w:t>, Reforma Agraria.</w:t>
            </w:r>
          </w:p>
        </w:tc>
        <w:tc>
          <w:tcPr>
            <w:tcW w:w="1667" w:type="dxa"/>
            <w:tcBorders>
              <w:top w:val="single" w:sz="2" w:space="0" w:color="auto"/>
              <w:bottom w:val="dotted" w:sz="2" w:space="0" w:color="auto"/>
            </w:tcBorders>
          </w:tcPr>
          <w:p w14:paraId="63C575A1" w14:textId="74CBFDBA"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293E8E5C" w14:textId="57143164" w:rsidR="00F3239D" w:rsidRPr="00317A53" w:rsidRDefault="00F3239D" w:rsidP="00F3239D">
            <w:pPr>
              <w:spacing w:line="276" w:lineRule="auto"/>
              <w:jc w:val="center"/>
              <w:rPr>
                <w:rFonts w:ascii="Arial" w:hAnsi="Arial" w:cs="Arial"/>
                <w:bCs/>
                <w:color w:val="000000"/>
                <w:sz w:val="16"/>
                <w:szCs w:val="16"/>
              </w:rPr>
            </w:pPr>
            <w:r w:rsidRPr="003F20A3">
              <w:rPr>
                <w:rFonts w:ascii="Arial" w:hAnsi="Arial" w:cs="Arial"/>
                <w:sz w:val="16"/>
                <w:szCs w:val="16"/>
                <w:lang w:val="es-MX"/>
              </w:rPr>
              <w:t>Solicitud de Aclaración</w:t>
            </w:r>
          </w:p>
        </w:tc>
        <w:tc>
          <w:tcPr>
            <w:tcW w:w="1745" w:type="dxa"/>
            <w:tcBorders>
              <w:top w:val="single" w:sz="2" w:space="0" w:color="auto"/>
              <w:bottom w:val="dotted" w:sz="2" w:space="0" w:color="auto"/>
            </w:tcBorders>
          </w:tcPr>
          <w:p w14:paraId="5FE83656" w14:textId="2D53CE68"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02DC619F" w14:textId="77777777" w:rsidTr="00DD6A1D">
        <w:trPr>
          <w:trHeight w:val="351"/>
        </w:trPr>
        <w:tc>
          <w:tcPr>
            <w:tcW w:w="1389" w:type="dxa"/>
            <w:tcBorders>
              <w:top w:val="single" w:sz="2" w:space="0" w:color="auto"/>
              <w:bottom w:val="dotted" w:sz="2" w:space="0" w:color="auto"/>
            </w:tcBorders>
          </w:tcPr>
          <w:p w14:paraId="791D5711" w14:textId="7B6FFD64"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12, Observación 1</w:t>
            </w:r>
          </w:p>
        </w:tc>
        <w:tc>
          <w:tcPr>
            <w:tcW w:w="3142" w:type="dxa"/>
            <w:tcBorders>
              <w:top w:val="single" w:sz="2" w:space="0" w:color="auto"/>
              <w:bottom w:val="dotted" w:sz="2" w:space="0" w:color="auto"/>
            </w:tcBorders>
            <w:vAlign w:val="center"/>
          </w:tcPr>
          <w:p w14:paraId="75A212FF" w14:textId="3AADE0F3" w:rsidR="00F3239D" w:rsidRPr="00317A53" w:rsidRDefault="00F3239D" w:rsidP="00F3239D">
            <w:pPr>
              <w:spacing w:line="276" w:lineRule="auto"/>
              <w:jc w:val="both"/>
              <w:rPr>
                <w:rFonts w:ascii="Arial" w:hAnsi="Arial" w:cs="Arial"/>
                <w:bCs/>
                <w:color w:val="000000"/>
                <w:sz w:val="16"/>
                <w:szCs w:val="16"/>
              </w:rPr>
            </w:pPr>
            <w:r w:rsidRPr="00091293">
              <w:rPr>
                <w:rFonts w:ascii="Arial" w:hAnsi="Arial" w:cs="Arial"/>
                <w:sz w:val="16"/>
                <w:szCs w:val="20"/>
              </w:rPr>
              <w:t>Mantenimiento de la red de energía eléctrica</w:t>
            </w:r>
            <w:r>
              <w:rPr>
                <w:rFonts w:ascii="Arial" w:hAnsi="Arial" w:cs="Arial"/>
                <w:sz w:val="16"/>
                <w:szCs w:val="20"/>
              </w:rPr>
              <w:t>, Santa Rosa II.</w:t>
            </w:r>
          </w:p>
        </w:tc>
        <w:tc>
          <w:tcPr>
            <w:tcW w:w="1667" w:type="dxa"/>
            <w:tcBorders>
              <w:top w:val="single" w:sz="2" w:space="0" w:color="auto"/>
              <w:bottom w:val="dotted" w:sz="2" w:space="0" w:color="auto"/>
            </w:tcBorders>
          </w:tcPr>
          <w:p w14:paraId="65BFA929" w14:textId="170DF3EC"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04C972B9" w14:textId="32F58B93" w:rsidR="00F3239D" w:rsidRPr="00317A53" w:rsidRDefault="00F3239D" w:rsidP="00F3239D">
            <w:pPr>
              <w:spacing w:line="276" w:lineRule="auto"/>
              <w:jc w:val="center"/>
              <w:rPr>
                <w:rFonts w:ascii="Arial" w:hAnsi="Arial" w:cs="Arial"/>
                <w:bCs/>
                <w:color w:val="000000"/>
                <w:sz w:val="16"/>
                <w:szCs w:val="16"/>
              </w:rPr>
            </w:pPr>
            <w:r w:rsidRPr="00392C23">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3F42DB1B" w14:textId="53E16CED"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045BA70F" w14:textId="77777777" w:rsidTr="00DD6A1D">
        <w:trPr>
          <w:trHeight w:val="351"/>
        </w:trPr>
        <w:tc>
          <w:tcPr>
            <w:tcW w:w="1389" w:type="dxa"/>
            <w:tcBorders>
              <w:top w:val="single" w:sz="2" w:space="0" w:color="auto"/>
              <w:bottom w:val="dotted" w:sz="2" w:space="0" w:color="auto"/>
            </w:tcBorders>
          </w:tcPr>
          <w:p w14:paraId="58BD8F4F" w14:textId="1258DAAB"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12, Observación 2</w:t>
            </w:r>
          </w:p>
        </w:tc>
        <w:tc>
          <w:tcPr>
            <w:tcW w:w="3142" w:type="dxa"/>
            <w:tcBorders>
              <w:top w:val="single" w:sz="2" w:space="0" w:color="auto"/>
              <w:bottom w:val="dotted" w:sz="2" w:space="0" w:color="auto"/>
            </w:tcBorders>
            <w:vAlign w:val="center"/>
          </w:tcPr>
          <w:p w14:paraId="7B2FAF86" w14:textId="692B3CEB" w:rsidR="00F3239D" w:rsidRPr="00317A53" w:rsidRDefault="00F3239D" w:rsidP="00F3239D">
            <w:pPr>
              <w:spacing w:line="276" w:lineRule="auto"/>
              <w:jc w:val="both"/>
              <w:rPr>
                <w:rFonts w:ascii="Arial" w:hAnsi="Arial" w:cs="Arial"/>
                <w:bCs/>
                <w:color w:val="000000"/>
                <w:sz w:val="16"/>
                <w:szCs w:val="16"/>
              </w:rPr>
            </w:pPr>
            <w:r w:rsidRPr="00091293">
              <w:rPr>
                <w:rFonts w:ascii="Arial" w:hAnsi="Arial" w:cs="Arial"/>
                <w:sz w:val="16"/>
                <w:szCs w:val="20"/>
              </w:rPr>
              <w:t>Mantenimiento de la red de energía eléctrica</w:t>
            </w:r>
            <w:r>
              <w:rPr>
                <w:rFonts w:ascii="Arial" w:hAnsi="Arial" w:cs="Arial"/>
                <w:sz w:val="16"/>
                <w:szCs w:val="20"/>
              </w:rPr>
              <w:t>, Santa Rosa II.</w:t>
            </w:r>
          </w:p>
        </w:tc>
        <w:tc>
          <w:tcPr>
            <w:tcW w:w="1667" w:type="dxa"/>
            <w:tcBorders>
              <w:top w:val="single" w:sz="2" w:space="0" w:color="auto"/>
              <w:bottom w:val="dotted" w:sz="2" w:space="0" w:color="auto"/>
            </w:tcBorders>
          </w:tcPr>
          <w:p w14:paraId="6F6DA21C" w14:textId="5573D2DC"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5BF104E1" w14:textId="10F84977" w:rsidR="00F3239D" w:rsidRPr="00317A53" w:rsidRDefault="00F3239D" w:rsidP="00F3239D">
            <w:pPr>
              <w:spacing w:line="276" w:lineRule="auto"/>
              <w:jc w:val="center"/>
              <w:rPr>
                <w:rFonts w:ascii="Arial" w:hAnsi="Arial" w:cs="Arial"/>
                <w:bCs/>
                <w:color w:val="000000"/>
                <w:sz w:val="16"/>
                <w:szCs w:val="16"/>
              </w:rPr>
            </w:pPr>
            <w:r w:rsidRPr="00392C23">
              <w:rPr>
                <w:rFonts w:ascii="Arial" w:hAnsi="Arial" w:cs="Arial"/>
                <w:sz w:val="16"/>
                <w:szCs w:val="16"/>
                <w:lang w:val="es-MX"/>
              </w:rPr>
              <w:t>Documentación Irregular</w:t>
            </w:r>
          </w:p>
        </w:tc>
        <w:tc>
          <w:tcPr>
            <w:tcW w:w="1745" w:type="dxa"/>
            <w:tcBorders>
              <w:top w:val="single" w:sz="2" w:space="0" w:color="auto"/>
              <w:bottom w:val="dotted" w:sz="2" w:space="0" w:color="auto"/>
            </w:tcBorders>
          </w:tcPr>
          <w:p w14:paraId="48551D8E" w14:textId="092BC3A8"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208F2E78" w14:textId="77777777" w:rsidTr="00DD6A1D">
        <w:trPr>
          <w:trHeight w:val="351"/>
        </w:trPr>
        <w:tc>
          <w:tcPr>
            <w:tcW w:w="1389" w:type="dxa"/>
            <w:tcBorders>
              <w:top w:val="single" w:sz="2" w:space="0" w:color="auto"/>
              <w:bottom w:val="dotted" w:sz="2" w:space="0" w:color="auto"/>
            </w:tcBorders>
          </w:tcPr>
          <w:p w14:paraId="259D0997" w14:textId="75C996FA"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13, Observación 1</w:t>
            </w:r>
          </w:p>
        </w:tc>
        <w:tc>
          <w:tcPr>
            <w:tcW w:w="3142" w:type="dxa"/>
            <w:tcBorders>
              <w:top w:val="single" w:sz="2" w:space="0" w:color="auto"/>
              <w:bottom w:val="dotted" w:sz="2" w:space="0" w:color="auto"/>
            </w:tcBorders>
            <w:vAlign w:val="center"/>
          </w:tcPr>
          <w:p w14:paraId="1485A120" w14:textId="16DCAC1F" w:rsidR="00F3239D" w:rsidRPr="00317A53" w:rsidRDefault="00F3239D" w:rsidP="00F3239D">
            <w:pPr>
              <w:spacing w:line="276" w:lineRule="auto"/>
              <w:jc w:val="both"/>
              <w:rPr>
                <w:rFonts w:ascii="Arial" w:hAnsi="Arial" w:cs="Arial"/>
                <w:bCs/>
                <w:color w:val="000000"/>
                <w:sz w:val="16"/>
                <w:szCs w:val="16"/>
              </w:rPr>
            </w:pPr>
            <w:r w:rsidRPr="00091293">
              <w:rPr>
                <w:rFonts w:ascii="Arial" w:hAnsi="Arial" w:cs="Arial"/>
                <w:sz w:val="16"/>
                <w:szCs w:val="20"/>
              </w:rPr>
              <w:t xml:space="preserve">Construcción de techado en áreas de impartición de educación física en </w:t>
            </w:r>
            <w:r w:rsidRPr="00091293">
              <w:rPr>
                <w:rFonts w:ascii="Arial" w:hAnsi="Arial" w:cs="Arial"/>
                <w:sz w:val="16"/>
                <w:szCs w:val="20"/>
              </w:rPr>
              <w:lastRenderedPageBreak/>
              <w:t>escuelas primarias "Benito Juárez y José Vasconcelos"</w:t>
            </w:r>
            <w:r>
              <w:rPr>
                <w:rFonts w:ascii="Arial" w:hAnsi="Arial" w:cs="Arial"/>
                <w:sz w:val="16"/>
                <w:szCs w:val="20"/>
              </w:rPr>
              <w:t>, Felipe C. Puerto.</w:t>
            </w:r>
          </w:p>
        </w:tc>
        <w:tc>
          <w:tcPr>
            <w:tcW w:w="1667" w:type="dxa"/>
            <w:tcBorders>
              <w:top w:val="single" w:sz="2" w:space="0" w:color="auto"/>
              <w:bottom w:val="dotted" w:sz="2" w:space="0" w:color="auto"/>
            </w:tcBorders>
          </w:tcPr>
          <w:p w14:paraId="65831619" w14:textId="123E9D73"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lastRenderedPageBreak/>
              <w:t>N.A.</w:t>
            </w:r>
          </w:p>
        </w:tc>
        <w:tc>
          <w:tcPr>
            <w:tcW w:w="1735" w:type="dxa"/>
            <w:tcBorders>
              <w:top w:val="single" w:sz="2" w:space="0" w:color="auto"/>
              <w:bottom w:val="dotted" w:sz="2" w:space="0" w:color="auto"/>
            </w:tcBorders>
          </w:tcPr>
          <w:p w14:paraId="70F3B63D" w14:textId="20272383" w:rsidR="00F3239D" w:rsidRPr="00317A53" w:rsidRDefault="00F3239D" w:rsidP="00F3239D">
            <w:pPr>
              <w:spacing w:line="276" w:lineRule="auto"/>
              <w:jc w:val="center"/>
              <w:rPr>
                <w:rFonts w:ascii="Arial" w:hAnsi="Arial" w:cs="Arial"/>
                <w:bCs/>
                <w:color w:val="000000"/>
                <w:sz w:val="16"/>
                <w:szCs w:val="16"/>
              </w:rPr>
            </w:pPr>
            <w:r w:rsidRPr="00392C23">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50A33759" w14:textId="1713E0CA"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40B8A888" w14:textId="77777777" w:rsidTr="00DD6A1D">
        <w:trPr>
          <w:trHeight w:val="351"/>
        </w:trPr>
        <w:tc>
          <w:tcPr>
            <w:tcW w:w="1389" w:type="dxa"/>
            <w:tcBorders>
              <w:top w:val="single" w:sz="2" w:space="0" w:color="auto"/>
              <w:bottom w:val="dotted" w:sz="2" w:space="0" w:color="auto"/>
            </w:tcBorders>
          </w:tcPr>
          <w:p w14:paraId="61A8DE9C" w14:textId="51B1F240"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13, Observación 2</w:t>
            </w:r>
          </w:p>
        </w:tc>
        <w:tc>
          <w:tcPr>
            <w:tcW w:w="3142" w:type="dxa"/>
            <w:tcBorders>
              <w:top w:val="single" w:sz="2" w:space="0" w:color="auto"/>
              <w:bottom w:val="dotted" w:sz="2" w:space="0" w:color="auto"/>
            </w:tcBorders>
            <w:vAlign w:val="center"/>
          </w:tcPr>
          <w:p w14:paraId="2670E6F5" w14:textId="2AC3E17A" w:rsidR="00F3239D" w:rsidRPr="00317A53" w:rsidRDefault="00F3239D" w:rsidP="00F3239D">
            <w:pPr>
              <w:spacing w:line="276" w:lineRule="auto"/>
              <w:jc w:val="both"/>
              <w:rPr>
                <w:rFonts w:ascii="Arial" w:hAnsi="Arial" w:cs="Arial"/>
                <w:bCs/>
                <w:color w:val="000000"/>
                <w:sz w:val="16"/>
                <w:szCs w:val="16"/>
              </w:rPr>
            </w:pPr>
            <w:r w:rsidRPr="00091293">
              <w:rPr>
                <w:rFonts w:ascii="Arial" w:hAnsi="Arial" w:cs="Arial"/>
                <w:sz w:val="16"/>
                <w:szCs w:val="20"/>
              </w:rPr>
              <w:t>Construcción de techado en áreas de impartición de educación física en escuelas primarias "Benito Juárez y José Vasconcelos"</w:t>
            </w:r>
            <w:r>
              <w:rPr>
                <w:rFonts w:ascii="Arial" w:hAnsi="Arial" w:cs="Arial"/>
                <w:sz w:val="16"/>
                <w:szCs w:val="20"/>
              </w:rPr>
              <w:t>, Felipe C. Puerto.</w:t>
            </w:r>
          </w:p>
        </w:tc>
        <w:tc>
          <w:tcPr>
            <w:tcW w:w="1667" w:type="dxa"/>
            <w:tcBorders>
              <w:top w:val="single" w:sz="2" w:space="0" w:color="auto"/>
              <w:bottom w:val="dotted" w:sz="2" w:space="0" w:color="auto"/>
            </w:tcBorders>
          </w:tcPr>
          <w:p w14:paraId="54590824" w14:textId="1A681A69"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769A1D53" w14:textId="188A24CB" w:rsidR="00F3239D" w:rsidRPr="00317A53" w:rsidRDefault="00F3239D" w:rsidP="00F3239D">
            <w:pPr>
              <w:spacing w:line="276" w:lineRule="auto"/>
              <w:jc w:val="center"/>
              <w:rPr>
                <w:rFonts w:ascii="Arial" w:hAnsi="Arial" w:cs="Arial"/>
                <w:bCs/>
                <w:color w:val="000000"/>
                <w:sz w:val="16"/>
                <w:szCs w:val="16"/>
              </w:rPr>
            </w:pPr>
            <w:r w:rsidRPr="00392C23">
              <w:rPr>
                <w:rFonts w:ascii="Arial" w:hAnsi="Arial" w:cs="Arial"/>
                <w:sz w:val="16"/>
                <w:szCs w:val="16"/>
                <w:lang w:val="es-MX"/>
              </w:rPr>
              <w:t>Documentación Irregular</w:t>
            </w:r>
          </w:p>
        </w:tc>
        <w:tc>
          <w:tcPr>
            <w:tcW w:w="1745" w:type="dxa"/>
            <w:tcBorders>
              <w:top w:val="single" w:sz="2" w:space="0" w:color="auto"/>
              <w:bottom w:val="dotted" w:sz="2" w:space="0" w:color="auto"/>
            </w:tcBorders>
          </w:tcPr>
          <w:p w14:paraId="1163E79A" w14:textId="3C25C2BF"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249603B6" w14:textId="77777777" w:rsidTr="00DD6A1D">
        <w:trPr>
          <w:trHeight w:val="351"/>
        </w:trPr>
        <w:tc>
          <w:tcPr>
            <w:tcW w:w="1389" w:type="dxa"/>
            <w:tcBorders>
              <w:top w:val="single" w:sz="2" w:space="0" w:color="auto"/>
              <w:bottom w:val="dotted" w:sz="2" w:space="0" w:color="auto"/>
            </w:tcBorders>
          </w:tcPr>
          <w:p w14:paraId="457D574E" w14:textId="48A7321A" w:rsidR="00F3239D" w:rsidRDefault="00F3239D" w:rsidP="00F3239D">
            <w:pPr>
              <w:spacing w:line="276" w:lineRule="auto"/>
              <w:rPr>
                <w:rFonts w:ascii="Arial" w:hAnsi="Arial" w:cs="Arial"/>
                <w:sz w:val="16"/>
                <w:szCs w:val="16"/>
                <w:lang w:val="es-MX"/>
              </w:rPr>
            </w:pPr>
            <w:r>
              <w:rPr>
                <w:rFonts w:ascii="Arial" w:hAnsi="Arial" w:cs="Arial"/>
                <w:sz w:val="16"/>
                <w:szCs w:val="16"/>
                <w:lang w:val="es-MX"/>
              </w:rPr>
              <w:t>Resultado 13, Observación 3</w:t>
            </w:r>
          </w:p>
        </w:tc>
        <w:tc>
          <w:tcPr>
            <w:tcW w:w="3142" w:type="dxa"/>
            <w:tcBorders>
              <w:top w:val="single" w:sz="2" w:space="0" w:color="auto"/>
              <w:bottom w:val="dotted" w:sz="2" w:space="0" w:color="auto"/>
            </w:tcBorders>
            <w:vAlign w:val="center"/>
          </w:tcPr>
          <w:p w14:paraId="748B125D" w14:textId="3E5B17F5" w:rsidR="00F3239D" w:rsidRPr="00091293" w:rsidRDefault="00F3239D" w:rsidP="00F3239D">
            <w:pPr>
              <w:spacing w:line="276" w:lineRule="auto"/>
              <w:jc w:val="both"/>
              <w:rPr>
                <w:rFonts w:ascii="Arial" w:hAnsi="Arial" w:cs="Arial"/>
                <w:sz w:val="16"/>
                <w:szCs w:val="20"/>
              </w:rPr>
            </w:pPr>
            <w:r w:rsidRPr="00091293">
              <w:rPr>
                <w:rFonts w:ascii="Arial" w:hAnsi="Arial" w:cs="Arial"/>
                <w:sz w:val="16"/>
                <w:szCs w:val="20"/>
              </w:rPr>
              <w:t>Construcción de techado en áreas de impartición de educación física en escuelas primarias "Benito Juárez y José Vasconcelos"</w:t>
            </w:r>
            <w:r>
              <w:rPr>
                <w:rFonts w:ascii="Arial" w:hAnsi="Arial" w:cs="Arial"/>
                <w:sz w:val="16"/>
                <w:szCs w:val="20"/>
              </w:rPr>
              <w:t>, Felipe C. Puerto.</w:t>
            </w:r>
          </w:p>
        </w:tc>
        <w:tc>
          <w:tcPr>
            <w:tcW w:w="1667" w:type="dxa"/>
            <w:tcBorders>
              <w:top w:val="single" w:sz="2" w:space="0" w:color="auto"/>
              <w:bottom w:val="dotted" w:sz="2" w:space="0" w:color="auto"/>
            </w:tcBorders>
          </w:tcPr>
          <w:p w14:paraId="164C817C" w14:textId="2DFA933B"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101023BA" w14:textId="06B24F2D" w:rsidR="00F3239D" w:rsidRPr="00317A53" w:rsidRDefault="00F3239D" w:rsidP="00F3239D">
            <w:pPr>
              <w:spacing w:line="276" w:lineRule="auto"/>
              <w:jc w:val="center"/>
              <w:rPr>
                <w:rFonts w:ascii="Arial" w:hAnsi="Arial" w:cs="Arial"/>
                <w:bCs/>
                <w:color w:val="000000"/>
                <w:sz w:val="16"/>
                <w:szCs w:val="16"/>
              </w:rPr>
            </w:pPr>
            <w:r w:rsidRPr="00392C23">
              <w:rPr>
                <w:rFonts w:ascii="Arial" w:hAnsi="Arial" w:cs="Arial"/>
                <w:sz w:val="16"/>
                <w:szCs w:val="16"/>
                <w:lang w:val="es-MX"/>
              </w:rPr>
              <w:t>Solicitud de Aclaración</w:t>
            </w:r>
          </w:p>
        </w:tc>
        <w:tc>
          <w:tcPr>
            <w:tcW w:w="1745" w:type="dxa"/>
            <w:tcBorders>
              <w:top w:val="single" w:sz="2" w:space="0" w:color="auto"/>
              <w:bottom w:val="dotted" w:sz="2" w:space="0" w:color="auto"/>
            </w:tcBorders>
          </w:tcPr>
          <w:p w14:paraId="56375A74" w14:textId="7A54BA38"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354EE930" w14:textId="77777777" w:rsidTr="00DD6A1D">
        <w:trPr>
          <w:trHeight w:val="351"/>
        </w:trPr>
        <w:tc>
          <w:tcPr>
            <w:tcW w:w="1389" w:type="dxa"/>
            <w:tcBorders>
              <w:top w:val="single" w:sz="2" w:space="0" w:color="auto"/>
              <w:bottom w:val="dotted" w:sz="2" w:space="0" w:color="auto"/>
            </w:tcBorders>
          </w:tcPr>
          <w:p w14:paraId="48D5420B" w14:textId="32A75DCA"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14, Observación 1</w:t>
            </w:r>
          </w:p>
        </w:tc>
        <w:tc>
          <w:tcPr>
            <w:tcW w:w="3142" w:type="dxa"/>
            <w:tcBorders>
              <w:top w:val="single" w:sz="2" w:space="0" w:color="auto"/>
              <w:bottom w:val="dotted" w:sz="2" w:space="0" w:color="auto"/>
            </w:tcBorders>
            <w:vAlign w:val="center"/>
          </w:tcPr>
          <w:p w14:paraId="385377D0" w14:textId="151B80CB" w:rsidR="00F3239D" w:rsidRPr="00317A53" w:rsidRDefault="00F3239D" w:rsidP="00F3239D">
            <w:pPr>
              <w:spacing w:line="276" w:lineRule="auto"/>
              <w:jc w:val="both"/>
              <w:rPr>
                <w:rFonts w:ascii="Arial" w:hAnsi="Arial" w:cs="Arial"/>
                <w:bCs/>
                <w:color w:val="000000"/>
                <w:sz w:val="16"/>
                <w:szCs w:val="16"/>
              </w:rPr>
            </w:pPr>
            <w:r w:rsidRPr="00091293">
              <w:rPr>
                <w:rFonts w:ascii="Arial" w:hAnsi="Arial" w:cs="Arial"/>
                <w:sz w:val="16"/>
                <w:szCs w:val="20"/>
              </w:rPr>
              <w:t>Construcción de calles de terracería a nivel sub-rasante</w:t>
            </w:r>
            <w:r>
              <w:rPr>
                <w:rFonts w:ascii="Arial" w:hAnsi="Arial" w:cs="Arial"/>
                <w:sz w:val="16"/>
                <w:szCs w:val="20"/>
              </w:rPr>
              <w:t>, Felipe C. Puerto.</w:t>
            </w:r>
          </w:p>
        </w:tc>
        <w:tc>
          <w:tcPr>
            <w:tcW w:w="1667" w:type="dxa"/>
            <w:tcBorders>
              <w:top w:val="single" w:sz="2" w:space="0" w:color="auto"/>
              <w:bottom w:val="dotted" w:sz="2" w:space="0" w:color="auto"/>
            </w:tcBorders>
          </w:tcPr>
          <w:p w14:paraId="75283BE7" w14:textId="6E3E35B6"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238F08DA" w14:textId="01941325" w:rsidR="00F3239D" w:rsidRPr="00317A53" w:rsidRDefault="00F3239D" w:rsidP="00F3239D">
            <w:pPr>
              <w:spacing w:line="276" w:lineRule="auto"/>
              <w:jc w:val="center"/>
              <w:rPr>
                <w:rFonts w:ascii="Arial" w:hAnsi="Arial" w:cs="Arial"/>
                <w:bCs/>
                <w:color w:val="000000"/>
                <w:sz w:val="16"/>
                <w:szCs w:val="16"/>
              </w:rPr>
            </w:pPr>
            <w:r w:rsidRPr="00392C23">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41535775" w14:textId="7F26E423"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18E68E0D" w14:textId="77777777" w:rsidTr="00DD6A1D">
        <w:trPr>
          <w:trHeight w:val="351"/>
        </w:trPr>
        <w:tc>
          <w:tcPr>
            <w:tcW w:w="1389" w:type="dxa"/>
            <w:tcBorders>
              <w:top w:val="single" w:sz="2" w:space="0" w:color="auto"/>
              <w:bottom w:val="dotted" w:sz="2" w:space="0" w:color="auto"/>
            </w:tcBorders>
          </w:tcPr>
          <w:p w14:paraId="49C1CA31" w14:textId="59C5CE5F"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14 Observación 2</w:t>
            </w:r>
          </w:p>
        </w:tc>
        <w:tc>
          <w:tcPr>
            <w:tcW w:w="3142" w:type="dxa"/>
            <w:tcBorders>
              <w:top w:val="single" w:sz="2" w:space="0" w:color="auto"/>
              <w:bottom w:val="dotted" w:sz="2" w:space="0" w:color="auto"/>
            </w:tcBorders>
            <w:vAlign w:val="center"/>
          </w:tcPr>
          <w:p w14:paraId="2A768ACD" w14:textId="5B289FAC" w:rsidR="00F3239D" w:rsidRPr="00317A53" w:rsidRDefault="00F3239D" w:rsidP="00F3239D">
            <w:pPr>
              <w:spacing w:line="276" w:lineRule="auto"/>
              <w:jc w:val="both"/>
              <w:rPr>
                <w:rFonts w:ascii="Arial" w:hAnsi="Arial" w:cs="Arial"/>
                <w:bCs/>
                <w:color w:val="000000"/>
                <w:sz w:val="16"/>
                <w:szCs w:val="16"/>
              </w:rPr>
            </w:pPr>
            <w:r w:rsidRPr="00091293">
              <w:rPr>
                <w:rFonts w:ascii="Arial" w:hAnsi="Arial" w:cs="Arial"/>
                <w:sz w:val="16"/>
                <w:szCs w:val="20"/>
              </w:rPr>
              <w:t>Construcción de calles de terracería a nivel sub-rasante</w:t>
            </w:r>
            <w:r>
              <w:rPr>
                <w:rFonts w:ascii="Arial" w:hAnsi="Arial" w:cs="Arial"/>
                <w:sz w:val="16"/>
                <w:szCs w:val="20"/>
              </w:rPr>
              <w:t>, Felipe C. Puerto.</w:t>
            </w:r>
          </w:p>
        </w:tc>
        <w:tc>
          <w:tcPr>
            <w:tcW w:w="1667" w:type="dxa"/>
            <w:tcBorders>
              <w:top w:val="single" w:sz="2" w:space="0" w:color="auto"/>
              <w:bottom w:val="dotted" w:sz="2" w:space="0" w:color="auto"/>
            </w:tcBorders>
          </w:tcPr>
          <w:p w14:paraId="20B79B83" w14:textId="7AD20997"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3ED5BD8B" w14:textId="28AF22D9" w:rsidR="00F3239D" w:rsidRPr="00317A53" w:rsidRDefault="00F3239D" w:rsidP="00F3239D">
            <w:pPr>
              <w:spacing w:line="276" w:lineRule="auto"/>
              <w:jc w:val="center"/>
              <w:rPr>
                <w:rFonts w:ascii="Arial" w:hAnsi="Arial" w:cs="Arial"/>
                <w:bCs/>
                <w:color w:val="000000"/>
                <w:sz w:val="16"/>
                <w:szCs w:val="16"/>
              </w:rPr>
            </w:pPr>
            <w:r w:rsidRPr="00392C23">
              <w:rPr>
                <w:rFonts w:ascii="Arial" w:hAnsi="Arial" w:cs="Arial"/>
                <w:sz w:val="16"/>
                <w:szCs w:val="16"/>
                <w:lang w:val="es-MX"/>
              </w:rPr>
              <w:t>Documentación Irregular</w:t>
            </w:r>
          </w:p>
        </w:tc>
        <w:tc>
          <w:tcPr>
            <w:tcW w:w="1745" w:type="dxa"/>
            <w:tcBorders>
              <w:top w:val="single" w:sz="2" w:space="0" w:color="auto"/>
              <w:bottom w:val="dotted" w:sz="2" w:space="0" w:color="auto"/>
            </w:tcBorders>
          </w:tcPr>
          <w:p w14:paraId="28D545E1" w14:textId="4CB9805D"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1DEA494D" w14:textId="77777777" w:rsidTr="00DD6A1D">
        <w:trPr>
          <w:trHeight w:val="351"/>
        </w:trPr>
        <w:tc>
          <w:tcPr>
            <w:tcW w:w="1389" w:type="dxa"/>
            <w:tcBorders>
              <w:top w:val="single" w:sz="2" w:space="0" w:color="auto"/>
              <w:bottom w:val="dotted" w:sz="2" w:space="0" w:color="auto"/>
            </w:tcBorders>
          </w:tcPr>
          <w:p w14:paraId="469120EE" w14:textId="48FB2540" w:rsidR="00F3239D" w:rsidRDefault="00F3239D" w:rsidP="00F3239D">
            <w:pPr>
              <w:spacing w:line="276" w:lineRule="auto"/>
              <w:rPr>
                <w:rFonts w:ascii="Arial" w:hAnsi="Arial" w:cs="Arial"/>
                <w:sz w:val="16"/>
                <w:szCs w:val="16"/>
                <w:lang w:val="es-MX"/>
              </w:rPr>
            </w:pPr>
            <w:r>
              <w:rPr>
                <w:rFonts w:ascii="Arial" w:hAnsi="Arial" w:cs="Arial"/>
                <w:sz w:val="16"/>
                <w:szCs w:val="16"/>
                <w:lang w:val="es-MX"/>
              </w:rPr>
              <w:t>Resultado 14, Observación 3</w:t>
            </w:r>
          </w:p>
        </w:tc>
        <w:tc>
          <w:tcPr>
            <w:tcW w:w="3142" w:type="dxa"/>
            <w:tcBorders>
              <w:top w:val="single" w:sz="2" w:space="0" w:color="auto"/>
              <w:bottom w:val="dotted" w:sz="2" w:space="0" w:color="auto"/>
            </w:tcBorders>
            <w:vAlign w:val="center"/>
          </w:tcPr>
          <w:p w14:paraId="48A91670" w14:textId="0BB4D56F" w:rsidR="00F3239D" w:rsidRPr="00091293" w:rsidRDefault="00F3239D" w:rsidP="00F3239D">
            <w:pPr>
              <w:spacing w:line="276" w:lineRule="auto"/>
              <w:jc w:val="both"/>
              <w:rPr>
                <w:rFonts w:ascii="Arial" w:hAnsi="Arial" w:cs="Arial"/>
                <w:sz w:val="16"/>
                <w:szCs w:val="20"/>
              </w:rPr>
            </w:pPr>
            <w:r w:rsidRPr="00091293">
              <w:rPr>
                <w:rFonts w:ascii="Arial" w:hAnsi="Arial" w:cs="Arial"/>
                <w:sz w:val="16"/>
                <w:szCs w:val="20"/>
              </w:rPr>
              <w:t>Construcción de calles de terracería a nivel sub-rasante</w:t>
            </w:r>
            <w:r>
              <w:rPr>
                <w:rFonts w:ascii="Arial" w:hAnsi="Arial" w:cs="Arial"/>
                <w:sz w:val="16"/>
                <w:szCs w:val="20"/>
              </w:rPr>
              <w:t>, Felipe C. Puerto.</w:t>
            </w:r>
          </w:p>
        </w:tc>
        <w:tc>
          <w:tcPr>
            <w:tcW w:w="1667" w:type="dxa"/>
            <w:tcBorders>
              <w:top w:val="single" w:sz="2" w:space="0" w:color="auto"/>
              <w:bottom w:val="dotted" w:sz="2" w:space="0" w:color="auto"/>
            </w:tcBorders>
          </w:tcPr>
          <w:p w14:paraId="19CEA793" w14:textId="7755008A"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27FF608F" w14:textId="61D89F58" w:rsidR="00F3239D" w:rsidRPr="00317A53" w:rsidRDefault="00F3239D" w:rsidP="00F3239D">
            <w:pPr>
              <w:spacing w:line="276" w:lineRule="auto"/>
              <w:jc w:val="center"/>
              <w:rPr>
                <w:rFonts w:ascii="Arial" w:hAnsi="Arial" w:cs="Arial"/>
                <w:bCs/>
                <w:color w:val="000000"/>
                <w:sz w:val="16"/>
                <w:szCs w:val="16"/>
              </w:rPr>
            </w:pPr>
            <w:r w:rsidRPr="00392C23">
              <w:rPr>
                <w:rFonts w:ascii="Arial" w:hAnsi="Arial" w:cs="Arial"/>
                <w:sz w:val="16"/>
                <w:szCs w:val="16"/>
                <w:lang w:val="es-MX"/>
              </w:rPr>
              <w:t>Solicitud de Aclaración</w:t>
            </w:r>
          </w:p>
        </w:tc>
        <w:tc>
          <w:tcPr>
            <w:tcW w:w="1745" w:type="dxa"/>
            <w:tcBorders>
              <w:top w:val="single" w:sz="2" w:space="0" w:color="auto"/>
              <w:bottom w:val="dotted" w:sz="2" w:space="0" w:color="auto"/>
            </w:tcBorders>
          </w:tcPr>
          <w:p w14:paraId="0B282399" w14:textId="1F28ED4F"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2FD798DA" w14:textId="77777777" w:rsidTr="00DD6A1D">
        <w:trPr>
          <w:trHeight w:val="351"/>
        </w:trPr>
        <w:tc>
          <w:tcPr>
            <w:tcW w:w="1389" w:type="dxa"/>
            <w:tcBorders>
              <w:top w:val="single" w:sz="2" w:space="0" w:color="auto"/>
              <w:bottom w:val="dotted" w:sz="2" w:space="0" w:color="auto"/>
            </w:tcBorders>
          </w:tcPr>
          <w:p w14:paraId="2440727D" w14:textId="148AF100"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15, Observación 1</w:t>
            </w:r>
          </w:p>
        </w:tc>
        <w:tc>
          <w:tcPr>
            <w:tcW w:w="3142" w:type="dxa"/>
            <w:tcBorders>
              <w:top w:val="single" w:sz="2" w:space="0" w:color="auto"/>
              <w:bottom w:val="dotted" w:sz="2" w:space="0" w:color="auto"/>
            </w:tcBorders>
            <w:vAlign w:val="center"/>
          </w:tcPr>
          <w:p w14:paraId="5774DE21" w14:textId="55DE8973" w:rsidR="00F3239D" w:rsidRPr="00317A53" w:rsidRDefault="00F3239D" w:rsidP="00F3239D">
            <w:pPr>
              <w:spacing w:line="276" w:lineRule="auto"/>
              <w:jc w:val="both"/>
              <w:rPr>
                <w:rFonts w:ascii="Arial" w:hAnsi="Arial" w:cs="Arial"/>
                <w:bCs/>
                <w:color w:val="000000"/>
                <w:sz w:val="16"/>
                <w:szCs w:val="16"/>
              </w:rPr>
            </w:pPr>
            <w:r w:rsidRPr="00091293">
              <w:rPr>
                <w:rFonts w:ascii="Arial" w:hAnsi="Arial" w:cs="Arial"/>
                <w:sz w:val="16"/>
                <w:szCs w:val="20"/>
              </w:rPr>
              <w:t>Construcción de techados en espacios multideportivos y bienes públicos</w:t>
            </w:r>
            <w:r>
              <w:rPr>
                <w:rFonts w:ascii="Arial" w:hAnsi="Arial" w:cs="Arial"/>
                <w:sz w:val="16"/>
                <w:szCs w:val="20"/>
              </w:rPr>
              <w:t>, Polyuc.</w:t>
            </w:r>
          </w:p>
        </w:tc>
        <w:tc>
          <w:tcPr>
            <w:tcW w:w="1667" w:type="dxa"/>
            <w:tcBorders>
              <w:top w:val="single" w:sz="2" w:space="0" w:color="auto"/>
              <w:bottom w:val="dotted" w:sz="2" w:space="0" w:color="auto"/>
            </w:tcBorders>
          </w:tcPr>
          <w:p w14:paraId="397A8516" w14:textId="69E0FFCF"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2C506274" w14:textId="4E65E75F" w:rsidR="00F3239D" w:rsidRPr="00317A53" w:rsidRDefault="00F3239D" w:rsidP="00F3239D">
            <w:pPr>
              <w:spacing w:line="276" w:lineRule="auto"/>
              <w:jc w:val="center"/>
              <w:rPr>
                <w:rFonts w:ascii="Arial" w:hAnsi="Arial" w:cs="Arial"/>
                <w:bCs/>
                <w:color w:val="000000"/>
                <w:sz w:val="16"/>
                <w:szCs w:val="16"/>
              </w:rPr>
            </w:pPr>
            <w:r w:rsidRPr="00392C23">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22DDBE3B" w14:textId="19162134"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58EF4888" w14:textId="77777777" w:rsidTr="00DD6A1D">
        <w:trPr>
          <w:trHeight w:val="351"/>
        </w:trPr>
        <w:tc>
          <w:tcPr>
            <w:tcW w:w="1389" w:type="dxa"/>
            <w:tcBorders>
              <w:top w:val="single" w:sz="2" w:space="0" w:color="auto"/>
              <w:bottom w:val="dotted" w:sz="2" w:space="0" w:color="auto"/>
            </w:tcBorders>
          </w:tcPr>
          <w:p w14:paraId="47928A3E" w14:textId="314C425A"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15, Observación 2</w:t>
            </w:r>
          </w:p>
        </w:tc>
        <w:tc>
          <w:tcPr>
            <w:tcW w:w="3142" w:type="dxa"/>
            <w:tcBorders>
              <w:top w:val="single" w:sz="2" w:space="0" w:color="auto"/>
              <w:bottom w:val="dotted" w:sz="2" w:space="0" w:color="auto"/>
            </w:tcBorders>
            <w:vAlign w:val="center"/>
          </w:tcPr>
          <w:p w14:paraId="5BCE4F47" w14:textId="554BF630" w:rsidR="00F3239D" w:rsidRPr="00317A53" w:rsidRDefault="00F3239D" w:rsidP="00F3239D">
            <w:pPr>
              <w:spacing w:line="276" w:lineRule="auto"/>
              <w:jc w:val="both"/>
              <w:rPr>
                <w:rFonts w:ascii="Arial" w:hAnsi="Arial" w:cs="Arial"/>
                <w:bCs/>
                <w:color w:val="000000"/>
                <w:sz w:val="16"/>
                <w:szCs w:val="16"/>
              </w:rPr>
            </w:pPr>
            <w:r w:rsidRPr="00091293">
              <w:rPr>
                <w:rFonts w:ascii="Arial" w:hAnsi="Arial" w:cs="Arial"/>
                <w:sz w:val="16"/>
                <w:szCs w:val="20"/>
              </w:rPr>
              <w:t>Construcción de techados en espacios multideportivos y bienes públicos</w:t>
            </w:r>
            <w:r>
              <w:rPr>
                <w:rFonts w:ascii="Arial" w:hAnsi="Arial" w:cs="Arial"/>
                <w:sz w:val="16"/>
                <w:szCs w:val="20"/>
              </w:rPr>
              <w:t>, Polyuc.</w:t>
            </w:r>
          </w:p>
        </w:tc>
        <w:tc>
          <w:tcPr>
            <w:tcW w:w="1667" w:type="dxa"/>
            <w:tcBorders>
              <w:top w:val="single" w:sz="2" w:space="0" w:color="auto"/>
              <w:bottom w:val="dotted" w:sz="2" w:space="0" w:color="auto"/>
            </w:tcBorders>
          </w:tcPr>
          <w:p w14:paraId="14C44012" w14:textId="01CBE8B5"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47DAADE2" w14:textId="3669F4FD" w:rsidR="00F3239D" w:rsidRPr="00317A53" w:rsidRDefault="00F3239D" w:rsidP="00F3239D">
            <w:pPr>
              <w:spacing w:line="276" w:lineRule="auto"/>
              <w:jc w:val="center"/>
              <w:rPr>
                <w:rFonts w:ascii="Arial" w:hAnsi="Arial" w:cs="Arial"/>
                <w:bCs/>
                <w:color w:val="000000"/>
                <w:sz w:val="16"/>
                <w:szCs w:val="16"/>
              </w:rPr>
            </w:pPr>
            <w:r w:rsidRPr="00392C23">
              <w:rPr>
                <w:rFonts w:ascii="Arial" w:hAnsi="Arial" w:cs="Arial"/>
                <w:sz w:val="16"/>
                <w:szCs w:val="16"/>
                <w:lang w:val="es-MX"/>
              </w:rPr>
              <w:t>Documentación Irregular</w:t>
            </w:r>
          </w:p>
        </w:tc>
        <w:tc>
          <w:tcPr>
            <w:tcW w:w="1745" w:type="dxa"/>
            <w:tcBorders>
              <w:top w:val="single" w:sz="2" w:space="0" w:color="auto"/>
              <w:bottom w:val="dotted" w:sz="2" w:space="0" w:color="auto"/>
            </w:tcBorders>
          </w:tcPr>
          <w:p w14:paraId="2B4D8B8C" w14:textId="24E0BAF9"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2A43118C" w14:textId="77777777" w:rsidTr="00DD6A1D">
        <w:trPr>
          <w:trHeight w:val="351"/>
        </w:trPr>
        <w:tc>
          <w:tcPr>
            <w:tcW w:w="1389" w:type="dxa"/>
            <w:tcBorders>
              <w:top w:val="single" w:sz="2" w:space="0" w:color="auto"/>
              <w:bottom w:val="dotted" w:sz="2" w:space="0" w:color="auto"/>
            </w:tcBorders>
          </w:tcPr>
          <w:p w14:paraId="3164EC30" w14:textId="2B0B20A9" w:rsidR="00F3239D" w:rsidRDefault="00F3239D" w:rsidP="00F3239D">
            <w:pPr>
              <w:spacing w:line="276" w:lineRule="auto"/>
              <w:rPr>
                <w:rFonts w:ascii="Arial" w:hAnsi="Arial" w:cs="Arial"/>
                <w:sz w:val="16"/>
                <w:szCs w:val="16"/>
                <w:lang w:val="es-MX"/>
              </w:rPr>
            </w:pPr>
            <w:r>
              <w:rPr>
                <w:rFonts w:ascii="Arial" w:hAnsi="Arial" w:cs="Arial"/>
                <w:sz w:val="16"/>
                <w:szCs w:val="16"/>
                <w:lang w:val="es-MX"/>
              </w:rPr>
              <w:t>Resultado 15, Observación 3</w:t>
            </w:r>
          </w:p>
        </w:tc>
        <w:tc>
          <w:tcPr>
            <w:tcW w:w="3142" w:type="dxa"/>
            <w:tcBorders>
              <w:top w:val="single" w:sz="2" w:space="0" w:color="auto"/>
              <w:bottom w:val="dotted" w:sz="2" w:space="0" w:color="auto"/>
            </w:tcBorders>
            <w:vAlign w:val="center"/>
          </w:tcPr>
          <w:p w14:paraId="07C5B154" w14:textId="4BA1D098" w:rsidR="00F3239D" w:rsidRPr="00091293" w:rsidRDefault="00F3239D" w:rsidP="00F3239D">
            <w:pPr>
              <w:spacing w:line="276" w:lineRule="auto"/>
              <w:jc w:val="both"/>
              <w:rPr>
                <w:rFonts w:ascii="Arial" w:hAnsi="Arial" w:cs="Arial"/>
                <w:sz w:val="16"/>
                <w:szCs w:val="20"/>
              </w:rPr>
            </w:pPr>
            <w:r w:rsidRPr="00091293">
              <w:rPr>
                <w:rFonts w:ascii="Arial" w:hAnsi="Arial" w:cs="Arial"/>
                <w:sz w:val="16"/>
                <w:szCs w:val="20"/>
              </w:rPr>
              <w:t>Construcción de techados en espacios multideportivos y bienes públicos</w:t>
            </w:r>
            <w:r>
              <w:rPr>
                <w:rFonts w:ascii="Arial" w:hAnsi="Arial" w:cs="Arial"/>
                <w:sz w:val="16"/>
                <w:szCs w:val="20"/>
              </w:rPr>
              <w:t>, Polyuc.</w:t>
            </w:r>
          </w:p>
        </w:tc>
        <w:tc>
          <w:tcPr>
            <w:tcW w:w="1667" w:type="dxa"/>
            <w:tcBorders>
              <w:top w:val="single" w:sz="2" w:space="0" w:color="auto"/>
              <w:bottom w:val="dotted" w:sz="2" w:space="0" w:color="auto"/>
            </w:tcBorders>
          </w:tcPr>
          <w:p w14:paraId="4630865B" w14:textId="6B57CE17"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4E9F3CA8" w14:textId="6823F9D8" w:rsidR="00F3239D" w:rsidRPr="00317A53" w:rsidRDefault="00F3239D" w:rsidP="00F3239D">
            <w:pPr>
              <w:spacing w:line="276" w:lineRule="auto"/>
              <w:jc w:val="center"/>
              <w:rPr>
                <w:rFonts w:ascii="Arial" w:hAnsi="Arial" w:cs="Arial"/>
                <w:bCs/>
                <w:color w:val="000000"/>
                <w:sz w:val="16"/>
                <w:szCs w:val="16"/>
              </w:rPr>
            </w:pPr>
            <w:r w:rsidRPr="008178F0">
              <w:rPr>
                <w:rFonts w:ascii="Arial" w:hAnsi="Arial" w:cs="Arial"/>
                <w:sz w:val="16"/>
                <w:szCs w:val="16"/>
                <w:lang w:val="es-MX"/>
              </w:rPr>
              <w:t>Solicitud de Aclaración</w:t>
            </w:r>
          </w:p>
        </w:tc>
        <w:tc>
          <w:tcPr>
            <w:tcW w:w="1745" w:type="dxa"/>
            <w:tcBorders>
              <w:top w:val="single" w:sz="2" w:space="0" w:color="auto"/>
              <w:bottom w:val="dotted" w:sz="2" w:space="0" w:color="auto"/>
            </w:tcBorders>
          </w:tcPr>
          <w:p w14:paraId="4DE6CC93" w14:textId="0FE9B07A"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6D26E58E" w14:textId="77777777" w:rsidTr="00DD6A1D">
        <w:trPr>
          <w:trHeight w:val="351"/>
        </w:trPr>
        <w:tc>
          <w:tcPr>
            <w:tcW w:w="1389" w:type="dxa"/>
            <w:tcBorders>
              <w:top w:val="single" w:sz="2" w:space="0" w:color="auto"/>
              <w:bottom w:val="dotted" w:sz="2" w:space="0" w:color="auto"/>
            </w:tcBorders>
          </w:tcPr>
          <w:p w14:paraId="49335A90" w14:textId="559A36C2"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16, Observación 1</w:t>
            </w:r>
          </w:p>
        </w:tc>
        <w:tc>
          <w:tcPr>
            <w:tcW w:w="3142" w:type="dxa"/>
            <w:tcBorders>
              <w:top w:val="single" w:sz="2" w:space="0" w:color="auto"/>
              <w:bottom w:val="dotted" w:sz="2" w:space="0" w:color="auto"/>
            </w:tcBorders>
            <w:vAlign w:val="center"/>
          </w:tcPr>
          <w:p w14:paraId="522614FD" w14:textId="3BACE765" w:rsidR="00F3239D" w:rsidRPr="00317A53" w:rsidRDefault="00F3239D" w:rsidP="00F3239D">
            <w:pPr>
              <w:spacing w:line="276" w:lineRule="auto"/>
              <w:jc w:val="both"/>
              <w:rPr>
                <w:rFonts w:ascii="Arial" w:hAnsi="Arial" w:cs="Arial"/>
                <w:bCs/>
                <w:color w:val="000000"/>
                <w:sz w:val="16"/>
                <w:szCs w:val="16"/>
              </w:rPr>
            </w:pPr>
            <w:r w:rsidRPr="00091293">
              <w:rPr>
                <w:rFonts w:ascii="Arial" w:hAnsi="Arial" w:cs="Arial"/>
                <w:sz w:val="16"/>
                <w:szCs w:val="20"/>
              </w:rPr>
              <w:t>Construcción de techados en espacios multideportivos y bienes públicos</w:t>
            </w:r>
            <w:r>
              <w:rPr>
                <w:rFonts w:ascii="Arial" w:hAnsi="Arial" w:cs="Arial"/>
                <w:sz w:val="16"/>
                <w:szCs w:val="20"/>
              </w:rPr>
              <w:t>, Uh-May.</w:t>
            </w:r>
          </w:p>
        </w:tc>
        <w:tc>
          <w:tcPr>
            <w:tcW w:w="1667" w:type="dxa"/>
            <w:tcBorders>
              <w:top w:val="single" w:sz="2" w:space="0" w:color="auto"/>
              <w:bottom w:val="dotted" w:sz="2" w:space="0" w:color="auto"/>
            </w:tcBorders>
          </w:tcPr>
          <w:p w14:paraId="19FFFD1D" w14:textId="2D30B5B8"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0C9DF4CA" w14:textId="4734D146" w:rsidR="00F3239D" w:rsidRPr="00317A53" w:rsidRDefault="00F3239D" w:rsidP="00F3239D">
            <w:pPr>
              <w:spacing w:line="276" w:lineRule="auto"/>
              <w:jc w:val="center"/>
              <w:rPr>
                <w:rFonts w:ascii="Arial" w:hAnsi="Arial" w:cs="Arial"/>
                <w:bCs/>
                <w:color w:val="000000"/>
                <w:sz w:val="16"/>
                <w:szCs w:val="16"/>
              </w:rPr>
            </w:pPr>
            <w:r w:rsidRPr="008178F0">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22C4A627" w14:textId="632E0D62"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7769A53F" w14:textId="77777777" w:rsidTr="00DD6A1D">
        <w:trPr>
          <w:trHeight w:val="351"/>
        </w:trPr>
        <w:tc>
          <w:tcPr>
            <w:tcW w:w="1389" w:type="dxa"/>
            <w:tcBorders>
              <w:top w:val="single" w:sz="2" w:space="0" w:color="auto"/>
              <w:bottom w:val="dotted" w:sz="2" w:space="0" w:color="auto"/>
            </w:tcBorders>
          </w:tcPr>
          <w:p w14:paraId="54F837B1" w14:textId="183395EF"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16, Observación 2</w:t>
            </w:r>
          </w:p>
        </w:tc>
        <w:tc>
          <w:tcPr>
            <w:tcW w:w="3142" w:type="dxa"/>
            <w:tcBorders>
              <w:top w:val="single" w:sz="2" w:space="0" w:color="auto"/>
              <w:bottom w:val="dotted" w:sz="2" w:space="0" w:color="auto"/>
            </w:tcBorders>
            <w:vAlign w:val="center"/>
          </w:tcPr>
          <w:p w14:paraId="517D627B" w14:textId="7335D2C6" w:rsidR="00F3239D" w:rsidRPr="00317A53" w:rsidRDefault="00F3239D" w:rsidP="00F3239D">
            <w:pPr>
              <w:spacing w:line="276" w:lineRule="auto"/>
              <w:jc w:val="both"/>
              <w:rPr>
                <w:rFonts w:ascii="Arial" w:hAnsi="Arial" w:cs="Arial"/>
                <w:bCs/>
                <w:color w:val="000000"/>
                <w:sz w:val="16"/>
                <w:szCs w:val="16"/>
              </w:rPr>
            </w:pPr>
            <w:r w:rsidRPr="00091293">
              <w:rPr>
                <w:rFonts w:ascii="Arial" w:hAnsi="Arial" w:cs="Arial"/>
                <w:sz w:val="16"/>
                <w:szCs w:val="20"/>
              </w:rPr>
              <w:t>Construcción de techados en espacios multideportivos y bienes públicos</w:t>
            </w:r>
            <w:r>
              <w:rPr>
                <w:rFonts w:ascii="Arial" w:hAnsi="Arial" w:cs="Arial"/>
                <w:sz w:val="16"/>
                <w:szCs w:val="20"/>
              </w:rPr>
              <w:t>, Uh-May.</w:t>
            </w:r>
          </w:p>
        </w:tc>
        <w:tc>
          <w:tcPr>
            <w:tcW w:w="1667" w:type="dxa"/>
            <w:tcBorders>
              <w:top w:val="single" w:sz="2" w:space="0" w:color="auto"/>
              <w:bottom w:val="dotted" w:sz="2" w:space="0" w:color="auto"/>
            </w:tcBorders>
          </w:tcPr>
          <w:p w14:paraId="5237F913" w14:textId="724220D3"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485B396D" w14:textId="504D434B" w:rsidR="00F3239D" w:rsidRPr="00317A53" w:rsidRDefault="00F3239D" w:rsidP="00F3239D">
            <w:pPr>
              <w:spacing w:line="276" w:lineRule="auto"/>
              <w:jc w:val="center"/>
              <w:rPr>
                <w:rFonts w:ascii="Arial" w:hAnsi="Arial" w:cs="Arial"/>
                <w:bCs/>
                <w:color w:val="000000"/>
                <w:sz w:val="16"/>
                <w:szCs w:val="16"/>
              </w:rPr>
            </w:pPr>
            <w:r w:rsidRPr="008178F0">
              <w:rPr>
                <w:rFonts w:ascii="Arial" w:hAnsi="Arial" w:cs="Arial"/>
                <w:sz w:val="16"/>
                <w:szCs w:val="16"/>
                <w:lang w:val="es-MX"/>
              </w:rPr>
              <w:t>Documentación Irregular</w:t>
            </w:r>
          </w:p>
        </w:tc>
        <w:tc>
          <w:tcPr>
            <w:tcW w:w="1745" w:type="dxa"/>
            <w:tcBorders>
              <w:top w:val="single" w:sz="2" w:space="0" w:color="auto"/>
              <w:bottom w:val="dotted" w:sz="2" w:space="0" w:color="auto"/>
            </w:tcBorders>
          </w:tcPr>
          <w:p w14:paraId="6EB6D72C" w14:textId="20CA85F6"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6DA6B89B" w14:textId="77777777" w:rsidTr="00DD6A1D">
        <w:trPr>
          <w:trHeight w:val="351"/>
        </w:trPr>
        <w:tc>
          <w:tcPr>
            <w:tcW w:w="1389" w:type="dxa"/>
            <w:tcBorders>
              <w:top w:val="single" w:sz="2" w:space="0" w:color="auto"/>
              <w:bottom w:val="dotted" w:sz="2" w:space="0" w:color="auto"/>
            </w:tcBorders>
          </w:tcPr>
          <w:p w14:paraId="352EDA09" w14:textId="4B96F117" w:rsidR="00F3239D" w:rsidRDefault="00F3239D" w:rsidP="00F3239D">
            <w:pPr>
              <w:spacing w:line="276" w:lineRule="auto"/>
              <w:rPr>
                <w:rFonts w:ascii="Arial" w:hAnsi="Arial" w:cs="Arial"/>
                <w:sz w:val="16"/>
                <w:szCs w:val="16"/>
                <w:lang w:val="es-MX"/>
              </w:rPr>
            </w:pPr>
            <w:r>
              <w:rPr>
                <w:rFonts w:ascii="Arial" w:hAnsi="Arial" w:cs="Arial"/>
                <w:sz w:val="16"/>
                <w:szCs w:val="16"/>
                <w:lang w:val="es-MX"/>
              </w:rPr>
              <w:t>Resultado 16, Observación 3</w:t>
            </w:r>
          </w:p>
        </w:tc>
        <w:tc>
          <w:tcPr>
            <w:tcW w:w="3142" w:type="dxa"/>
            <w:tcBorders>
              <w:top w:val="single" w:sz="2" w:space="0" w:color="auto"/>
              <w:bottom w:val="dotted" w:sz="2" w:space="0" w:color="auto"/>
            </w:tcBorders>
            <w:vAlign w:val="center"/>
          </w:tcPr>
          <w:p w14:paraId="616F5E37" w14:textId="6EC0DF0C" w:rsidR="00F3239D" w:rsidRPr="00091293" w:rsidRDefault="00F3239D" w:rsidP="00F3239D">
            <w:pPr>
              <w:spacing w:line="276" w:lineRule="auto"/>
              <w:jc w:val="both"/>
              <w:rPr>
                <w:rFonts w:ascii="Arial" w:hAnsi="Arial" w:cs="Arial"/>
                <w:sz w:val="16"/>
                <w:szCs w:val="20"/>
              </w:rPr>
            </w:pPr>
            <w:r w:rsidRPr="00091293">
              <w:rPr>
                <w:rFonts w:ascii="Arial" w:hAnsi="Arial" w:cs="Arial"/>
                <w:sz w:val="16"/>
                <w:szCs w:val="20"/>
              </w:rPr>
              <w:t>Construcción de techados en espacios multideportivos y bienes públicos</w:t>
            </w:r>
            <w:r>
              <w:rPr>
                <w:rFonts w:ascii="Arial" w:hAnsi="Arial" w:cs="Arial"/>
                <w:sz w:val="16"/>
                <w:szCs w:val="20"/>
              </w:rPr>
              <w:t>, Uh-May.</w:t>
            </w:r>
          </w:p>
        </w:tc>
        <w:tc>
          <w:tcPr>
            <w:tcW w:w="1667" w:type="dxa"/>
            <w:tcBorders>
              <w:top w:val="single" w:sz="2" w:space="0" w:color="auto"/>
              <w:bottom w:val="dotted" w:sz="2" w:space="0" w:color="auto"/>
            </w:tcBorders>
          </w:tcPr>
          <w:p w14:paraId="087E40BF" w14:textId="7FD29B34"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6E868DEA" w14:textId="3F1B7E6B" w:rsidR="00F3239D" w:rsidRPr="00317A53" w:rsidRDefault="00F3239D" w:rsidP="00F3239D">
            <w:pPr>
              <w:spacing w:line="276" w:lineRule="auto"/>
              <w:jc w:val="center"/>
              <w:rPr>
                <w:rFonts w:ascii="Arial" w:hAnsi="Arial" w:cs="Arial"/>
                <w:bCs/>
                <w:color w:val="000000"/>
                <w:sz w:val="16"/>
                <w:szCs w:val="16"/>
              </w:rPr>
            </w:pPr>
            <w:r w:rsidRPr="008178F0">
              <w:rPr>
                <w:rFonts w:ascii="Arial" w:hAnsi="Arial" w:cs="Arial"/>
                <w:sz w:val="16"/>
                <w:szCs w:val="16"/>
                <w:lang w:val="es-MX"/>
              </w:rPr>
              <w:t>Solicitud de Aclaración</w:t>
            </w:r>
          </w:p>
        </w:tc>
        <w:tc>
          <w:tcPr>
            <w:tcW w:w="1745" w:type="dxa"/>
            <w:tcBorders>
              <w:top w:val="single" w:sz="2" w:space="0" w:color="auto"/>
              <w:bottom w:val="dotted" w:sz="2" w:space="0" w:color="auto"/>
            </w:tcBorders>
          </w:tcPr>
          <w:p w14:paraId="3AFF427E" w14:textId="56B36247"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61AC370F" w14:textId="77777777" w:rsidTr="00DD6A1D">
        <w:trPr>
          <w:trHeight w:val="351"/>
        </w:trPr>
        <w:tc>
          <w:tcPr>
            <w:tcW w:w="1389" w:type="dxa"/>
            <w:tcBorders>
              <w:top w:val="single" w:sz="2" w:space="0" w:color="auto"/>
              <w:bottom w:val="dotted" w:sz="2" w:space="0" w:color="auto"/>
            </w:tcBorders>
          </w:tcPr>
          <w:p w14:paraId="2F7F42BA" w14:textId="0E0BA30E"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17, Observación 1</w:t>
            </w:r>
          </w:p>
        </w:tc>
        <w:tc>
          <w:tcPr>
            <w:tcW w:w="3142" w:type="dxa"/>
            <w:tcBorders>
              <w:top w:val="single" w:sz="2" w:space="0" w:color="auto"/>
              <w:bottom w:val="dotted" w:sz="2" w:space="0" w:color="auto"/>
            </w:tcBorders>
            <w:vAlign w:val="center"/>
          </w:tcPr>
          <w:p w14:paraId="402FA9D2" w14:textId="3B8A7E05" w:rsidR="00F3239D" w:rsidRPr="00317A53" w:rsidRDefault="00F3239D" w:rsidP="00F3239D">
            <w:pPr>
              <w:spacing w:line="276" w:lineRule="auto"/>
              <w:jc w:val="both"/>
              <w:rPr>
                <w:rFonts w:ascii="Arial" w:hAnsi="Arial" w:cs="Arial"/>
                <w:bCs/>
                <w:color w:val="000000"/>
                <w:sz w:val="16"/>
                <w:szCs w:val="16"/>
              </w:rPr>
            </w:pPr>
            <w:r w:rsidRPr="00091293">
              <w:rPr>
                <w:rFonts w:ascii="Arial" w:hAnsi="Arial" w:cs="Arial"/>
                <w:sz w:val="16"/>
                <w:szCs w:val="20"/>
              </w:rPr>
              <w:t>Rehabilitación de calles con carpeta asfáltica en caliente de 3 cms de espesor compacto</w:t>
            </w:r>
            <w:r>
              <w:rPr>
                <w:rFonts w:ascii="Arial" w:hAnsi="Arial" w:cs="Arial"/>
                <w:sz w:val="16"/>
                <w:szCs w:val="20"/>
              </w:rPr>
              <w:t>, Señor.</w:t>
            </w:r>
          </w:p>
        </w:tc>
        <w:tc>
          <w:tcPr>
            <w:tcW w:w="1667" w:type="dxa"/>
            <w:tcBorders>
              <w:top w:val="single" w:sz="2" w:space="0" w:color="auto"/>
              <w:bottom w:val="dotted" w:sz="2" w:space="0" w:color="auto"/>
            </w:tcBorders>
          </w:tcPr>
          <w:p w14:paraId="7F92A55E" w14:textId="0517E1A4"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37DEFD50" w14:textId="1CCDB779" w:rsidR="00F3239D" w:rsidRPr="00317A53" w:rsidRDefault="00F3239D" w:rsidP="00F3239D">
            <w:pPr>
              <w:spacing w:line="276" w:lineRule="auto"/>
              <w:jc w:val="center"/>
              <w:rPr>
                <w:rFonts w:ascii="Arial" w:hAnsi="Arial" w:cs="Arial"/>
                <w:bCs/>
                <w:color w:val="000000"/>
                <w:sz w:val="16"/>
                <w:szCs w:val="16"/>
              </w:rPr>
            </w:pPr>
            <w:r w:rsidRPr="008178F0">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00A8AAC7" w14:textId="0F39B5DB"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26887CED" w14:textId="77777777" w:rsidTr="00DD6A1D">
        <w:trPr>
          <w:trHeight w:val="351"/>
        </w:trPr>
        <w:tc>
          <w:tcPr>
            <w:tcW w:w="1389" w:type="dxa"/>
            <w:tcBorders>
              <w:top w:val="single" w:sz="2" w:space="0" w:color="auto"/>
              <w:bottom w:val="dotted" w:sz="2" w:space="0" w:color="auto"/>
            </w:tcBorders>
          </w:tcPr>
          <w:p w14:paraId="5257C93A" w14:textId="6F7B1086"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18, Observación 1</w:t>
            </w:r>
          </w:p>
        </w:tc>
        <w:tc>
          <w:tcPr>
            <w:tcW w:w="3142" w:type="dxa"/>
            <w:tcBorders>
              <w:top w:val="single" w:sz="2" w:space="0" w:color="auto"/>
              <w:bottom w:val="dotted" w:sz="2" w:space="0" w:color="auto"/>
            </w:tcBorders>
            <w:vAlign w:val="center"/>
          </w:tcPr>
          <w:p w14:paraId="0CCF9E69" w14:textId="223E032D" w:rsidR="00F3239D" w:rsidRPr="00317A53" w:rsidRDefault="00F3239D" w:rsidP="00F3239D">
            <w:pPr>
              <w:spacing w:line="276" w:lineRule="auto"/>
              <w:jc w:val="both"/>
              <w:rPr>
                <w:rFonts w:ascii="Arial" w:hAnsi="Arial" w:cs="Arial"/>
                <w:bCs/>
                <w:color w:val="000000"/>
                <w:sz w:val="16"/>
                <w:szCs w:val="16"/>
              </w:rPr>
            </w:pPr>
            <w:r w:rsidRPr="00091293">
              <w:rPr>
                <w:rFonts w:ascii="Arial" w:hAnsi="Arial" w:cs="Arial"/>
                <w:sz w:val="16"/>
                <w:szCs w:val="20"/>
              </w:rPr>
              <w:t>Rehabilitación del camino rural de acceso a la localidad de X-Konha con carpeta asfáltica en caliente de 3.00 cms de espesor compacto</w:t>
            </w:r>
          </w:p>
        </w:tc>
        <w:tc>
          <w:tcPr>
            <w:tcW w:w="1667" w:type="dxa"/>
            <w:tcBorders>
              <w:top w:val="single" w:sz="2" w:space="0" w:color="auto"/>
              <w:bottom w:val="dotted" w:sz="2" w:space="0" w:color="auto"/>
            </w:tcBorders>
          </w:tcPr>
          <w:p w14:paraId="13FCE655" w14:textId="02AF5FDA"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681D0997" w14:textId="1B046650" w:rsidR="00F3239D" w:rsidRPr="00317A53" w:rsidRDefault="00F3239D" w:rsidP="00F3239D">
            <w:pPr>
              <w:spacing w:line="276" w:lineRule="auto"/>
              <w:jc w:val="center"/>
              <w:rPr>
                <w:rFonts w:ascii="Arial" w:hAnsi="Arial" w:cs="Arial"/>
                <w:bCs/>
                <w:color w:val="000000"/>
                <w:sz w:val="16"/>
                <w:szCs w:val="16"/>
              </w:rPr>
            </w:pPr>
            <w:r w:rsidRPr="008178F0">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3D05E755" w14:textId="55D29E1D"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1D19BDD0" w14:textId="77777777" w:rsidTr="00DD6A1D">
        <w:trPr>
          <w:trHeight w:val="351"/>
        </w:trPr>
        <w:tc>
          <w:tcPr>
            <w:tcW w:w="1389" w:type="dxa"/>
            <w:tcBorders>
              <w:top w:val="single" w:sz="2" w:space="0" w:color="auto"/>
              <w:bottom w:val="dotted" w:sz="2" w:space="0" w:color="auto"/>
            </w:tcBorders>
          </w:tcPr>
          <w:p w14:paraId="584E3689" w14:textId="5F35C69C"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18, Observación 2</w:t>
            </w:r>
          </w:p>
        </w:tc>
        <w:tc>
          <w:tcPr>
            <w:tcW w:w="3142" w:type="dxa"/>
            <w:tcBorders>
              <w:top w:val="single" w:sz="2" w:space="0" w:color="auto"/>
              <w:bottom w:val="dotted" w:sz="2" w:space="0" w:color="auto"/>
            </w:tcBorders>
            <w:vAlign w:val="center"/>
          </w:tcPr>
          <w:p w14:paraId="4B8F0F31" w14:textId="400C9257" w:rsidR="00F3239D" w:rsidRPr="00317A53" w:rsidRDefault="00F3239D" w:rsidP="00F3239D">
            <w:pPr>
              <w:spacing w:line="276" w:lineRule="auto"/>
              <w:jc w:val="both"/>
              <w:rPr>
                <w:rFonts w:ascii="Arial" w:hAnsi="Arial" w:cs="Arial"/>
                <w:bCs/>
                <w:color w:val="000000"/>
                <w:sz w:val="16"/>
                <w:szCs w:val="16"/>
              </w:rPr>
            </w:pPr>
            <w:r w:rsidRPr="00091293">
              <w:rPr>
                <w:rFonts w:ascii="Arial" w:hAnsi="Arial" w:cs="Arial"/>
                <w:sz w:val="16"/>
                <w:szCs w:val="20"/>
              </w:rPr>
              <w:t>Rehabilitación del camino rural de acceso a la localidad de X-Konha con carpeta asfáltica en caliente de 3.00 cms de espesor compacto</w:t>
            </w:r>
          </w:p>
        </w:tc>
        <w:tc>
          <w:tcPr>
            <w:tcW w:w="1667" w:type="dxa"/>
            <w:tcBorders>
              <w:top w:val="single" w:sz="2" w:space="0" w:color="auto"/>
              <w:bottom w:val="dotted" w:sz="2" w:space="0" w:color="auto"/>
            </w:tcBorders>
          </w:tcPr>
          <w:p w14:paraId="4A46BA72" w14:textId="2E392EB6"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166B739E" w14:textId="12D5DE3C" w:rsidR="00F3239D" w:rsidRPr="00317A53" w:rsidRDefault="00F3239D" w:rsidP="00F3239D">
            <w:pPr>
              <w:spacing w:line="276" w:lineRule="auto"/>
              <w:jc w:val="center"/>
              <w:rPr>
                <w:rFonts w:ascii="Arial" w:hAnsi="Arial" w:cs="Arial"/>
                <w:bCs/>
                <w:color w:val="000000"/>
                <w:sz w:val="16"/>
                <w:szCs w:val="16"/>
              </w:rPr>
            </w:pPr>
            <w:r w:rsidRPr="008178F0">
              <w:rPr>
                <w:rFonts w:ascii="Arial" w:hAnsi="Arial" w:cs="Arial"/>
                <w:sz w:val="16"/>
                <w:szCs w:val="16"/>
                <w:lang w:val="es-MX"/>
              </w:rPr>
              <w:t>Documentación Irregular</w:t>
            </w:r>
          </w:p>
        </w:tc>
        <w:tc>
          <w:tcPr>
            <w:tcW w:w="1745" w:type="dxa"/>
            <w:tcBorders>
              <w:top w:val="single" w:sz="2" w:space="0" w:color="auto"/>
              <w:bottom w:val="dotted" w:sz="2" w:space="0" w:color="auto"/>
            </w:tcBorders>
          </w:tcPr>
          <w:p w14:paraId="333F43D3" w14:textId="0CC9AE39"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73119B85" w14:textId="77777777" w:rsidTr="00DD6A1D">
        <w:trPr>
          <w:trHeight w:val="351"/>
        </w:trPr>
        <w:tc>
          <w:tcPr>
            <w:tcW w:w="1389" w:type="dxa"/>
            <w:tcBorders>
              <w:top w:val="single" w:sz="2" w:space="0" w:color="auto"/>
              <w:bottom w:val="dotted" w:sz="2" w:space="0" w:color="auto"/>
            </w:tcBorders>
          </w:tcPr>
          <w:p w14:paraId="5DCE3E26" w14:textId="2D113819"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19, Observación 1</w:t>
            </w:r>
          </w:p>
        </w:tc>
        <w:tc>
          <w:tcPr>
            <w:tcW w:w="3142" w:type="dxa"/>
            <w:tcBorders>
              <w:top w:val="single" w:sz="2" w:space="0" w:color="auto"/>
              <w:bottom w:val="dotted" w:sz="2" w:space="0" w:color="auto"/>
            </w:tcBorders>
            <w:vAlign w:val="center"/>
          </w:tcPr>
          <w:p w14:paraId="4C33134B" w14:textId="7DCFD972" w:rsidR="00F3239D" w:rsidRPr="00317A53" w:rsidRDefault="00F3239D" w:rsidP="00F3239D">
            <w:pPr>
              <w:spacing w:line="276" w:lineRule="auto"/>
              <w:jc w:val="both"/>
              <w:rPr>
                <w:rFonts w:ascii="Arial" w:hAnsi="Arial" w:cs="Arial"/>
                <w:bCs/>
                <w:color w:val="000000"/>
                <w:sz w:val="16"/>
                <w:szCs w:val="16"/>
              </w:rPr>
            </w:pPr>
            <w:r w:rsidRPr="00091293">
              <w:rPr>
                <w:rFonts w:ascii="Arial" w:hAnsi="Arial" w:cs="Arial"/>
                <w:sz w:val="16"/>
                <w:szCs w:val="20"/>
              </w:rPr>
              <w:t>Construcción de calles de terracería a nivel sub-rasante</w:t>
            </w:r>
            <w:r>
              <w:rPr>
                <w:rFonts w:ascii="Arial" w:hAnsi="Arial" w:cs="Arial"/>
                <w:sz w:val="16"/>
                <w:szCs w:val="20"/>
              </w:rPr>
              <w:t>, Tepich.</w:t>
            </w:r>
          </w:p>
        </w:tc>
        <w:tc>
          <w:tcPr>
            <w:tcW w:w="1667" w:type="dxa"/>
            <w:tcBorders>
              <w:top w:val="single" w:sz="2" w:space="0" w:color="auto"/>
              <w:bottom w:val="dotted" w:sz="2" w:space="0" w:color="auto"/>
            </w:tcBorders>
          </w:tcPr>
          <w:p w14:paraId="5E77F5C4" w14:textId="3EC2F610"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3B1C5205" w14:textId="31BB6F1A" w:rsidR="00F3239D" w:rsidRPr="00317A53" w:rsidRDefault="00F3239D" w:rsidP="00F3239D">
            <w:pPr>
              <w:spacing w:line="276" w:lineRule="auto"/>
              <w:jc w:val="center"/>
              <w:rPr>
                <w:rFonts w:ascii="Arial" w:hAnsi="Arial" w:cs="Arial"/>
                <w:bCs/>
                <w:color w:val="000000"/>
                <w:sz w:val="16"/>
                <w:szCs w:val="16"/>
              </w:rPr>
            </w:pPr>
            <w:r w:rsidRPr="008178F0">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48836049" w14:textId="5C9AEC0D"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67032EC2" w14:textId="77777777" w:rsidTr="00DD6A1D">
        <w:trPr>
          <w:trHeight w:val="351"/>
        </w:trPr>
        <w:tc>
          <w:tcPr>
            <w:tcW w:w="1389" w:type="dxa"/>
            <w:tcBorders>
              <w:top w:val="single" w:sz="2" w:space="0" w:color="auto"/>
              <w:bottom w:val="dotted" w:sz="2" w:space="0" w:color="auto"/>
            </w:tcBorders>
          </w:tcPr>
          <w:p w14:paraId="0AE993E1" w14:textId="52883DB6" w:rsidR="00F3239D" w:rsidRDefault="00F3239D" w:rsidP="00F3239D">
            <w:pPr>
              <w:spacing w:line="276" w:lineRule="auto"/>
              <w:rPr>
                <w:rFonts w:ascii="Arial" w:hAnsi="Arial" w:cs="Arial"/>
                <w:sz w:val="16"/>
                <w:szCs w:val="16"/>
                <w:lang w:val="es-MX"/>
              </w:rPr>
            </w:pPr>
            <w:r w:rsidRPr="00A702B8">
              <w:rPr>
                <w:rFonts w:ascii="Arial" w:hAnsi="Arial" w:cs="Arial"/>
                <w:sz w:val="16"/>
                <w:szCs w:val="16"/>
                <w:lang w:val="es-MX"/>
              </w:rPr>
              <w:t xml:space="preserve">Resultado </w:t>
            </w:r>
            <w:r>
              <w:rPr>
                <w:rFonts w:ascii="Arial" w:hAnsi="Arial" w:cs="Arial"/>
                <w:sz w:val="16"/>
                <w:szCs w:val="16"/>
                <w:lang w:val="es-MX"/>
              </w:rPr>
              <w:t>1</w:t>
            </w:r>
            <w:r w:rsidRPr="00A702B8">
              <w:rPr>
                <w:rFonts w:ascii="Arial" w:hAnsi="Arial" w:cs="Arial"/>
                <w:sz w:val="16"/>
                <w:szCs w:val="16"/>
                <w:lang w:val="es-MX"/>
              </w:rPr>
              <w:t xml:space="preserve">9, Observación </w:t>
            </w:r>
            <w:r>
              <w:rPr>
                <w:rFonts w:ascii="Arial" w:hAnsi="Arial" w:cs="Arial"/>
                <w:sz w:val="16"/>
                <w:szCs w:val="16"/>
                <w:lang w:val="es-MX"/>
              </w:rPr>
              <w:t>2</w:t>
            </w:r>
          </w:p>
        </w:tc>
        <w:tc>
          <w:tcPr>
            <w:tcW w:w="3142" w:type="dxa"/>
            <w:tcBorders>
              <w:top w:val="single" w:sz="2" w:space="0" w:color="auto"/>
              <w:bottom w:val="dotted" w:sz="2" w:space="0" w:color="auto"/>
            </w:tcBorders>
            <w:vAlign w:val="center"/>
          </w:tcPr>
          <w:p w14:paraId="3DDACB8C" w14:textId="02AE8540" w:rsidR="00F3239D" w:rsidRPr="00091293" w:rsidRDefault="00F3239D" w:rsidP="00F3239D">
            <w:pPr>
              <w:spacing w:line="276" w:lineRule="auto"/>
              <w:jc w:val="both"/>
              <w:rPr>
                <w:rFonts w:ascii="Arial" w:hAnsi="Arial" w:cs="Arial"/>
                <w:sz w:val="16"/>
                <w:szCs w:val="20"/>
              </w:rPr>
            </w:pPr>
            <w:r w:rsidRPr="00091293">
              <w:rPr>
                <w:rFonts w:ascii="Arial" w:hAnsi="Arial" w:cs="Arial"/>
                <w:sz w:val="16"/>
                <w:szCs w:val="20"/>
              </w:rPr>
              <w:t>Construcción de calles de terracería a nivel sub-rasante</w:t>
            </w:r>
            <w:r>
              <w:rPr>
                <w:rFonts w:ascii="Arial" w:hAnsi="Arial" w:cs="Arial"/>
                <w:sz w:val="16"/>
                <w:szCs w:val="20"/>
              </w:rPr>
              <w:t>, Tepich.</w:t>
            </w:r>
          </w:p>
        </w:tc>
        <w:tc>
          <w:tcPr>
            <w:tcW w:w="1667" w:type="dxa"/>
            <w:tcBorders>
              <w:top w:val="single" w:sz="2" w:space="0" w:color="auto"/>
              <w:bottom w:val="dotted" w:sz="2" w:space="0" w:color="auto"/>
            </w:tcBorders>
          </w:tcPr>
          <w:p w14:paraId="0DBF852A" w14:textId="741F7CD0"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076464CB" w14:textId="7EA200F9" w:rsidR="00F3239D" w:rsidRPr="00317A53" w:rsidRDefault="00F3239D" w:rsidP="00F3239D">
            <w:pPr>
              <w:spacing w:line="276" w:lineRule="auto"/>
              <w:jc w:val="center"/>
              <w:rPr>
                <w:rFonts w:ascii="Arial" w:hAnsi="Arial" w:cs="Arial"/>
                <w:bCs/>
                <w:color w:val="000000"/>
                <w:sz w:val="16"/>
                <w:szCs w:val="16"/>
              </w:rPr>
            </w:pPr>
            <w:r w:rsidRPr="008178F0">
              <w:rPr>
                <w:rFonts w:ascii="Arial" w:hAnsi="Arial" w:cs="Arial"/>
                <w:sz w:val="16"/>
                <w:szCs w:val="16"/>
                <w:lang w:val="es-MX"/>
              </w:rPr>
              <w:t>Solicitud de Aclaración</w:t>
            </w:r>
          </w:p>
        </w:tc>
        <w:tc>
          <w:tcPr>
            <w:tcW w:w="1745" w:type="dxa"/>
            <w:tcBorders>
              <w:top w:val="single" w:sz="2" w:space="0" w:color="auto"/>
              <w:bottom w:val="dotted" w:sz="2" w:space="0" w:color="auto"/>
            </w:tcBorders>
          </w:tcPr>
          <w:p w14:paraId="317B6CA1" w14:textId="504458F6"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48787A31" w14:textId="77777777" w:rsidTr="00DD6A1D">
        <w:trPr>
          <w:trHeight w:val="351"/>
        </w:trPr>
        <w:tc>
          <w:tcPr>
            <w:tcW w:w="1389" w:type="dxa"/>
            <w:tcBorders>
              <w:top w:val="single" w:sz="2" w:space="0" w:color="auto"/>
              <w:bottom w:val="dotted" w:sz="2" w:space="0" w:color="auto"/>
            </w:tcBorders>
          </w:tcPr>
          <w:p w14:paraId="11B3D5DD" w14:textId="08A1E05E"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20, Observación 1</w:t>
            </w:r>
          </w:p>
        </w:tc>
        <w:tc>
          <w:tcPr>
            <w:tcW w:w="3142" w:type="dxa"/>
            <w:tcBorders>
              <w:top w:val="single" w:sz="2" w:space="0" w:color="auto"/>
              <w:bottom w:val="dotted" w:sz="2" w:space="0" w:color="auto"/>
            </w:tcBorders>
            <w:vAlign w:val="center"/>
          </w:tcPr>
          <w:p w14:paraId="3B2036E2" w14:textId="2DC427EA" w:rsidR="00F3239D" w:rsidRPr="00317A53" w:rsidRDefault="00F3239D" w:rsidP="00F3239D">
            <w:pPr>
              <w:spacing w:line="276" w:lineRule="auto"/>
              <w:jc w:val="both"/>
              <w:rPr>
                <w:rFonts w:ascii="Arial" w:hAnsi="Arial" w:cs="Arial"/>
                <w:bCs/>
                <w:color w:val="000000"/>
                <w:sz w:val="16"/>
                <w:szCs w:val="16"/>
              </w:rPr>
            </w:pPr>
            <w:r w:rsidRPr="00091293">
              <w:rPr>
                <w:rFonts w:ascii="Arial" w:hAnsi="Arial" w:cs="Arial"/>
                <w:sz w:val="16"/>
                <w:szCs w:val="20"/>
              </w:rPr>
              <w:t>Construcción de guarniciones y banquetas</w:t>
            </w:r>
            <w:r>
              <w:rPr>
                <w:rFonts w:ascii="Arial" w:hAnsi="Arial" w:cs="Arial"/>
                <w:sz w:val="16"/>
                <w:szCs w:val="20"/>
              </w:rPr>
              <w:t>, Felipe C. Puerto.</w:t>
            </w:r>
          </w:p>
        </w:tc>
        <w:tc>
          <w:tcPr>
            <w:tcW w:w="1667" w:type="dxa"/>
            <w:tcBorders>
              <w:top w:val="single" w:sz="2" w:space="0" w:color="auto"/>
              <w:bottom w:val="dotted" w:sz="2" w:space="0" w:color="auto"/>
            </w:tcBorders>
          </w:tcPr>
          <w:p w14:paraId="5DE64D66" w14:textId="736CBEF5"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67341EF7" w14:textId="280C4A11" w:rsidR="00F3239D" w:rsidRPr="00317A53" w:rsidRDefault="00F3239D" w:rsidP="00F3239D">
            <w:pPr>
              <w:spacing w:line="276" w:lineRule="auto"/>
              <w:jc w:val="center"/>
              <w:rPr>
                <w:rFonts w:ascii="Arial" w:hAnsi="Arial" w:cs="Arial"/>
                <w:bCs/>
                <w:color w:val="000000"/>
                <w:sz w:val="16"/>
                <w:szCs w:val="16"/>
              </w:rPr>
            </w:pPr>
            <w:r w:rsidRPr="008178F0">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5594CC8F" w14:textId="7F9ED98B"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32FAE338" w14:textId="77777777" w:rsidTr="00DD6A1D">
        <w:trPr>
          <w:trHeight w:val="351"/>
        </w:trPr>
        <w:tc>
          <w:tcPr>
            <w:tcW w:w="1389" w:type="dxa"/>
            <w:tcBorders>
              <w:top w:val="single" w:sz="2" w:space="0" w:color="auto"/>
              <w:bottom w:val="dotted" w:sz="2" w:space="0" w:color="auto"/>
            </w:tcBorders>
          </w:tcPr>
          <w:p w14:paraId="5CED0528" w14:textId="45291BFD"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lastRenderedPageBreak/>
              <w:t>Resultado 21, Observación 1</w:t>
            </w:r>
          </w:p>
        </w:tc>
        <w:tc>
          <w:tcPr>
            <w:tcW w:w="3142" w:type="dxa"/>
            <w:tcBorders>
              <w:top w:val="single" w:sz="2" w:space="0" w:color="auto"/>
              <w:bottom w:val="dotted" w:sz="2" w:space="0" w:color="auto"/>
            </w:tcBorders>
            <w:vAlign w:val="center"/>
          </w:tcPr>
          <w:p w14:paraId="0BEBAE78" w14:textId="168353E5" w:rsidR="00F3239D" w:rsidRPr="00317A53" w:rsidRDefault="00F3239D" w:rsidP="00F3239D">
            <w:pPr>
              <w:spacing w:line="276" w:lineRule="auto"/>
              <w:jc w:val="both"/>
              <w:rPr>
                <w:rFonts w:ascii="Arial" w:hAnsi="Arial" w:cs="Arial"/>
                <w:bCs/>
                <w:color w:val="000000"/>
                <w:sz w:val="16"/>
                <w:szCs w:val="16"/>
              </w:rPr>
            </w:pPr>
            <w:r w:rsidRPr="00091293">
              <w:rPr>
                <w:rFonts w:ascii="Arial" w:hAnsi="Arial" w:cs="Arial"/>
                <w:sz w:val="16"/>
                <w:szCs w:val="20"/>
              </w:rPr>
              <w:t>Construcción de pozos de absorción</w:t>
            </w:r>
            <w:r>
              <w:rPr>
                <w:rFonts w:ascii="Arial" w:hAnsi="Arial" w:cs="Arial"/>
                <w:sz w:val="16"/>
                <w:szCs w:val="20"/>
              </w:rPr>
              <w:t>, Felipe C. Puerto.</w:t>
            </w:r>
          </w:p>
        </w:tc>
        <w:tc>
          <w:tcPr>
            <w:tcW w:w="1667" w:type="dxa"/>
            <w:tcBorders>
              <w:top w:val="single" w:sz="2" w:space="0" w:color="auto"/>
              <w:bottom w:val="dotted" w:sz="2" w:space="0" w:color="auto"/>
            </w:tcBorders>
          </w:tcPr>
          <w:p w14:paraId="6B90EA63" w14:textId="04A29249"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317CCC08" w14:textId="7A824085" w:rsidR="00F3239D" w:rsidRPr="00317A53" w:rsidRDefault="00F3239D" w:rsidP="00F3239D">
            <w:pPr>
              <w:spacing w:line="276" w:lineRule="auto"/>
              <w:jc w:val="center"/>
              <w:rPr>
                <w:rFonts w:ascii="Arial" w:hAnsi="Arial" w:cs="Arial"/>
                <w:bCs/>
                <w:color w:val="000000"/>
                <w:sz w:val="16"/>
                <w:szCs w:val="16"/>
              </w:rPr>
            </w:pPr>
            <w:r w:rsidRPr="008178F0">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1BAC1052" w14:textId="1232D547"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39D0DBA1" w14:textId="77777777" w:rsidTr="00DD6A1D">
        <w:trPr>
          <w:trHeight w:val="351"/>
        </w:trPr>
        <w:tc>
          <w:tcPr>
            <w:tcW w:w="1389" w:type="dxa"/>
            <w:tcBorders>
              <w:top w:val="single" w:sz="2" w:space="0" w:color="auto"/>
              <w:bottom w:val="dotted" w:sz="2" w:space="0" w:color="auto"/>
            </w:tcBorders>
          </w:tcPr>
          <w:p w14:paraId="5B15E92C" w14:textId="55238855"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21, Observación 2</w:t>
            </w:r>
          </w:p>
        </w:tc>
        <w:tc>
          <w:tcPr>
            <w:tcW w:w="3142" w:type="dxa"/>
            <w:tcBorders>
              <w:top w:val="single" w:sz="2" w:space="0" w:color="auto"/>
              <w:bottom w:val="dotted" w:sz="2" w:space="0" w:color="auto"/>
            </w:tcBorders>
            <w:vAlign w:val="center"/>
          </w:tcPr>
          <w:p w14:paraId="729F30F8" w14:textId="47363CD3" w:rsidR="00F3239D" w:rsidRPr="00317A53" w:rsidRDefault="00F3239D" w:rsidP="00F3239D">
            <w:pPr>
              <w:spacing w:line="276" w:lineRule="auto"/>
              <w:jc w:val="both"/>
              <w:rPr>
                <w:rFonts w:ascii="Arial" w:hAnsi="Arial" w:cs="Arial"/>
                <w:bCs/>
                <w:color w:val="000000"/>
                <w:sz w:val="16"/>
                <w:szCs w:val="16"/>
              </w:rPr>
            </w:pPr>
            <w:r w:rsidRPr="00091293">
              <w:rPr>
                <w:rFonts w:ascii="Arial" w:hAnsi="Arial" w:cs="Arial"/>
                <w:sz w:val="16"/>
                <w:szCs w:val="20"/>
              </w:rPr>
              <w:t>Construcción de pozos de absorción</w:t>
            </w:r>
            <w:r>
              <w:rPr>
                <w:rFonts w:ascii="Arial" w:hAnsi="Arial" w:cs="Arial"/>
                <w:sz w:val="16"/>
                <w:szCs w:val="20"/>
              </w:rPr>
              <w:t>, Felipe C. Puerto.</w:t>
            </w:r>
          </w:p>
        </w:tc>
        <w:tc>
          <w:tcPr>
            <w:tcW w:w="1667" w:type="dxa"/>
            <w:tcBorders>
              <w:top w:val="single" w:sz="2" w:space="0" w:color="auto"/>
              <w:bottom w:val="dotted" w:sz="2" w:space="0" w:color="auto"/>
            </w:tcBorders>
          </w:tcPr>
          <w:p w14:paraId="6026A130" w14:textId="0C390383"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45029B75" w14:textId="71F2200E" w:rsidR="00F3239D" w:rsidRPr="00317A53" w:rsidRDefault="00F3239D" w:rsidP="00F3239D">
            <w:pPr>
              <w:spacing w:line="276" w:lineRule="auto"/>
              <w:jc w:val="center"/>
              <w:rPr>
                <w:rFonts w:ascii="Arial" w:hAnsi="Arial" w:cs="Arial"/>
                <w:bCs/>
                <w:color w:val="000000"/>
                <w:sz w:val="16"/>
                <w:szCs w:val="16"/>
              </w:rPr>
            </w:pPr>
            <w:r w:rsidRPr="008178F0">
              <w:rPr>
                <w:rFonts w:ascii="Arial" w:hAnsi="Arial" w:cs="Arial"/>
                <w:sz w:val="16"/>
                <w:szCs w:val="16"/>
                <w:lang w:val="es-MX"/>
              </w:rPr>
              <w:t>Documentación Irregular</w:t>
            </w:r>
          </w:p>
        </w:tc>
        <w:tc>
          <w:tcPr>
            <w:tcW w:w="1745" w:type="dxa"/>
            <w:tcBorders>
              <w:top w:val="single" w:sz="2" w:space="0" w:color="auto"/>
              <w:bottom w:val="dotted" w:sz="2" w:space="0" w:color="auto"/>
            </w:tcBorders>
          </w:tcPr>
          <w:p w14:paraId="1012BC5C" w14:textId="28CDBC66"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55A53180" w14:textId="77777777" w:rsidTr="00DD6A1D">
        <w:trPr>
          <w:trHeight w:val="351"/>
        </w:trPr>
        <w:tc>
          <w:tcPr>
            <w:tcW w:w="1389" w:type="dxa"/>
            <w:tcBorders>
              <w:top w:val="single" w:sz="2" w:space="0" w:color="auto"/>
              <w:bottom w:val="dotted" w:sz="2" w:space="0" w:color="auto"/>
            </w:tcBorders>
          </w:tcPr>
          <w:p w14:paraId="52D38A4F" w14:textId="4F321366"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22, Observación 1</w:t>
            </w:r>
          </w:p>
        </w:tc>
        <w:tc>
          <w:tcPr>
            <w:tcW w:w="3142" w:type="dxa"/>
            <w:tcBorders>
              <w:top w:val="single" w:sz="2" w:space="0" w:color="auto"/>
              <w:bottom w:val="dotted" w:sz="2" w:space="0" w:color="auto"/>
            </w:tcBorders>
            <w:vAlign w:val="center"/>
          </w:tcPr>
          <w:p w14:paraId="186DD709" w14:textId="0044F4C0" w:rsidR="00F3239D" w:rsidRPr="00317A53" w:rsidRDefault="00F3239D" w:rsidP="00F3239D">
            <w:pPr>
              <w:spacing w:line="276" w:lineRule="auto"/>
              <w:jc w:val="both"/>
              <w:rPr>
                <w:rFonts w:ascii="Arial" w:hAnsi="Arial" w:cs="Arial"/>
                <w:bCs/>
                <w:color w:val="000000"/>
                <w:sz w:val="16"/>
                <w:szCs w:val="16"/>
              </w:rPr>
            </w:pPr>
            <w:r w:rsidRPr="00091293">
              <w:rPr>
                <w:rFonts w:ascii="Arial" w:hAnsi="Arial" w:cs="Arial"/>
                <w:sz w:val="16"/>
                <w:szCs w:val="20"/>
              </w:rPr>
              <w:t>Rehabilitación del camino rural de acceso a la localidad de Kampocolche-Hobompich a nivel sub-rasante.</w:t>
            </w:r>
          </w:p>
        </w:tc>
        <w:tc>
          <w:tcPr>
            <w:tcW w:w="1667" w:type="dxa"/>
            <w:tcBorders>
              <w:top w:val="single" w:sz="2" w:space="0" w:color="auto"/>
              <w:bottom w:val="dotted" w:sz="2" w:space="0" w:color="auto"/>
            </w:tcBorders>
          </w:tcPr>
          <w:p w14:paraId="48DF420B" w14:textId="2E586601"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37F58EAA" w14:textId="70C4AF18" w:rsidR="00F3239D" w:rsidRPr="00317A53" w:rsidRDefault="00F3239D" w:rsidP="00F3239D">
            <w:pPr>
              <w:spacing w:line="276" w:lineRule="auto"/>
              <w:jc w:val="center"/>
              <w:rPr>
                <w:rFonts w:ascii="Arial" w:hAnsi="Arial" w:cs="Arial"/>
                <w:bCs/>
                <w:color w:val="000000"/>
                <w:sz w:val="16"/>
                <w:szCs w:val="16"/>
              </w:rPr>
            </w:pPr>
            <w:r w:rsidRPr="008178F0">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626EF476" w14:textId="51A5C5ED"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1CDAEF85" w14:textId="77777777" w:rsidTr="00DD6A1D">
        <w:trPr>
          <w:trHeight w:val="351"/>
        </w:trPr>
        <w:tc>
          <w:tcPr>
            <w:tcW w:w="1389" w:type="dxa"/>
            <w:tcBorders>
              <w:top w:val="single" w:sz="2" w:space="0" w:color="auto"/>
              <w:bottom w:val="dotted" w:sz="2" w:space="0" w:color="auto"/>
            </w:tcBorders>
          </w:tcPr>
          <w:p w14:paraId="1122F196" w14:textId="4F1F06D2"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23, Observación 1</w:t>
            </w:r>
          </w:p>
        </w:tc>
        <w:tc>
          <w:tcPr>
            <w:tcW w:w="3142" w:type="dxa"/>
            <w:tcBorders>
              <w:top w:val="single" w:sz="2" w:space="0" w:color="auto"/>
              <w:bottom w:val="dotted" w:sz="2" w:space="0" w:color="auto"/>
            </w:tcBorders>
            <w:vAlign w:val="center"/>
          </w:tcPr>
          <w:p w14:paraId="049AB1E8" w14:textId="7943A5A2" w:rsidR="00F3239D" w:rsidRPr="00317A53" w:rsidRDefault="00F3239D" w:rsidP="00F3239D">
            <w:pPr>
              <w:spacing w:line="276" w:lineRule="auto"/>
              <w:jc w:val="both"/>
              <w:rPr>
                <w:rFonts w:ascii="Arial" w:hAnsi="Arial" w:cs="Arial"/>
                <w:bCs/>
                <w:color w:val="000000"/>
                <w:sz w:val="16"/>
                <w:szCs w:val="16"/>
              </w:rPr>
            </w:pPr>
            <w:r>
              <w:rPr>
                <w:rFonts w:ascii="Arial" w:hAnsi="Arial" w:cs="Arial"/>
                <w:sz w:val="16"/>
                <w:szCs w:val="20"/>
              </w:rPr>
              <w:t>R</w:t>
            </w:r>
            <w:r w:rsidRPr="00091293">
              <w:rPr>
                <w:rFonts w:ascii="Arial" w:hAnsi="Arial" w:cs="Arial"/>
                <w:sz w:val="16"/>
                <w:szCs w:val="20"/>
              </w:rPr>
              <w:t>ehabilitación de calles con carpeta asfáltica en caliente de 3 cms de espesor compacto</w:t>
            </w:r>
            <w:r>
              <w:rPr>
                <w:rFonts w:ascii="Arial" w:hAnsi="Arial" w:cs="Arial"/>
                <w:sz w:val="16"/>
                <w:szCs w:val="20"/>
              </w:rPr>
              <w:t>, Felipe C. Puerto.</w:t>
            </w:r>
          </w:p>
        </w:tc>
        <w:tc>
          <w:tcPr>
            <w:tcW w:w="1667" w:type="dxa"/>
            <w:tcBorders>
              <w:top w:val="single" w:sz="2" w:space="0" w:color="auto"/>
              <w:bottom w:val="dotted" w:sz="2" w:space="0" w:color="auto"/>
            </w:tcBorders>
          </w:tcPr>
          <w:p w14:paraId="3DA7BD6A" w14:textId="1E0243E1" w:rsidR="00F3239D" w:rsidRPr="00317A53"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c>
          <w:tcPr>
            <w:tcW w:w="1735" w:type="dxa"/>
            <w:tcBorders>
              <w:top w:val="single" w:sz="2" w:space="0" w:color="auto"/>
              <w:bottom w:val="dotted" w:sz="2" w:space="0" w:color="auto"/>
            </w:tcBorders>
          </w:tcPr>
          <w:p w14:paraId="671A64D2" w14:textId="447E2F38" w:rsidR="00F3239D" w:rsidRPr="00317A53" w:rsidRDefault="00F3239D" w:rsidP="00F3239D">
            <w:pPr>
              <w:spacing w:line="276" w:lineRule="auto"/>
              <w:jc w:val="center"/>
              <w:rPr>
                <w:rFonts w:ascii="Arial" w:hAnsi="Arial" w:cs="Arial"/>
                <w:bCs/>
                <w:color w:val="000000"/>
                <w:sz w:val="16"/>
                <w:szCs w:val="16"/>
              </w:rPr>
            </w:pPr>
            <w:r w:rsidRPr="008178F0">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7A9AB9E8" w14:textId="213D8977"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F3239D" w14:paraId="661CA6EE" w14:textId="77777777" w:rsidTr="00DD6A1D">
        <w:trPr>
          <w:trHeight w:val="351"/>
        </w:trPr>
        <w:tc>
          <w:tcPr>
            <w:tcW w:w="1389" w:type="dxa"/>
            <w:tcBorders>
              <w:top w:val="single" w:sz="2" w:space="0" w:color="auto"/>
              <w:bottom w:val="dotted" w:sz="2" w:space="0" w:color="auto"/>
            </w:tcBorders>
          </w:tcPr>
          <w:p w14:paraId="018596DA" w14:textId="74558D2A" w:rsidR="00F3239D" w:rsidRPr="00450FE8" w:rsidRDefault="00F3239D" w:rsidP="00F3239D">
            <w:pPr>
              <w:spacing w:line="276" w:lineRule="auto"/>
              <w:rPr>
                <w:rFonts w:ascii="Arial" w:hAnsi="Arial" w:cs="Arial"/>
                <w:bCs/>
                <w:color w:val="000000"/>
                <w:sz w:val="16"/>
                <w:szCs w:val="16"/>
              </w:rPr>
            </w:pPr>
            <w:r>
              <w:rPr>
                <w:rFonts w:ascii="Arial" w:hAnsi="Arial" w:cs="Arial"/>
                <w:sz w:val="16"/>
                <w:szCs w:val="16"/>
                <w:lang w:val="es-MX"/>
              </w:rPr>
              <w:t>Resultado 24, Observación 1</w:t>
            </w:r>
          </w:p>
        </w:tc>
        <w:tc>
          <w:tcPr>
            <w:tcW w:w="3142" w:type="dxa"/>
            <w:tcBorders>
              <w:top w:val="single" w:sz="2" w:space="0" w:color="auto"/>
              <w:bottom w:val="dotted" w:sz="2" w:space="0" w:color="auto"/>
            </w:tcBorders>
            <w:vAlign w:val="center"/>
          </w:tcPr>
          <w:p w14:paraId="7CF8CA89" w14:textId="3310E064" w:rsidR="00F3239D" w:rsidRPr="00317A53" w:rsidRDefault="00F3239D" w:rsidP="00F3239D">
            <w:pPr>
              <w:spacing w:line="276" w:lineRule="auto"/>
              <w:jc w:val="both"/>
              <w:rPr>
                <w:rFonts w:ascii="Arial" w:hAnsi="Arial" w:cs="Arial"/>
                <w:bCs/>
                <w:color w:val="000000"/>
                <w:sz w:val="16"/>
                <w:szCs w:val="16"/>
              </w:rPr>
            </w:pPr>
            <w:r w:rsidRPr="00091293">
              <w:rPr>
                <w:rFonts w:ascii="Arial" w:hAnsi="Arial" w:cs="Arial"/>
                <w:sz w:val="16"/>
                <w:szCs w:val="20"/>
              </w:rPr>
              <w:t>Rehabilitación de calles con carpeta asfáltica en caliente de 3 cms de espesor compacto</w:t>
            </w:r>
            <w:r>
              <w:rPr>
                <w:rFonts w:ascii="Arial" w:hAnsi="Arial" w:cs="Arial"/>
                <w:sz w:val="16"/>
                <w:szCs w:val="20"/>
              </w:rPr>
              <w:t>, Chunhuhub.</w:t>
            </w:r>
          </w:p>
        </w:tc>
        <w:tc>
          <w:tcPr>
            <w:tcW w:w="1667" w:type="dxa"/>
            <w:tcBorders>
              <w:top w:val="single" w:sz="2" w:space="0" w:color="auto"/>
              <w:bottom w:val="dotted" w:sz="2" w:space="0" w:color="auto"/>
            </w:tcBorders>
          </w:tcPr>
          <w:p w14:paraId="6F7EE374" w14:textId="44B46E48" w:rsidR="00F3239D" w:rsidRPr="00317A53" w:rsidRDefault="00F3239D" w:rsidP="00F3239D">
            <w:pPr>
              <w:spacing w:line="276" w:lineRule="auto"/>
              <w:jc w:val="center"/>
              <w:rPr>
                <w:rFonts w:ascii="Arial" w:hAnsi="Arial" w:cs="Arial"/>
                <w:bCs/>
                <w:color w:val="000000"/>
                <w:sz w:val="16"/>
                <w:szCs w:val="16"/>
              </w:rPr>
            </w:pPr>
            <w:r w:rsidRPr="00AE0AE0">
              <w:rPr>
                <w:rFonts w:ascii="Arial" w:hAnsi="Arial" w:cs="Arial"/>
                <w:bCs/>
                <w:color w:val="000000"/>
                <w:sz w:val="16"/>
                <w:szCs w:val="16"/>
              </w:rPr>
              <w:t>N.A</w:t>
            </w:r>
            <w:r>
              <w:rPr>
                <w:rFonts w:ascii="Arial" w:hAnsi="Arial" w:cs="Arial"/>
                <w:bCs/>
                <w:color w:val="000000"/>
                <w:sz w:val="16"/>
                <w:szCs w:val="16"/>
              </w:rPr>
              <w:t>.</w:t>
            </w:r>
          </w:p>
        </w:tc>
        <w:tc>
          <w:tcPr>
            <w:tcW w:w="1735" w:type="dxa"/>
            <w:tcBorders>
              <w:top w:val="single" w:sz="2" w:space="0" w:color="auto"/>
              <w:bottom w:val="dotted" w:sz="2" w:space="0" w:color="auto"/>
            </w:tcBorders>
          </w:tcPr>
          <w:p w14:paraId="71E8BDEB" w14:textId="7B2F3B0D" w:rsidR="00F3239D" w:rsidRPr="00317A53" w:rsidRDefault="00F3239D" w:rsidP="00F3239D">
            <w:pPr>
              <w:spacing w:line="276" w:lineRule="auto"/>
              <w:jc w:val="center"/>
              <w:rPr>
                <w:rFonts w:ascii="Arial" w:hAnsi="Arial" w:cs="Arial"/>
                <w:bCs/>
                <w:color w:val="000000"/>
                <w:sz w:val="16"/>
                <w:szCs w:val="16"/>
              </w:rPr>
            </w:pPr>
            <w:r>
              <w:rPr>
                <w:rFonts w:ascii="Arial" w:hAnsi="Arial" w:cs="Arial"/>
                <w:sz w:val="16"/>
                <w:szCs w:val="16"/>
                <w:lang w:val="es-MX"/>
              </w:rPr>
              <w:t>Documentación Faltante</w:t>
            </w:r>
          </w:p>
        </w:tc>
        <w:tc>
          <w:tcPr>
            <w:tcW w:w="1745" w:type="dxa"/>
            <w:tcBorders>
              <w:top w:val="single" w:sz="2" w:space="0" w:color="auto"/>
              <w:bottom w:val="dotted" w:sz="2" w:space="0" w:color="auto"/>
            </w:tcBorders>
          </w:tcPr>
          <w:p w14:paraId="08CAC60D" w14:textId="4079B5A9" w:rsidR="00F3239D" w:rsidRPr="00073168" w:rsidRDefault="00F3239D" w:rsidP="00F3239D">
            <w:pPr>
              <w:spacing w:line="276" w:lineRule="auto"/>
              <w:jc w:val="center"/>
              <w:rPr>
                <w:rFonts w:ascii="Arial" w:hAnsi="Arial" w:cs="Arial"/>
                <w:bCs/>
                <w:color w:val="000000"/>
                <w:sz w:val="16"/>
                <w:szCs w:val="16"/>
              </w:rPr>
            </w:pPr>
            <w:r w:rsidRPr="00A02E7C">
              <w:rPr>
                <w:rFonts w:ascii="Arial" w:hAnsi="Arial" w:cs="Arial"/>
                <w:bCs/>
                <w:color w:val="000000"/>
                <w:sz w:val="16"/>
                <w:szCs w:val="16"/>
              </w:rPr>
              <w:t>N.A.</w:t>
            </w:r>
          </w:p>
        </w:tc>
      </w:tr>
      <w:tr w:rsidR="005A15D5" w14:paraId="66C15847" w14:textId="77777777" w:rsidTr="00817896">
        <w:trPr>
          <w:trHeight w:val="267"/>
        </w:trPr>
        <w:tc>
          <w:tcPr>
            <w:tcW w:w="1389" w:type="dxa"/>
            <w:tcBorders>
              <w:top w:val="single" w:sz="6" w:space="0" w:color="auto"/>
              <w:bottom w:val="single" w:sz="6" w:space="0" w:color="auto"/>
            </w:tcBorders>
          </w:tcPr>
          <w:p w14:paraId="193769BA" w14:textId="77777777" w:rsidR="005A15D5" w:rsidRPr="00230ABA" w:rsidRDefault="005A15D5" w:rsidP="00F3239D">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5A15D5" w:rsidRPr="00230ABA" w:rsidRDefault="005A15D5" w:rsidP="00F3239D">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3660C3B8" w:rsidR="005A15D5" w:rsidRPr="000D1F2D" w:rsidRDefault="00073168" w:rsidP="00F3239D">
            <w:pPr>
              <w:spacing w:line="276" w:lineRule="auto"/>
              <w:jc w:val="center"/>
              <w:rPr>
                <w:rFonts w:ascii="Arial" w:hAnsi="Arial" w:cs="Arial"/>
                <w:b/>
                <w:color w:val="000000"/>
                <w:sz w:val="16"/>
                <w:szCs w:val="16"/>
              </w:rPr>
            </w:pPr>
            <w:r w:rsidRPr="00073168">
              <w:rPr>
                <w:rFonts w:ascii="Arial" w:hAnsi="Arial" w:cs="Arial"/>
                <w:b/>
                <w:color w:val="000000"/>
                <w:sz w:val="16"/>
                <w:szCs w:val="16"/>
              </w:rPr>
              <w:t>N.A.</w:t>
            </w:r>
          </w:p>
        </w:tc>
        <w:tc>
          <w:tcPr>
            <w:tcW w:w="1735" w:type="dxa"/>
            <w:tcBorders>
              <w:top w:val="single" w:sz="6" w:space="0" w:color="auto"/>
              <w:bottom w:val="single" w:sz="6" w:space="0" w:color="auto"/>
            </w:tcBorders>
            <w:vAlign w:val="center"/>
          </w:tcPr>
          <w:p w14:paraId="4CAA6EF4" w14:textId="61B50036" w:rsidR="005A15D5" w:rsidRPr="000D1F2D" w:rsidRDefault="00073168" w:rsidP="00F3239D">
            <w:pPr>
              <w:spacing w:line="276" w:lineRule="auto"/>
              <w:jc w:val="center"/>
              <w:rPr>
                <w:rFonts w:ascii="Arial" w:hAnsi="Arial" w:cs="Arial"/>
                <w:b/>
                <w:color w:val="000000"/>
                <w:sz w:val="16"/>
                <w:szCs w:val="16"/>
              </w:rPr>
            </w:pPr>
            <w:r>
              <w:rPr>
                <w:rFonts w:ascii="Arial" w:hAnsi="Arial" w:cs="Arial"/>
                <w:b/>
                <w:color w:val="000000"/>
                <w:sz w:val="16"/>
                <w:szCs w:val="16"/>
              </w:rPr>
              <w:t>48</w:t>
            </w:r>
          </w:p>
        </w:tc>
        <w:tc>
          <w:tcPr>
            <w:tcW w:w="1745" w:type="dxa"/>
            <w:tcBorders>
              <w:top w:val="single" w:sz="6" w:space="0" w:color="auto"/>
              <w:bottom w:val="single" w:sz="6" w:space="0" w:color="auto"/>
            </w:tcBorders>
            <w:vAlign w:val="center"/>
          </w:tcPr>
          <w:p w14:paraId="416F529E" w14:textId="473C0199" w:rsidR="005A15D5" w:rsidRPr="00230ABA" w:rsidRDefault="00F3239D" w:rsidP="00F3239D">
            <w:pPr>
              <w:spacing w:line="276" w:lineRule="auto"/>
              <w:jc w:val="center"/>
              <w:rPr>
                <w:rFonts w:ascii="Arial" w:hAnsi="Arial" w:cs="Arial"/>
                <w:b/>
                <w:color w:val="000000"/>
                <w:sz w:val="16"/>
                <w:szCs w:val="16"/>
              </w:rPr>
            </w:pPr>
            <w:r>
              <w:rPr>
                <w:rFonts w:ascii="Arial" w:hAnsi="Arial" w:cs="Arial"/>
                <w:b/>
                <w:color w:val="000000"/>
                <w:sz w:val="16"/>
                <w:szCs w:val="16"/>
              </w:rPr>
              <w:t>N.A.</w:t>
            </w:r>
          </w:p>
        </w:tc>
      </w:tr>
    </w:tbl>
    <w:bookmarkEnd w:id="37"/>
    <w:p w14:paraId="0406FCBE" w14:textId="77709F71"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258D76CD" w14:textId="748C8106" w:rsidR="00B40267" w:rsidRDefault="00B40267" w:rsidP="00CD73C1">
      <w:pPr>
        <w:spacing w:line="360" w:lineRule="auto"/>
        <w:rPr>
          <w:rFonts w:ascii="Arial" w:hAnsi="Arial" w:cs="Arial"/>
        </w:rPr>
      </w:pPr>
    </w:p>
    <w:p w14:paraId="4D3EB226" w14:textId="77777777" w:rsidR="00B40267" w:rsidRPr="00B40267" w:rsidRDefault="00B40267" w:rsidP="00CD73C1">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38" w:name="_Toc23182131"/>
      <w:bookmarkStart w:id="39" w:name="_Toc86144592"/>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8"/>
      <w:bookmarkEnd w:id="39"/>
    </w:p>
    <w:p w14:paraId="66B7ECD9" w14:textId="77777777" w:rsidR="009D09F1" w:rsidRDefault="009D09F1" w:rsidP="00B14619">
      <w:pPr>
        <w:tabs>
          <w:tab w:val="left" w:pos="2160"/>
        </w:tabs>
        <w:spacing w:line="360" w:lineRule="auto"/>
        <w:jc w:val="both"/>
        <w:rPr>
          <w:rFonts w:ascii="Arial" w:hAnsi="Arial" w:cs="Arial"/>
          <w:b/>
        </w:rPr>
      </w:pPr>
    </w:p>
    <w:p w14:paraId="3906412F" w14:textId="7DF07F88" w:rsidR="00EC5039" w:rsidRDefault="00004C84" w:rsidP="00B14619">
      <w:pPr>
        <w:tabs>
          <w:tab w:val="left" w:pos="2160"/>
        </w:tabs>
        <w:spacing w:line="360" w:lineRule="auto"/>
        <w:jc w:val="both"/>
        <w:rPr>
          <w:rFonts w:ascii="Arial" w:hAnsi="Arial" w:cs="Arial"/>
        </w:rPr>
      </w:pPr>
      <w:bookmarkStart w:id="40" w:name="_Hlk75990473"/>
      <w:r w:rsidRPr="00A213EB">
        <w:rPr>
          <w:rFonts w:ascii="Arial" w:eastAsiaTheme="minorHAnsi" w:hAnsi="Arial" w:cs="Arial"/>
          <w:lang w:val="es-MX"/>
        </w:rPr>
        <w:t xml:space="preserve">En cumplimiento de los </w:t>
      </w:r>
      <w:r w:rsidRPr="00950ED4">
        <w:rPr>
          <w:rFonts w:ascii="Arial" w:eastAsiaTheme="minorHAnsi" w:hAnsi="Arial" w:cs="Arial"/>
          <w:lang w:val="es-MX"/>
        </w:rPr>
        <w:t>artículos 20, 22</w:t>
      </w:r>
      <w:r w:rsidR="00662C2B" w:rsidRPr="00950ED4">
        <w:rPr>
          <w:rFonts w:ascii="Arial" w:eastAsiaTheme="minorHAnsi" w:hAnsi="Arial" w:cs="Arial"/>
          <w:lang w:val="es-MX"/>
        </w:rPr>
        <w:t>,</w:t>
      </w:r>
      <w:r w:rsidRPr="00950ED4">
        <w:rPr>
          <w:rFonts w:ascii="Arial" w:eastAsiaTheme="minorHAnsi" w:hAnsi="Arial" w:cs="Arial"/>
          <w:lang w:val="es-MX"/>
        </w:rPr>
        <w:t xml:space="preserve"> 23</w:t>
      </w:r>
      <w:r w:rsidR="00662C2B" w:rsidRPr="00950ED4">
        <w:rPr>
          <w:rFonts w:ascii="Arial" w:eastAsiaTheme="minorHAnsi" w:hAnsi="Arial" w:cs="Arial"/>
          <w:lang w:val="es-MX"/>
        </w:rPr>
        <w:t xml:space="preserve"> y 38 fracción VI</w:t>
      </w:r>
      <w:r w:rsidRPr="00950ED4">
        <w:rPr>
          <w:rFonts w:ascii="Arial" w:eastAsiaTheme="minorHAnsi" w:hAnsi="Arial" w:cs="Arial"/>
          <w:lang w:val="es-MX"/>
        </w:rPr>
        <w:t xml:space="preserve"> de </w:t>
      </w:r>
      <w:r w:rsidR="00960EE4" w:rsidRPr="00950ED4">
        <w:rPr>
          <w:rFonts w:ascii="Arial" w:eastAsiaTheme="minorHAnsi" w:hAnsi="Arial" w:cs="Arial"/>
          <w:lang w:val="es-MX"/>
        </w:rPr>
        <w:t xml:space="preserve">la </w:t>
      </w:r>
      <w:r w:rsidRPr="00950ED4">
        <w:rPr>
          <w:rFonts w:ascii="Arial" w:eastAsiaTheme="minorHAnsi" w:hAnsi="Arial" w:cs="Arial"/>
          <w:lang w:val="es-MX"/>
        </w:rPr>
        <w:t>Ley de Fiscalización y Rendición de Cuentas del Estado de Quintana Roo;</w:t>
      </w:r>
      <w:r w:rsidRPr="00A213EB">
        <w:rPr>
          <w:rFonts w:ascii="Arial" w:hAnsi="Arial" w:cs="Arial"/>
        </w:rPr>
        <w:t xml:space="preserve"> </w:t>
      </w:r>
      <w:bookmarkEnd w:id="40"/>
      <w:r w:rsidRPr="00A213EB">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0E0B77" w:rsidRPr="005A7995">
        <w:rPr>
          <w:rFonts w:ascii="Arial" w:hAnsi="Arial" w:cs="Arial"/>
        </w:rPr>
        <w:t>cuarenta y ocho</w:t>
      </w:r>
      <w:r w:rsidR="00E729B3">
        <w:rPr>
          <w:rFonts w:ascii="Arial" w:hAnsi="Arial" w:cs="Arial"/>
        </w:rPr>
        <w:t xml:space="preserve"> observaciones formuladas; de las cuales se solventaron </w:t>
      </w:r>
      <w:r w:rsidR="00950ED4" w:rsidRPr="005A7995">
        <w:rPr>
          <w:rFonts w:ascii="Arial" w:hAnsi="Arial" w:cs="Arial"/>
          <w:bCs/>
        </w:rPr>
        <w:t xml:space="preserve">cuarenta y </w:t>
      </w:r>
      <w:r w:rsidR="00143300" w:rsidRPr="005A7995">
        <w:rPr>
          <w:rFonts w:ascii="Arial" w:hAnsi="Arial" w:cs="Arial"/>
          <w:bCs/>
        </w:rPr>
        <w:t>una</w:t>
      </w:r>
      <w:r w:rsidR="00E729B3">
        <w:rPr>
          <w:rFonts w:ascii="Arial" w:hAnsi="Arial" w:cs="Arial"/>
        </w:rPr>
        <w:t xml:space="preserve"> antes del cierre de las auditorías, </w:t>
      </w:r>
      <w:r w:rsidR="005A7995">
        <w:rPr>
          <w:rFonts w:ascii="Arial" w:hAnsi="Arial" w:cs="Arial"/>
        </w:rPr>
        <w:t xml:space="preserve">quedando pendientes de solventar </w:t>
      </w:r>
      <w:r w:rsidR="00F842AF" w:rsidRPr="005A7995">
        <w:rPr>
          <w:rFonts w:ascii="Arial" w:hAnsi="Arial" w:cs="Arial"/>
          <w:bCs/>
        </w:rPr>
        <w:t>siete</w:t>
      </w:r>
      <w:r w:rsidR="00950ED4" w:rsidRPr="005A7995">
        <w:rPr>
          <w:rFonts w:ascii="Arial" w:hAnsi="Arial" w:cs="Arial"/>
        </w:rPr>
        <w:t>,</w:t>
      </w:r>
      <w:r w:rsidR="00E729B3" w:rsidRPr="005A7995">
        <w:rPr>
          <w:rFonts w:ascii="Arial" w:hAnsi="Arial" w:cs="Arial"/>
        </w:rPr>
        <w:t xml:space="preserve"> por lo que se generaron </w:t>
      </w:r>
      <w:r w:rsidR="00143300" w:rsidRPr="005A7995">
        <w:rPr>
          <w:rFonts w:ascii="Arial" w:hAnsi="Arial" w:cs="Arial"/>
          <w:bCs/>
        </w:rPr>
        <w:t>siete</w:t>
      </w:r>
      <w:r w:rsidR="00E729B3" w:rsidRPr="005A7995">
        <w:rPr>
          <w:rFonts w:ascii="Arial" w:hAnsi="Arial" w:cs="Arial"/>
          <w:bCs/>
        </w:rPr>
        <w:t xml:space="preserve"> </w:t>
      </w:r>
      <w:r w:rsidR="00E729B3" w:rsidRPr="005A7995">
        <w:rPr>
          <w:rFonts w:ascii="Arial" w:hAnsi="Arial" w:cs="Arial"/>
        </w:rPr>
        <w:t>acciones de acuerd</w:t>
      </w:r>
      <w:r w:rsidR="00E729B3">
        <w:rPr>
          <w:rFonts w:ascii="Arial" w:hAnsi="Arial" w:cs="Arial"/>
        </w:rPr>
        <w:t>o a lo siguiente:</w:t>
      </w:r>
    </w:p>
    <w:p w14:paraId="588E3A9F" w14:textId="0E599279" w:rsidR="00E729B3" w:rsidRDefault="00E729B3" w:rsidP="00B14619">
      <w:pPr>
        <w:tabs>
          <w:tab w:val="left" w:pos="2160"/>
        </w:tabs>
        <w:spacing w:line="360" w:lineRule="auto"/>
        <w:jc w:val="both"/>
        <w:rPr>
          <w:rFonts w:ascii="Arial" w:eastAsiaTheme="minorHAnsi" w:hAnsi="Arial" w:cs="Arial"/>
        </w:rPr>
      </w:pPr>
    </w:p>
    <w:p w14:paraId="1D54EE6C" w14:textId="77777777" w:rsidR="005A7995" w:rsidRPr="005A7995" w:rsidRDefault="005A7995" w:rsidP="00B14619">
      <w:pPr>
        <w:tabs>
          <w:tab w:val="left" w:pos="2160"/>
        </w:tabs>
        <w:spacing w:line="360" w:lineRule="auto"/>
        <w:jc w:val="both"/>
        <w:rPr>
          <w:rFonts w:ascii="Arial" w:eastAsiaTheme="minorHAnsi" w:hAnsi="Arial" w:cs="Arial"/>
        </w:rPr>
      </w:pPr>
    </w:p>
    <w:p w14:paraId="2684C131" w14:textId="56D78270" w:rsidR="00FB5006" w:rsidRPr="00E96CBB" w:rsidRDefault="00FB5006" w:rsidP="009C6FE6">
      <w:pPr>
        <w:spacing w:line="276" w:lineRule="auto"/>
        <w:jc w:val="center"/>
        <w:rPr>
          <w:rFonts w:ascii="Arial" w:hAnsi="Arial" w:cs="Arial"/>
          <w:bCs/>
          <w:sz w:val="20"/>
          <w:szCs w:val="20"/>
        </w:rPr>
      </w:pPr>
      <w:r w:rsidRPr="00E96CBB">
        <w:rPr>
          <w:rFonts w:ascii="Arial" w:hAnsi="Arial" w:cs="Arial"/>
          <w:bCs/>
          <w:i/>
          <w:iCs/>
          <w:sz w:val="20"/>
          <w:szCs w:val="20"/>
        </w:rPr>
        <w:lastRenderedPageBreak/>
        <w:t>Tabla No 8. Síntesis de resultados de auditoría por número de observaciones.</w:t>
      </w:r>
      <w:r w:rsidRPr="00E96CBB">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3"/>
        <w:gridCol w:w="858"/>
        <w:gridCol w:w="1377"/>
        <w:gridCol w:w="1594"/>
        <w:gridCol w:w="1700"/>
        <w:gridCol w:w="630"/>
        <w:gridCol w:w="717"/>
        <w:gridCol w:w="1201"/>
      </w:tblGrid>
      <w:tr w:rsidR="00CA1234" w:rsidRPr="00E96CBB" w14:paraId="044544EF" w14:textId="77777777" w:rsidTr="005A7995">
        <w:trPr>
          <w:tblHeader/>
        </w:trPr>
        <w:tc>
          <w:tcPr>
            <w:tcW w:w="810" w:type="pct"/>
            <w:vMerge w:val="restart"/>
            <w:tcBorders>
              <w:top w:val="single" w:sz="6" w:space="0" w:color="auto"/>
              <w:bottom w:val="single" w:sz="6" w:space="0" w:color="auto"/>
            </w:tcBorders>
            <w:vAlign w:val="center"/>
          </w:tcPr>
          <w:p w14:paraId="4DF43E9B" w14:textId="77777777" w:rsidR="00FB5006" w:rsidRPr="00E96CBB" w:rsidRDefault="00FB5006" w:rsidP="005A7995">
            <w:pPr>
              <w:spacing w:line="276" w:lineRule="auto"/>
              <w:jc w:val="center"/>
              <w:rPr>
                <w:rFonts w:ascii="Arial" w:hAnsi="Arial" w:cs="Arial"/>
                <w:b/>
                <w:bCs/>
                <w:sz w:val="18"/>
                <w:szCs w:val="18"/>
              </w:rPr>
            </w:pPr>
            <w:r w:rsidRPr="00E96CBB">
              <w:rPr>
                <w:rFonts w:ascii="Arial" w:hAnsi="Arial" w:cs="Arial"/>
                <w:b/>
                <w:bCs/>
                <w:sz w:val="18"/>
                <w:szCs w:val="18"/>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E96CBB" w:rsidRDefault="00FB5006" w:rsidP="005A7995">
            <w:pPr>
              <w:spacing w:line="276" w:lineRule="auto"/>
              <w:jc w:val="center"/>
              <w:rPr>
                <w:rFonts w:ascii="Arial" w:hAnsi="Arial" w:cs="Arial"/>
                <w:b/>
                <w:bCs/>
                <w:sz w:val="18"/>
                <w:szCs w:val="18"/>
              </w:rPr>
            </w:pPr>
            <w:r w:rsidRPr="00E96CBB">
              <w:rPr>
                <w:rFonts w:ascii="Arial" w:hAnsi="Arial" w:cs="Arial"/>
                <w:b/>
                <w:bCs/>
                <w:sz w:val="18"/>
                <w:szCs w:val="18"/>
              </w:rPr>
              <w:t>No. DE OBS.</w:t>
            </w:r>
          </w:p>
        </w:tc>
        <w:tc>
          <w:tcPr>
            <w:tcW w:w="714" w:type="pct"/>
            <w:vMerge w:val="restart"/>
            <w:tcBorders>
              <w:top w:val="single" w:sz="6" w:space="0" w:color="auto"/>
              <w:bottom w:val="single" w:sz="6" w:space="0" w:color="auto"/>
            </w:tcBorders>
            <w:vAlign w:val="center"/>
          </w:tcPr>
          <w:p w14:paraId="1A34DB0A" w14:textId="77777777" w:rsidR="00FB5006" w:rsidRPr="00E96CBB" w:rsidRDefault="00FB5006" w:rsidP="005A7995">
            <w:pPr>
              <w:spacing w:line="276" w:lineRule="auto"/>
              <w:jc w:val="center"/>
              <w:rPr>
                <w:rFonts w:ascii="Arial" w:hAnsi="Arial" w:cs="Arial"/>
                <w:b/>
                <w:bCs/>
                <w:sz w:val="18"/>
                <w:szCs w:val="18"/>
              </w:rPr>
            </w:pPr>
            <w:r w:rsidRPr="00E96CBB">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E96CBB" w:rsidRDefault="00FB5006" w:rsidP="005A7995">
            <w:pPr>
              <w:spacing w:line="276" w:lineRule="auto"/>
              <w:jc w:val="center"/>
              <w:rPr>
                <w:rFonts w:ascii="Arial" w:hAnsi="Arial" w:cs="Arial"/>
                <w:b/>
                <w:bCs/>
                <w:sz w:val="18"/>
                <w:szCs w:val="18"/>
              </w:rPr>
            </w:pPr>
            <w:r w:rsidRPr="00E96CBB">
              <w:rPr>
                <w:rFonts w:ascii="Arial" w:hAnsi="Arial" w:cs="Arial"/>
                <w:b/>
                <w:bCs/>
                <w:sz w:val="18"/>
                <w:szCs w:val="18"/>
              </w:rPr>
              <w:t>OBSERVACIONES</w:t>
            </w:r>
          </w:p>
        </w:tc>
        <w:tc>
          <w:tcPr>
            <w:tcW w:w="1323" w:type="pct"/>
            <w:gridSpan w:val="3"/>
            <w:tcBorders>
              <w:top w:val="single" w:sz="6" w:space="0" w:color="auto"/>
              <w:bottom w:val="single" w:sz="6" w:space="0" w:color="auto"/>
            </w:tcBorders>
          </w:tcPr>
          <w:p w14:paraId="0C7875A0" w14:textId="77777777" w:rsidR="00FB5006" w:rsidRPr="00E96CBB" w:rsidRDefault="00FB5006" w:rsidP="005A7995">
            <w:pPr>
              <w:spacing w:line="276" w:lineRule="auto"/>
              <w:jc w:val="center"/>
              <w:rPr>
                <w:rFonts w:ascii="Arial" w:hAnsi="Arial" w:cs="Arial"/>
                <w:b/>
                <w:bCs/>
                <w:sz w:val="18"/>
                <w:szCs w:val="18"/>
              </w:rPr>
            </w:pPr>
            <w:r w:rsidRPr="00E96CBB">
              <w:rPr>
                <w:rFonts w:ascii="Arial" w:hAnsi="Arial" w:cs="Arial"/>
                <w:b/>
                <w:bCs/>
                <w:sz w:val="18"/>
                <w:szCs w:val="18"/>
              </w:rPr>
              <w:t>ACCIONES PROMOVIDAS</w:t>
            </w:r>
          </w:p>
        </w:tc>
      </w:tr>
      <w:tr w:rsidR="00CA1234" w:rsidRPr="00E96CBB" w14:paraId="07516492" w14:textId="77777777" w:rsidTr="005A7995">
        <w:trPr>
          <w:trHeight w:val="679"/>
          <w:tblHeader/>
        </w:trPr>
        <w:tc>
          <w:tcPr>
            <w:tcW w:w="810" w:type="pct"/>
            <w:vMerge/>
            <w:tcBorders>
              <w:top w:val="single" w:sz="6" w:space="0" w:color="auto"/>
              <w:bottom w:val="single" w:sz="6" w:space="0" w:color="auto"/>
            </w:tcBorders>
            <w:vAlign w:val="center"/>
          </w:tcPr>
          <w:p w14:paraId="70723513" w14:textId="77777777" w:rsidR="00B40267" w:rsidRPr="00E96CBB" w:rsidRDefault="00B40267" w:rsidP="005A7995">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E96CBB" w:rsidRDefault="00B40267" w:rsidP="005A7995">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E96CBB" w:rsidRDefault="00B40267" w:rsidP="005A7995">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E96CBB" w:rsidRDefault="00B40267" w:rsidP="005A7995">
            <w:pPr>
              <w:spacing w:line="276" w:lineRule="auto"/>
              <w:jc w:val="center"/>
              <w:rPr>
                <w:rFonts w:ascii="Arial" w:hAnsi="Arial" w:cs="Arial"/>
                <w:sz w:val="16"/>
                <w:szCs w:val="16"/>
              </w:rPr>
            </w:pPr>
            <w:r w:rsidRPr="00E96CBB">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E96CBB" w:rsidRDefault="00B40267" w:rsidP="005A7995">
            <w:pPr>
              <w:spacing w:line="276" w:lineRule="auto"/>
              <w:jc w:val="center"/>
              <w:rPr>
                <w:rFonts w:ascii="Arial" w:hAnsi="Arial" w:cs="Arial"/>
                <w:sz w:val="16"/>
                <w:szCs w:val="16"/>
              </w:rPr>
            </w:pPr>
            <w:r w:rsidRPr="00E96CBB">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E96CBB" w:rsidRDefault="00B40267" w:rsidP="005A7995">
            <w:pPr>
              <w:spacing w:line="276" w:lineRule="auto"/>
              <w:jc w:val="center"/>
              <w:rPr>
                <w:rFonts w:ascii="Arial" w:hAnsi="Arial" w:cs="Arial"/>
                <w:b/>
                <w:bCs/>
                <w:sz w:val="18"/>
                <w:szCs w:val="18"/>
              </w:rPr>
            </w:pPr>
            <w:r w:rsidRPr="00E96CBB">
              <w:rPr>
                <w:rFonts w:ascii="Arial" w:hAnsi="Arial" w:cs="Arial"/>
                <w:b/>
                <w:bCs/>
                <w:sz w:val="18"/>
                <w:szCs w:val="18"/>
              </w:rPr>
              <w:t>P</w:t>
            </w:r>
            <w:r w:rsidR="00CA1234" w:rsidRPr="00E96CBB">
              <w:rPr>
                <w:rFonts w:ascii="Arial" w:hAnsi="Arial" w:cs="Arial"/>
                <w:b/>
                <w:bCs/>
                <w:sz w:val="18"/>
                <w:szCs w:val="18"/>
              </w:rPr>
              <w:t>.</w:t>
            </w:r>
            <w:r w:rsidRPr="00E96CBB">
              <w:rPr>
                <w:rFonts w:ascii="Arial" w:hAnsi="Arial" w:cs="Arial"/>
                <w:b/>
                <w:bCs/>
                <w:sz w:val="18"/>
                <w:szCs w:val="18"/>
              </w:rPr>
              <w:t>O</w:t>
            </w:r>
            <w:r w:rsidR="00CA1234" w:rsidRPr="00E96CBB">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E96CBB" w:rsidRDefault="00B40267" w:rsidP="005A7995">
            <w:pPr>
              <w:spacing w:line="276" w:lineRule="auto"/>
              <w:jc w:val="center"/>
              <w:rPr>
                <w:rFonts w:ascii="Arial" w:hAnsi="Arial" w:cs="Arial"/>
                <w:b/>
                <w:bCs/>
                <w:sz w:val="18"/>
                <w:szCs w:val="18"/>
              </w:rPr>
            </w:pPr>
            <w:r w:rsidRPr="00E96CBB">
              <w:rPr>
                <w:rFonts w:ascii="Arial" w:hAnsi="Arial" w:cs="Arial"/>
                <w:b/>
                <w:bCs/>
                <w:sz w:val="18"/>
                <w:szCs w:val="18"/>
              </w:rPr>
              <w:t>PRAS</w:t>
            </w:r>
          </w:p>
        </w:tc>
        <w:tc>
          <w:tcPr>
            <w:tcW w:w="624" w:type="pct"/>
            <w:tcBorders>
              <w:top w:val="single" w:sz="6" w:space="0" w:color="auto"/>
              <w:bottom w:val="single" w:sz="6" w:space="0" w:color="auto"/>
            </w:tcBorders>
            <w:vAlign w:val="center"/>
          </w:tcPr>
          <w:p w14:paraId="5BE1FA6F" w14:textId="19198E06" w:rsidR="00B40267" w:rsidRPr="00E96CBB" w:rsidRDefault="00B40267" w:rsidP="005A7995">
            <w:pPr>
              <w:spacing w:line="276" w:lineRule="auto"/>
              <w:jc w:val="center"/>
              <w:rPr>
                <w:rFonts w:ascii="Arial" w:hAnsi="Arial" w:cs="Arial"/>
                <w:b/>
                <w:bCs/>
                <w:sz w:val="18"/>
                <w:szCs w:val="18"/>
              </w:rPr>
            </w:pPr>
            <w:r w:rsidRPr="00E96CBB">
              <w:rPr>
                <w:rFonts w:ascii="Arial" w:hAnsi="Arial" w:cs="Arial"/>
                <w:b/>
                <w:bCs/>
                <w:sz w:val="18"/>
                <w:szCs w:val="18"/>
              </w:rPr>
              <w:t>RECOM</w:t>
            </w:r>
            <w:r w:rsidR="00CA1234" w:rsidRPr="00E96CBB">
              <w:rPr>
                <w:rFonts w:ascii="Arial" w:hAnsi="Arial" w:cs="Arial"/>
                <w:b/>
                <w:bCs/>
                <w:sz w:val="18"/>
                <w:szCs w:val="18"/>
              </w:rPr>
              <w:t>D</w:t>
            </w:r>
            <w:r w:rsidRPr="00E96CBB">
              <w:rPr>
                <w:rFonts w:ascii="Arial" w:hAnsi="Arial" w:cs="Arial"/>
                <w:b/>
                <w:bCs/>
                <w:sz w:val="18"/>
                <w:szCs w:val="18"/>
              </w:rPr>
              <w:t>S</w:t>
            </w:r>
          </w:p>
        </w:tc>
      </w:tr>
      <w:tr w:rsidR="00CA1234" w:rsidRPr="00E96CBB" w14:paraId="72647958" w14:textId="77777777" w:rsidTr="005A7995">
        <w:tc>
          <w:tcPr>
            <w:tcW w:w="810" w:type="pct"/>
            <w:tcBorders>
              <w:top w:val="nil"/>
              <w:bottom w:val="nil"/>
            </w:tcBorders>
            <w:vAlign w:val="center"/>
          </w:tcPr>
          <w:p w14:paraId="7BD28938" w14:textId="279811A1" w:rsidR="00B40267" w:rsidRPr="00950ED4" w:rsidRDefault="00B40267" w:rsidP="005A7995">
            <w:pPr>
              <w:spacing w:line="276" w:lineRule="auto"/>
              <w:rPr>
                <w:rFonts w:ascii="Arial" w:hAnsi="Arial" w:cs="Arial"/>
                <w:sz w:val="18"/>
                <w:szCs w:val="18"/>
              </w:rPr>
            </w:pPr>
            <w:r w:rsidRPr="00950ED4">
              <w:rPr>
                <w:rFonts w:ascii="Arial" w:hAnsi="Arial" w:cs="Arial"/>
                <w:sz w:val="18"/>
                <w:szCs w:val="18"/>
              </w:rPr>
              <w:t>Cumplimiento Legal</w:t>
            </w:r>
          </w:p>
        </w:tc>
        <w:tc>
          <w:tcPr>
            <w:tcW w:w="445" w:type="pct"/>
            <w:tcBorders>
              <w:top w:val="nil"/>
              <w:bottom w:val="nil"/>
            </w:tcBorders>
            <w:vAlign w:val="center"/>
          </w:tcPr>
          <w:p w14:paraId="56E735D5" w14:textId="50B31B3F" w:rsidR="00B40267" w:rsidRPr="00950ED4" w:rsidRDefault="000E0B77" w:rsidP="005A7995">
            <w:pPr>
              <w:spacing w:line="276" w:lineRule="auto"/>
              <w:jc w:val="center"/>
              <w:rPr>
                <w:rFonts w:ascii="Arial" w:hAnsi="Arial" w:cs="Arial"/>
                <w:sz w:val="18"/>
                <w:szCs w:val="18"/>
              </w:rPr>
            </w:pPr>
            <w:r w:rsidRPr="00950ED4">
              <w:rPr>
                <w:rFonts w:ascii="Arial" w:hAnsi="Arial" w:cs="Arial"/>
                <w:sz w:val="18"/>
                <w:szCs w:val="18"/>
              </w:rPr>
              <w:t>48</w:t>
            </w:r>
          </w:p>
        </w:tc>
        <w:tc>
          <w:tcPr>
            <w:tcW w:w="714" w:type="pct"/>
            <w:tcBorders>
              <w:top w:val="nil"/>
              <w:bottom w:val="nil"/>
            </w:tcBorders>
            <w:vAlign w:val="center"/>
          </w:tcPr>
          <w:p w14:paraId="7F091C65" w14:textId="500DF8C1" w:rsidR="00B40267" w:rsidRPr="00950ED4" w:rsidRDefault="00B40267" w:rsidP="005A7995">
            <w:pPr>
              <w:spacing w:line="276" w:lineRule="auto"/>
              <w:jc w:val="center"/>
              <w:rPr>
                <w:rFonts w:ascii="Arial" w:hAnsi="Arial" w:cs="Arial"/>
                <w:sz w:val="16"/>
                <w:szCs w:val="16"/>
              </w:rPr>
            </w:pPr>
            <w:r w:rsidRPr="00950ED4">
              <w:rPr>
                <w:rFonts w:ascii="Arial" w:hAnsi="Arial" w:cs="Arial"/>
                <w:sz w:val="18"/>
                <w:szCs w:val="18"/>
              </w:rPr>
              <w:t>N.A.</w:t>
            </w:r>
          </w:p>
        </w:tc>
        <w:tc>
          <w:tcPr>
            <w:tcW w:w="827" w:type="pct"/>
            <w:tcBorders>
              <w:top w:val="nil"/>
              <w:bottom w:val="nil"/>
            </w:tcBorders>
            <w:vAlign w:val="center"/>
          </w:tcPr>
          <w:p w14:paraId="1B933DBD" w14:textId="1A9CAF9F" w:rsidR="00B40267" w:rsidRPr="00950ED4" w:rsidRDefault="00950ED4" w:rsidP="005A7995">
            <w:pPr>
              <w:spacing w:line="276" w:lineRule="auto"/>
              <w:jc w:val="center"/>
              <w:rPr>
                <w:rFonts w:ascii="Arial" w:hAnsi="Arial" w:cs="Arial"/>
                <w:sz w:val="16"/>
                <w:szCs w:val="16"/>
              </w:rPr>
            </w:pPr>
            <w:r w:rsidRPr="00950ED4">
              <w:rPr>
                <w:rFonts w:ascii="Arial" w:hAnsi="Arial" w:cs="Arial"/>
                <w:sz w:val="18"/>
                <w:szCs w:val="18"/>
              </w:rPr>
              <w:t>4</w:t>
            </w:r>
            <w:r w:rsidR="00F842AF">
              <w:rPr>
                <w:rFonts w:ascii="Arial" w:hAnsi="Arial" w:cs="Arial"/>
                <w:sz w:val="18"/>
                <w:szCs w:val="18"/>
              </w:rPr>
              <w:t>1</w:t>
            </w:r>
          </w:p>
        </w:tc>
        <w:tc>
          <w:tcPr>
            <w:tcW w:w="882" w:type="pct"/>
            <w:tcBorders>
              <w:top w:val="nil"/>
              <w:bottom w:val="nil"/>
            </w:tcBorders>
            <w:vAlign w:val="center"/>
          </w:tcPr>
          <w:p w14:paraId="7AB436A0" w14:textId="022F1844" w:rsidR="00B40267" w:rsidRPr="00950ED4" w:rsidRDefault="00D502FF" w:rsidP="005A7995">
            <w:pPr>
              <w:spacing w:line="276" w:lineRule="auto"/>
              <w:jc w:val="center"/>
              <w:rPr>
                <w:rFonts w:ascii="Arial" w:hAnsi="Arial" w:cs="Arial"/>
                <w:sz w:val="16"/>
                <w:szCs w:val="16"/>
              </w:rPr>
            </w:pPr>
            <w:r>
              <w:rPr>
                <w:rFonts w:ascii="Arial" w:hAnsi="Arial" w:cs="Arial"/>
                <w:sz w:val="18"/>
                <w:szCs w:val="18"/>
              </w:rPr>
              <w:t>7</w:t>
            </w:r>
          </w:p>
        </w:tc>
        <w:tc>
          <w:tcPr>
            <w:tcW w:w="327" w:type="pct"/>
            <w:tcBorders>
              <w:top w:val="nil"/>
              <w:bottom w:val="nil"/>
            </w:tcBorders>
            <w:vAlign w:val="center"/>
          </w:tcPr>
          <w:p w14:paraId="6EA09674" w14:textId="13E0072D" w:rsidR="00B40267" w:rsidRPr="00950ED4" w:rsidRDefault="00950ED4" w:rsidP="005A7995">
            <w:pPr>
              <w:spacing w:line="276" w:lineRule="auto"/>
              <w:jc w:val="center"/>
              <w:rPr>
                <w:rFonts w:ascii="Arial" w:hAnsi="Arial" w:cs="Arial"/>
                <w:sz w:val="18"/>
                <w:szCs w:val="18"/>
              </w:rPr>
            </w:pPr>
            <w:r w:rsidRPr="00950ED4">
              <w:rPr>
                <w:rFonts w:ascii="Arial" w:hAnsi="Arial" w:cs="Arial"/>
                <w:sz w:val="18"/>
                <w:szCs w:val="18"/>
              </w:rPr>
              <w:t>0</w:t>
            </w:r>
          </w:p>
        </w:tc>
        <w:tc>
          <w:tcPr>
            <w:tcW w:w="372" w:type="pct"/>
            <w:tcBorders>
              <w:top w:val="nil"/>
              <w:bottom w:val="nil"/>
            </w:tcBorders>
            <w:vAlign w:val="center"/>
          </w:tcPr>
          <w:p w14:paraId="21B8C393" w14:textId="2E05964E" w:rsidR="00B40267" w:rsidRPr="00950ED4" w:rsidRDefault="00950ED4" w:rsidP="005A7995">
            <w:pPr>
              <w:spacing w:line="276" w:lineRule="auto"/>
              <w:jc w:val="center"/>
              <w:rPr>
                <w:rFonts w:ascii="Arial" w:hAnsi="Arial" w:cs="Arial"/>
                <w:sz w:val="18"/>
                <w:szCs w:val="18"/>
              </w:rPr>
            </w:pPr>
            <w:r w:rsidRPr="00950ED4">
              <w:rPr>
                <w:rFonts w:ascii="Arial" w:hAnsi="Arial" w:cs="Arial"/>
                <w:sz w:val="18"/>
                <w:szCs w:val="18"/>
              </w:rPr>
              <w:t>0</w:t>
            </w:r>
          </w:p>
        </w:tc>
        <w:tc>
          <w:tcPr>
            <w:tcW w:w="624" w:type="pct"/>
            <w:tcBorders>
              <w:top w:val="nil"/>
              <w:bottom w:val="nil"/>
            </w:tcBorders>
            <w:vAlign w:val="center"/>
          </w:tcPr>
          <w:p w14:paraId="7DA9B3D2" w14:textId="4FDF0803" w:rsidR="00B40267" w:rsidRPr="00950ED4" w:rsidRDefault="00D502FF" w:rsidP="005A7995">
            <w:pPr>
              <w:spacing w:line="276" w:lineRule="auto"/>
              <w:jc w:val="center"/>
              <w:rPr>
                <w:rFonts w:ascii="Arial" w:hAnsi="Arial" w:cs="Arial"/>
                <w:sz w:val="18"/>
                <w:szCs w:val="18"/>
              </w:rPr>
            </w:pPr>
            <w:r>
              <w:rPr>
                <w:rFonts w:ascii="Arial" w:hAnsi="Arial" w:cs="Arial"/>
                <w:sz w:val="18"/>
                <w:szCs w:val="18"/>
              </w:rPr>
              <w:t>7</w:t>
            </w:r>
          </w:p>
        </w:tc>
      </w:tr>
      <w:tr w:rsidR="00CA1234" w:rsidRPr="00E96CBB" w14:paraId="67DCA231" w14:textId="77777777" w:rsidTr="00424371">
        <w:trPr>
          <w:trHeight w:val="324"/>
        </w:trPr>
        <w:tc>
          <w:tcPr>
            <w:tcW w:w="810" w:type="pct"/>
            <w:tcBorders>
              <w:top w:val="single" w:sz="2" w:space="0" w:color="auto"/>
              <w:bottom w:val="single" w:sz="6" w:space="0" w:color="auto"/>
            </w:tcBorders>
            <w:vAlign w:val="center"/>
          </w:tcPr>
          <w:p w14:paraId="13902121" w14:textId="6739DF86" w:rsidR="00CA1234" w:rsidRPr="00950ED4" w:rsidRDefault="00CA1234" w:rsidP="005A7995">
            <w:pPr>
              <w:spacing w:line="276" w:lineRule="auto"/>
              <w:jc w:val="right"/>
              <w:rPr>
                <w:rFonts w:ascii="Arial" w:hAnsi="Arial" w:cs="Arial"/>
                <w:b/>
                <w:bCs/>
                <w:sz w:val="16"/>
                <w:szCs w:val="16"/>
              </w:rPr>
            </w:pPr>
            <w:r w:rsidRPr="00950ED4">
              <w:rPr>
                <w:rFonts w:ascii="Arial" w:hAnsi="Arial" w:cs="Arial"/>
                <w:b/>
                <w:bCs/>
                <w:sz w:val="18"/>
                <w:szCs w:val="18"/>
              </w:rPr>
              <w:t>TOTAL</w:t>
            </w:r>
            <w:r w:rsidRPr="00950ED4">
              <w:rPr>
                <w:rFonts w:ascii="Arial" w:hAnsi="Arial" w:cs="Arial"/>
                <w:b/>
                <w:bCs/>
                <w:sz w:val="16"/>
                <w:szCs w:val="16"/>
              </w:rPr>
              <w:t>:</w:t>
            </w:r>
          </w:p>
        </w:tc>
        <w:tc>
          <w:tcPr>
            <w:tcW w:w="445" w:type="pct"/>
            <w:tcBorders>
              <w:top w:val="single" w:sz="2" w:space="0" w:color="auto"/>
              <w:bottom w:val="single" w:sz="6" w:space="0" w:color="auto"/>
            </w:tcBorders>
            <w:vAlign w:val="center"/>
          </w:tcPr>
          <w:p w14:paraId="1B53A1B8" w14:textId="60675F2C" w:rsidR="00CA1234" w:rsidRPr="00950ED4" w:rsidRDefault="000E0B77" w:rsidP="00424371">
            <w:pPr>
              <w:spacing w:line="276" w:lineRule="auto"/>
              <w:jc w:val="center"/>
              <w:rPr>
                <w:rFonts w:ascii="Arial" w:hAnsi="Arial" w:cs="Arial"/>
                <w:b/>
                <w:bCs/>
                <w:sz w:val="18"/>
                <w:szCs w:val="18"/>
              </w:rPr>
            </w:pPr>
            <w:r w:rsidRPr="00950ED4">
              <w:rPr>
                <w:rFonts w:ascii="Arial" w:hAnsi="Arial" w:cs="Arial"/>
                <w:b/>
                <w:bCs/>
                <w:sz w:val="18"/>
                <w:szCs w:val="18"/>
              </w:rPr>
              <w:t>48</w:t>
            </w:r>
          </w:p>
        </w:tc>
        <w:tc>
          <w:tcPr>
            <w:tcW w:w="714" w:type="pct"/>
            <w:tcBorders>
              <w:top w:val="single" w:sz="2" w:space="0" w:color="auto"/>
              <w:bottom w:val="single" w:sz="6" w:space="0" w:color="auto"/>
            </w:tcBorders>
            <w:vAlign w:val="center"/>
          </w:tcPr>
          <w:p w14:paraId="726FC231" w14:textId="3A2D45E1" w:rsidR="00CA1234" w:rsidRPr="00950ED4" w:rsidRDefault="00424371" w:rsidP="00424371">
            <w:pPr>
              <w:spacing w:line="276" w:lineRule="auto"/>
              <w:jc w:val="center"/>
              <w:rPr>
                <w:rFonts w:ascii="Arial" w:hAnsi="Arial" w:cs="Arial"/>
                <w:b/>
                <w:bCs/>
                <w:sz w:val="16"/>
                <w:szCs w:val="16"/>
              </w:rPr>
            </w:pPr>
            <w:r>
              <w:rPr>
                <w:rFonts w:ascii="Arial" w:hAnsi="Arial" w:cs="Arial"/>
                <w:b/>
                <w:bCs/>
                <w:sz w:val="18"/>
                <w:szCs w:val="18"/>
              </w:rPr>
              <w:t>N.A.</w:t>
            </w:r>
          </w:p>
        </w:tc>
        <w:tc>
          <w:tcPr>
            <w:tcW w:w="827" w:type="pct"/>
            <w:tcBorders>
              <w:top w:val="single" w:sz="2" w:space="0" w:color="auto"/>
              <w:bottom w:val="single" w:sz="6" w:space="0" w:color="auto"/>
            </w:tcBorders>
            <w:vAlign w:val="center"/>
          </w:tcPr>
          <w:p w14:paraId="4479D467" w14:textId="47D68132" w:rsidR="00CA1234" w:rsidRPr="00950ED4" w:rsidRDefault="00950ED4" w:rsidP="00424371">
            <w:pPr>
              <w:spacing w:line="276" w:lineRule="auto"/>
              <w:jc w:val="center"/>
              <w:rPr>
                <w:rFonts w:ascii="Arial" w:hAnsi="Arial" w:cs="Arial"/>
                <w:b/>
                <w:bCs/>
                <w:sz w:val="16"/>
                <w:szCs w:val="16"/>
              </w:rPr>
            </w:pPr>
            <w:r w:rsidRPr="00950ED4">
              <w:rPr>
                <w:rFonts w:ascii="Arial" w:hAnsi="Arial" w:cs="Arial"/>
                <w:b/>
                <w:bCs/>
                <w:sz w:val="18"/>
                <w:szCs w:val="18"/>
              </w:rPr>
              <w:t>4</w:t>
            </w:r>
            <w:r w:rsidR="00F842AF">
              <w:rPr>
                <w:rFonts w:ascii="Arial" w:hAnsi="Arial" w:cs="Arial"/>
                <w:b/>
                <w:bCs/>
                <w:sz w:val="18"/>
                <w:szCs w:val="18"/>
              </w:rPr>
              <w:t>1</w:t>
            </w:r>
          </w:p>
        </w:tc>
        <w:tc>
          <w:tcPr>
            <w:tcW w:w="882" w:type="pct"/>
            <w:tcBorders>
              <w:top w:val="single" w:sz="2" w:space="0" w:color="auto"/>
              <w:bottom w:val="single" w:sz="6" w:space="0" w:color="auto"/>
            </w:tcBorders>
            <w:vAlign w:val="center"/>
          </w:tcPr>
          <w:p w14:paraId="10D63DFA" w14:textId="75D278DD" w:rsidR="00CA1234" w:rsidRPr="00950ED4" w:rsidRDefault="00D502FF" w:rsidP="00424371">
            <w:pPr>
              <w:spacing w:line="276" w:lineRule="auto"/>
              <w:jc w:val="center"/>
              <w:rPr>
                <w:rFonts w:ascii="Arial" w:hAnsi="Arial" w:cs="Arial"/>
                <w:b/>
                <w:bCs/>
                <w:sz w:val="16"/>
                <w:szCs w:val="16"/>
              </w:rPr>
            </w:pPr>
            <w:r>
              <w:rPr>
                <w:rFonts w:ascii="Arial" w:hAnsi="Arial" w:cs="Arial"/>
                <w:b/>
                <w:bCs/>
                <w:sz w:val="18"/>
                <w:szCs w:val="18"/>
              </w:rPr>
              <w:t>7</w:t>
            </w:r>
          </w:p>
        </w:tc>
        <w:tc>
          <w:tcPr>
            <w:tcW w:w="327" w:type="pct"/>
            <w:tcBorders>
              <w:top w:val="single" w:sz="2" w:space="0" w:color="auto"/>
              <w:bottom w:val="single" w:sz="6" w:space="0" w:color="auto"/>
            </w:tcBorders>
            <w:vAlign w:val="center"/>
          </w:tcPr>
          <w:p w14:paraId="06144909" w14:textId="754CD8D1" w:rsidR="00CA1234" w:rsidRPr="00950ED4" w:rsidRDefault="00950ED4" w:rsidP="00424371">
            <w:pPr>
              <w:spacing w:line="276" w:lineRule="auto"/>
              <w:jc w:val="center"/>
              <w:rPr>
                <w:rFonts w:ascii="Arial" w:hAnsi="Arial" w:cs="Arial"/>
                <w:b/>
                <w:bCs/>
                <w:sz w:val="18"/>
                <w:szCs w:val="18"/>
              </w:rPr>
            </w:pPr>
            <w:r w:rsidRPr="00950ED4">
              <w:rPr>
                <w:rFonts w:ascii="Arial" w:hAnsi="Arial" w:cs="Arial"/>
                <w:b/>
                <w:bCs/>
                <w:sz w:val="18"/>
                <w:szCs w:val="18"/>
              </w:rPr>
              <w:t>0</w:t>
            </w:r>
          </w:p>
        </w:tc>
        <w:tc>
          <w:tcPr>
            <w:tcW w:w="372" w:type="pct"/>
            <w:tcBorders>
              <w:top w:val="single" w:sz="2" w:space="0" w:color="auto"/>
              <w:bottom w:val="single" w:sz="6" w:space="0" w:color="auto"/>
            </w:tcBorders>
            <w:vAlign w:val="center"/>
          </w:tcPr>
          <w:p w14:paraId="53428DFF" w14:textId="620F917D" w:rsidR="00CA1234" w:rsidRPr="00950ED4" w:rsidRDefault="00950ED4" w:rsidP="00424371">
            <w:pPr>
              <w:spacing w:line="276" w:lineRule="auto"/>
              <w:jc w:val="center"/>
              <w:rPr>
                <w:rFonts w:ascii="Arial" w:hAnsi="Arial" w:cs="Arial"/>
                <w:b/>
                <w:bCs/>
                <w:sz w:val="18"/>
                <w:szCs w:val="18"/>
              </w:rPr>
            </w:pPr>
            <w:r w:rsidRPr="00950ED4">
              <w:rPr>
                <w:rFonts w:ascii="Arial" w:hAnsi="Arial" w:cs="Arial"/>
                <w:b/>
                <w:bCs/>
                <w:sz w:val="18"/>
                <w:szCs w:val="18"/>
              </w:rPr>
              <w:t>0</w:t>
            </w:r>
          </w:p>
        </w:tc>
        <w:tc>
          <w:tcPr>
            <w:tcW w:w="624" w:type="pct"/>
            <w:tcBorders>
              <w:top w:val="single" w:sz="2" w:space="0" w:color="auto"/>
              <w:bottom w:val="single" w:sz="6" w:space="0" w:color="auto"/>
            </w:tcBorders>
            <w:vAlign w:val="center"/>
          </w:tcPr>
          <w:p w14:paraId="4973504E" w14:textId="5FE0220B" w:rsidR="00CA1234" w:rsidRPr="00950ED4" w:rsidRDefault="00D502FF" w:rsidP="00424371">
            <w:pPr>
              <w:spacing w:line="276" w:lineRule="auto"/>
              <w:jc w:val="center"/>
              <w:rPr>
                <w:rFonts w:ascii="Arial" w:hAnsi="Arial" w:cs="Arial"/>
                <w:b/>
                <w:bCs/>
                <w:sz w:val="18"/>
                <w:szCs w:val="18"/>
              </w:rPr>
            </w:pPr>
            <w:r>
              <w:rPr>
                <w:rFonts w:ascii="Arial" w:hAnsi="Arial" w:cs="Arial"/>
                <w:b/>
                <w:bCs/>
                <w:sz w:val="18"/>
                <w:szCs w:val="18"/>
              </w:rPr>
              <w:t>7</w:t>
            </w:r>
          </w:p>
        </w:tc>
      </w:tr>
      <w:tr w:rsidR="00CA1234" w:rsidRPr="00E96CBB" w14:paraId="45EBEC2D" w14:textId="77777777" w:rsidTr="005A7995">
        <w:trPr>
          <w:trHeight w:val="354"/>
        </w:trPr>
        <w:tc>
          <w:tcPr>
            <w:tcW w:w="3677" w:type="pct"/>
            <w:gridSpan w:val="5"/>
            <w:tcBorders>
              <w:top w:val="single" w:sz="6" w:space="0" w:color="auto"/>
              <w:bottom w:val="single" w:sz="6" w:space="0" w:color="auto"/>
            </w:tcBorders>
            <w:vAlign w:val="center"/>
          </w:tcPr>
          <w:p w14:paraId="1647142F" w14:textId="74B60ECB" w:rsidR="00FB5006" w:rsidRPr="00E96CBB" w:rsidRDefault="00F12A8B" w:rsidP="005A7995">
            <w:pPr>
              <w:spacing w:line="276" w:lineRule="auto"/>
              <w:jc w:val="right"/>
              <w:rPr>
                <w:rFonts w:ascii="Arial" w:hAnsi="Arial" w:cs="Arial"/>
                <w:b/>
                <w:bCs/>
                <w:sz w:val="18"/>
                <w:szCs w:val="18"/>
              </w:rPr>
            </w:pPr>
            <w:proofErr w:type="gramStart"/>
            <w:r w:rsidRPr="00E96CBB">
              <w:rPr>
                <w:rFonts w:ascii="Arial" w:hAnsi="Arial" w:cs="Arial"/>
                <w:b/>
                <w:bCs/>
                <w:sz w:val="18"/>
                <w:szCs w:val="18"/>
              </w:rPr>
              <w:t>TOTAL</w:t>
            </w:r>
            <w:proofErr w:type="gramEnd"/>
            <w:r w:rsidRPr="00E96CBB">
              <w:rPr>
                <w:rFonts w:ascii="Arial" w:hAnsi="Arial" w:cs="Arial"/>
                <w:b/>
                <w:bCs/>
                <w:sz w:val="18"/>
                <w:szCs w:val="18"/>
              </w:rPr>
              <w:t xml:space="preserve"> DE ACCIONES PROMOVIDAS </w:t>
            </w:r>
          </w:p>
        </w:tc>
        <w:tc>
          <w:tcPr>
            <w:tcW w:w="1323" w:type="pct"/>
            <w:gridSpan w:val="3"/>
            <w:tcBorders>
              <w:top w:val="single" w:sz="6" w:space="0" w:color="auto"/>
              <w:bottom w:val="single" w:sz="6" w:space="0" w:color="auto"/>
            </w:tcBorders>
            <w:vAlign w:val="center"/>
          </w:tcPr>
          <w:p w14:paraId="3FDE1582" w14:textId="5216FF62" w:rsidR="00FB5006" w:rsidRPr="00E96CBB" w:rsidRDefault="00D502FF" w:rsidP="005A7995">
            <w:pPr>
              <w:spacing w:line="276" w:lineRule="auto"/>
              <w:jc w:val="center"/>
              <w:rPr>
                <w:rFonts w:ascii="Arial" w:hAnsi="Arial" w:cs="Arial"/>
                <w:b/>
                <w:bCs/>
                <w:sz w:val="18"/>
                <w:szCs w:val="18"/>
              </w:rPr>
            </w:pPr>
            <w:r>
              <w:rPr>
                <w:rFonts w:ascii="Arial" w:hAnsi="Arial" w:cs="Arial"/>
                <w:b/>
                <w:bCs/>
                <w:sz w:val="18"/>
                <w:szCs w:val="18"/>
              </w:rPr>
              <w:t>7</w:t>
            </w:r>
          </w:p>
        </w:tc>
      </w:tr>
    </w:tbl>
    <w:p w14:paraId="06D04CEC" w14:textId="7629AD74" w:rsidR="00FB5006" w:rsidRPr="00B40267" w:rsidRDefault="00FB5006" w:rsidP="00B8173B">
      <w:pPr>
        <w:spacing w:line="276" w:lineRule="auto"/>
        <w:jc w:val="both"/>
        <w:rPr>
          <w:rFonts w:ascii="Arial" w:hAnsi="Arial" w:cs="Arial"/>
          <w:sz w:val="14"/>
          <w:szCs w:val="14"/>
        </w:rPr>
      </w:pPr>
      <w:r w:rsidRPr="00E96CBB">
        <w:rPr>
          <w:rFonts w:ascii="Arial" w:hAnsi="Arial" w:cs="Arial"/>
          <w:sz w:val="14"/>
          <w:szCs w:val="14"/>
        </w:rPr>
        <w:t>Fuente: Elaboración propia.</w:t>
      </w:r>
      <w:r w:rsidR="002E633F">
        <w:rPr>
          <w:rFonts w:ascii="Arial" w:hAnsi="Arial" w:cs="Arial"/>
          <w:sz w:val="14"/>
          <w:szCs w:val="14"/>
        </w:rPr>
        <w:t xml:space="preserve"> N.A.: No Aplica; </w:t>
      </w:r>
      <w:r w:rsidRPr="00E96CBB">
        <w:rPr>
          <w:rFonts w:ascii="Arial" w:hAnsi="Arial" w:cs="Arial"/>
          <w:sz w:val="14"/>
          <w:szCs w:val="14"/>
        </w:rPr>
        <w:t>P</w:t>
      </w:r>
      <w:r w:rsidR="00CA1234" w:rsidRPr="00E96CBB">
        <w:rPr>
          <w:rFonts w:ascii="Arial" w:hAnsi="Arial" w:cs="Arial"/>
          <w:sz w:val="14"/>
          <w:szCs w:val="14"/>
        </w:rPr>
        <w:t>.</w:t>
      </w:r>
      <w:r w:rsidRPr="00E96CBB">
        <w:rPr>
          <w:rFonts w:ascii="Arial" w:hAnsi="Arial" w:cs="Arial"/>
          <w:sz w:val="14"/>
          <w:szCs w:val="14"/>
        </w:rPr>
        <w:t>O</w:t>
      </w:r>
      <w:r w:rsidR="00CA1234" w:rsidRPr="00E96CBB">
        <w:rPr>
          <w:rFonts w:ascii="Arial" w:hAnsi="Arial" w:cs="Arial"/>
          <w:sz w:val="14"/>
          <w:szCs w:val="14"/>
        </w:rPr>
        <w:t>.</w:t>
      </w:r>
      <w:r w:rsidRPr="00E96CBB">
        <w:rPr>
          <w:rFonts w:ascii="Arial" w:hAnsi="Arial" w:cs="Arial"/>
          <w:sz w:val="14"/>
          <w:szCs w:val="14"/>
        </w:rPr>
        <w:t>: Pliego de Observaciones; PRAS: Promoción de Responsabilidad Administrativa Sancionatoria; RECOMDS: Recomendaciones.</w:t>
      </w:r>
    </w:p>
    <w:p w14:paraId="1B6BD105" w14:textId="77777777" w:rsidR="00FB5006" w:rsidRDefault="00FB5006" w:rsidP="005A7995">
      <w:pPr>
        <w:tabs>
          <w:tab w:val="left" w:pos="2160"/>
        </w:tabs>
        <w:spacing w:line="360" w:lineRule="auto"/>
        <w:jc w:val="both"/>
        <w:rPr>
          <w:rFonts w:ascii="Arial" w:eastAsiaTheme="minorHAnsi" w:hAnsi="Arial" w:cs="Arial"/>
          <w:lang w:val="es-MX"/>
        </w:rPr>
      </w:pPr>
    </w:p>
    <w:p w14:paraId="18535C06" w14:textId="1FC2BB73" w:rsidR="006E21E3" w:rsidRDefault="006E21E3" w:rsidP="006E21E3">
      <w:pPr>
        <w:tabs>
          <w:tab w:val="left" w:pos="2160"/>
        </w:tabs>
        <w:spacing w:line="360" w:lineRule="auto"/>
        <w:jc w:val="both"/>
        <w:rPr>
          <w:rFonts w:ascii="Arial" w:eastAsiaTheme="minorHAnsi" w:hAnsi="Arial" w:cs="Arial"/>
          <w:lang w:val="es-MX"/>
        </w:rPr>
      </w:pPr>
      <w:bookmarkStart w:id="41" w:name="_Hlk53565773"/>
      <w:r>
        <w:rPr>
          <w:rFonts w:ascii="Arial" w:eastAsiaTheme="minorHAnsi" w:hAnsi="Arial" w:cs="Arial"/>
          <w:lang w:val="es-MX"/>
        </w:rPr>
        <w:t>Las observaciones por incumplimiento normativo se clasifican por el tipo de observación realizada, si se encuentra solventada o pendiente por solventar, si se encuentra o no atendida y la acción promovida respectivamente, cuyo resumen se desglosa en la siguiente tabla:</w:t>
      </w:r>
    </w:p>
    <w:p w14:paraId="53EE54DC" w14:textId="77777777" w:rsidR="00B8173B" w:rsidRDefault="00B8173B" w:rsidP="006E21E3">
      <w:pPr>
        <w:tabs>
          <w:tab w:val="left" w:pos="2160"/>
        </w:tabs>
        <w:spacing w:line="360" w:lineRule="auto"/>
        <w:jc w:val="both"/>
        <w:rPr>
          <w:rFonts w:ascii="Arial" w:eastAsiaTheme="minorHAnsi" w:hAnsi="Arial" w:cs="Arial"/>
          <w:lang w:val="es-MX"/>
        </w:rPr>
      </w:pPr>
    </w:p>
    <w:bookmarkEnd w:id="41"/>
    <w:p w14:paraId="11456CE6" w14:textId="00132EA4"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0E0B77">
        <w:rPr>
          <w:rFonts w:ascii="Arial" w:hAnsi="Arial" w:cs="Arial"/>
          <w:bCs/>
          <w:i/>
          <w:iCs/>
          <w:sz w:val="20"/>
          <w:szCs w:val="20"/>
        </w:rPr>
        <w:t>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E928CE">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827"/>
        <w:gridCol w:w="1579"/>
        <w:gridCol w:w="2155"/>
      </w:tblGrid>
      <w:tr w:rsidR="00F61E50" w:rsidRPr="000D1F2D" w14:paraId="670CB73C" w14:textId="77777777" w:rsidTr="00424371">
        <w:trPr>
          <w:trHeight w:val="469"/>
          <w:tblHeader/>
        </w:trPr>
        <w:tc>
          <w:tcPr>
            <w:tcW w:w="1154" w:type="pct"/>
            <w:tcBorders>
              <w:top w:val="single" w:sz="6" w:space="0" w:color="auto"/>
              <w:bottom w:val="single" w:sz="6" w:space="0" w:color="auto"/>
            </w:tcBorders>
            <w:vAlign w:val="center"/>
          </w:tcPr>
          <w:p w14:paraId="7DA96943" w14:textId="77777777" w:rsidR="00F61E50" w:rsidRPr="000D1F2D" w:rsidRDefault="00F61E50" w:rsidP="00424371">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424371">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803" w:type="pct"/>
            <w:tcBorders>
              <w:top w:val="single" w:sz="6" w:space="0" w:color="auto"/>
              <w:bottom w:val="single" w:sz="6" w:space="0" w:color="auto"/>
            </w:tcBorders>
            <w:vAlign w:val="center"/>
          </w:tcPr>
          <w:p w14:paraId="77C58E62" w14:textId="35DD9C8B" w:rsidR="00F61E50" w:rsidRPr="000D1F2D" w:rsidRDefault="00F61E50" w:rsidP="00424371">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424371">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E163C3">
        <w:trPr>
          <w:trHeight w:val="469"/>
        </w:trPr>
        <w:tc>
          <w:tcPr>
            <w:tcW w:w="5000" w:type="pct"/>
            <w:gridSpan w:val="4"/>
            <w:tcBorders>
              <w:top w:val="single" w:sz="6" w:space="0" w:color="auto"/>
              <w:bottom w:val="single" w:sz="2" w:space="0" w:color="auto"/>
            </w:tcBorders>
            <w:vAlign w:val="center"/>
          </w:tcPr>
          <w:p w14:paraId="08E0327A" w14:textId="3F0334A8" w:rsidR="00113562" w:rsidRPr="00C15CCF" w:rsidRDefault="00E163C3" w:rsidP="00424371">
            <w:pPr>
              <w:spacing w:line="276" w:lineRule="auto"/>
              <w:jc w:val="center"/>
              <w:rPr>
                <w:rFonts w:ascii="Arial" w:hAnsi="Arial" w:cs="Arial"/>
                <w:b/>
                <w:sz w:val="18"/>
                <w:szCs w:val="18"/>
              </w:rPr>
            </w:pPr>
            <w:r w:rsidRPr="000F1B21">
              <w:rPr>
                <w:rFonts w:ascii="Arial" w:hAnsi="Arial" w:cs="Arial"/>
                <w:b/>
                <w:sz w:val="16"/>
                <w:szCs w:val="16"/>
                <w:lang w:val="es-MX"/>
              </w:rPr>
              <w:t>FONDO DE APORTACIONES PARA LA INFRAESTRUCTURA SOCIAL MUNICIPAL Y DE LAS DEMARCACIONES TERRITORIALES DEL DISTRITO FEDERAL (FISM-DF).</w:t>
            </w:r>
          </w:p>
        </w:tc>
      </w:tr>
      <w:tr w:rsidR="00AA0F52" w:rsidRPr="00317A53" w14:paraId="3877A215" w14:textId="77777777" w:rsidTr="00424371">
        <w:trPr>
          <w:trHeight w:val="382"/>
        </w:trPr>
        <w:tc>
          <w:tcPr>
            <w:tcW w:w="1154" w:type="pct"/>
            <w:tcBorders>
              <w:top w:val="single" w:sz="2" w:space="0" w:color="auto"/>
              <w:bottom w:val="dotted" w:sz="4" w:space="0" w:color="auto"/>
            </w:tcBorders>
            <w:vAlign w:val="center"/>
          </w:tcPr>
          <w:p w14:paraId="206BD148" w14:textId="5D2A02E0" w:rsidR="00AA0F52" w:rsidRPr="00317A53" w:rsidRDefault="00AA0F52" w:rsidP="00424371">
            <w:pPr>
              <w:spacing w:line="276" w:lineRule="auto"/>
              <w:jc w:val="center"/>
              <w:rPr>
                <w:rFonts w:ascii="Arial" w:hAnsi="Arial" w:cs="Arial"/>
                <w:bCs/>
                <w:color w:val="000000"/>
                <w:sz w:val="16"/>
                <w:szCs w:val="16"/>
              </w:rPr>
            </w:pPr>
            <w:r>
              <w:rPr>
                <w:rFonts w:ascii="Arial" w:hAnsi="Arial" w:cs="Arial"/>
                <w:sz w:val="16"/>
                <w:szCs w:val="16"/>
                <w:lang w:val="es-MX"/>
              </w:rPr>
              <w:t>Resultado 1,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single" w:sz="2" w:space="0" w:color="auto"/>
              <w:bottom w:val="dotted" w:sz="4" w:space="0" w:color="auto"/>
            </w:tcBorders>
            <w:vAlign w:val="center"/>
          </w:tcPr>
          <w:p w14:paraId="63488DC6" w14:textId="5047D537" w:rsidR="00AA0F52" w:rsidRPr="00317A53" w:rsidRDefault="00AA0F52" w:rsidP="00424371">
            <w:pPr>
              <w:spacing w:line="276" w:lineRule="auto"/>
              <w:jc w:val="both"/>
              <w:rPr>
                <w:rFonts w:ascii="Arial" w:hAnsi="Arial" w:cs="Arial"/>
                <w:bCs/>
                <w:sz w:val="16"/>
                <w:szCs w:val="16"/>
              </w:rPr>
            </w:pPr>
            <w:r w:rsidRPr="007F10D3">
              <w:rPr>
                <w:rFonts w:ascii="Arial" w:hAnsi="Arial" w:cs="Arial"/>
                <w:bCs/>
                <w:color w:val="000000"/>
                <w:sz w:val="16"/>
                <w:szCs w:val="16"/>
              </w:rPr>
              <w:t xml:space="preserve">Construcción de calles con carpeta asfáltica en caliente de 3.00 </w:t>
            </w:r>
            <w:proofErr w:type="spellStart"/>
            <w:r w:rsidRPr="007F10D3">
              <w:rPr>
                <w:rFonts w:ascii="Arial" w:hAnsi="Arial" w:cs="Arial"/>
                <w:bCs/>
                <w:color w:val="000000"/>
                <w:sz w:val="16"/>
                <w:szCs w:val="16"/>
              </w:rPr>
              <w:t>cms</w:t>
            </w:r>
            <w:proofErr w:type="spellEnd"/>
            <w:r w:rsidRPr="007F10D3">
              <w:rPr>
                <w:rFonts w:ascii="Arial" w:hAnsi="Arial" w:cs="Arial"/>
                <w:bCs/>
                <w:color w:val="000000"/>
                <w:sz w:val="16"/>
                <w:szCs w:val="16"/>
              </w:rPr>
              <w:t xml:space="preserve"> de espesor compacto, Felipe C. Puerto.</w:t>
            </w:r>
          </w:p>
        </w:tc>
        <w:tc>
          <w:tcPr>
            <w:tcW w:w="803" w:type="pct"/>
            <w:tcBorders>
              <w:top w:val="single" w:sz="2" w:space="0" w:color="auto"/>
              <w:bottom w:val="dotted" w:sz="4" w:space="0" w:color="auto"/>
            </w:tcBorders>
            <w:vAlign w:val="center"/>
          </w:tcPr>
          <w:p w14:paraId="4B4ADAC2" w14:textId="7D4F6B8C" w:rsidR="00AA0F52" w:rsidRPr="008463A2" w:rsidRDefault="008463A2"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4" w:space="0" w:color="auto"/>
            </w:tcBorders>
            <w:vAlign w:val="center"/>
          </w:tcPr>
          <w:p w14:paraId="1216CE47" w14:textId="77777777" w:rsidR="008463A2" w:rsidRDefault="008463A2" w:rsidP="00424371">
            <w:pPr>
              <w:spacing w:line="276" w:lineRule="auto"/>
              <w:jc w:val="center"/>
              <w:rPr>
                <w:rFonts w:ascii="Arial" w:hAnsi="Arial" w:cs="Arial"/>
                <w:bCs/>
                <w:sz w:val="16"/>
                <w:szCs w:val="16"/>
              </w:rPr>
            </w:pPr>
          </w:p>
          <w:p w14:paraId="19B21CB9" w14:textId="7AFD59ED" w:rsidR="00AA0F52"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11B71A46" w14:textId="7B738597" w:rsidR="008463A2" w:rsidRPr="008463A2" w:rsidRDefault="008463A2" w:rsidP="00424371">
            <w:pPr>
              <w:spacing w:line="276" w:lineRule="auto"/>
              <w:jc w:val="center"/>
              <w:rPr>
                <w:rFonts w:ascii="Arial" w:hAnsi="Arial" w:cs="Arial"/>
                <w:bCs/>
                <w:sz w:val="16"/>
                <w:szCs w:val="16"/>
              </w:rPr>
            </w:pPr>
          </w:p>
        </w:tc>
      </w:tr>
      <w:tr w:rsidR="008463A2" w:rsidRPr="00317A53" w14:paraId="765AD2BF" w14:textId="77777777" w:rsidTr="00424371">
        <w:trPr>
          <w:trHeight w:val="382"/>
        </w:trPr>
        <w:tc>
          <w:tcPr>
            <w:tcW w:w="1154" w:type="pct"/>
            <w:tcBorders>
              <w:top w:val="dotted" w:sz="4" w:space="0" w:color="auto"/>
              <w:bottom w:val="dotted" w:sz="4" w:space="0" w:color="auto"/>
            </w:tcBorders>
            <w:vAlign w:val="center"/>
          </w:tcPr>
          <w:p w14:paraId="5F238DEF" w14:textId="2FBD20F2" w:rsidR="008463A2" w:rsidRPr="00317A53" w:rsidRDefault="008463A2" w:rsidP="00424371">
            <w:pPr>
              <w:spacing w:line="276" w:lineRule="auto"/>
              <w:jc w:val="center"/>
              <w:rPr>
                <w:rFonts w:ascii="Arial" w:hAnsi="Arial" w:cs="Arial"/>
                <w:bCs/>
                <w:color w:val="000000"/>
                <w:sz w:val="16"/>
                <w:szCs w:val="16"/>
              </w:rPr>
            </w:pPr>
            <w:r>
              <w:rPr>
                <w:rFonts w:ascii="Arial" w:hAnsi="Arial" w:cs="Arial"/>
                <w:sz w:val="16"/>
                <w:szCs w:val="16"/>
                <w:lang w:val="es-MX"/>
              </w:rPr>
              <w:t>Resultado 1, Observación 2</w:t>
            </w:r>
            <w:r w:rsidR="00424371">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7208EB74" w14:textId="6ECB6EA0" w:rsidR="008463A2" w:rsidRPr="00317A53" w:rsidRDefault="008463A2" w:rsidP="00424371">
            <w:pPr>
              <w:spacing w:line="276" w:lineRule="auto"/>
              <w:jc w:val="both"/>
              <w:rPr>
                <w:rFonts w:ascii="Arial" w:hAnsi="Arial" w:cs="Arial"/>
                <w:bCs/>
                <w:color w:val="000000"/>
                <w:sz w:val="16"/>
                <w:szCs w:val="16"/>
              </w:rPr>
            </w:pPr>
            <w:r w:rsidRPr="007F10D3">
              <w:rPr>
                <w:rFonts w:ascii="Arial" w:hAnsi="Arial" w:cs="Arial"/>
                <w:bCs/>
                <w:color w:val="000000"/>
                <w:sz w:val="16"/>
                <w:szCs w:val="16"/>
              </w:rPr>
              <w:t xml:space="preserve">Construcción de calles con carpeta asfáltica en caliente de 3.00 </w:t>
            </w:r>
            <w:proofErr w:type="spellStart"/>
            <w:r w:rsidRPr="007F10D3">
              <w:rPr>
                <w:rFonts w:ascii="Arial" w:hAnsi="Arial" w:cs="Arial"/>
                <w:bCs/>
                <w:color w:val="000000"/>
                <w:sz w:val="16"/>
                <w:szCs w:val="16"/>
              </w:rPr>
              <w:t>cms</w:t>
            </w:r>
            <w:proofErr w:type="spellEnd"/>
            <w:r w:rsidRPr="007F10D3">
              <w:rPr>
                <w:rFonts w:ascii="Arial" w:hAnsi="Arial" w:cs="Arial"/>
                <w:bCs/>
                <w:color w:val="000000"/>
                <w:sz w:val="16"/>
                <w:szCs w:val="16"/>
              </w:rPr>
              <w:t xml:space="preserve"> de espesor compacto, Felipe C. Puerto.</w:t>
            </w:r>
          </w:p>
        </w:tc>
        <w:tc>
          <w:tcPr>
            <w:tcW w:w="803" w:type="pct"/>
            <w:tcBorders>
              <w:top w:val="dotted" w:sz="4" w:space="0" w:color="auto"/>
              <w:bottom w:val="dotted" w:sz="4" w:space="0" w:color="auto"/>
            </w:tcBorders>
            <w:vAlign w:val="center"/>
          </w:tcPr>
          <w:p w14:paraId="5B3DB4FA" w14:textId="5FBFCD40" w:rsidR="008463A2" w:rsidRPr="00317A53" w:rsidRDefault="008463A2"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5C31FB9F" w14:textId="77777777" w:rsidR="008463A2" w:rsidRDefault="008463A2" w:rsidP="00424371">
            <w:pPr>
              <w:spacing w:line="276" w:lineRule="auto"/>
              <w:jc w:val="center"/>
              <w:rPr>
                <w:rFonts w:ascii="Arial" w:hAnsi="Arial" w:cs="Arial"/>
                <w:bCs/>
                <w:sz w:val="16"/>
                <w:szCs w:val="16"/>
              </w:rPr>
            </w:pPr>
          </w:p>
          <w:p w14:paraId="048EE7C5" w14:textId="30FBDBCA" w:rsidR="008463A2"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6954D421" w14:textId="77777777" w:rsidR="008463A2" w:rsidRPr="00317A53" w:rsidRDefault="008463A2" w:rsidP="00424371">
            <w:pPr>
              <w:spacing w:line="276" w:lineRule="auto"/>
              <w:jc w:val="center"/>
              <w:rPr>
                <w:rFonts w:ascii="Arial" w:hAnsi="Arial" w:cs="Arial"/>
                <w:bCs/>
                <w:sz w:val="16"/>
                <w:szCs w:val="16"/>
              </w:rPr>
            </w:pPr>
          </w:p>
        </w:tc>
      </w:tr>
      <w:tr w:rsidR="008463A2" w:rsidRPr="00317A53" w14:paraId="6BF775EA" w14:textId="77777777" w:rsidTr="00424371">
        <w:trPr>
          <w:trHeight w:val="413"/>
        </w:trPr>
        <w:tc>
          <w:tcPr>
            <w:tcW w:w="1154" w:type="pct"/>
            <w:tcBorders>
              <w:top w:val="dotted" w:sz="4" w:space="0" w:color="auto"/>
              <w:bottom w:val="dotted" w:sz="4" w:space="0" w:color="auto"/>
            </w:tcBorders>
            <w:vAlign w:val="center"/>
          </w:tcPr>
          <w:p w14:paraId="0DE8F7F5" w14:textId="05A5A807" w:rsidR="008463A2" w:rsidRPr="00317A53" w:rsidRDefault="008463A2" w:rsidP="00424371">
            <w:pPr>
              <w:spacing w:line="276" w:lineRule="auto"/>
              <w:jc w:val="center"/>
              <w:rPr>
                <w:rFonts w:ascii="Arial" w:hAnsi="Arial" w:cs="Arial"/>
                <w:bCs/>
                <w:color w:val="000000"/>
                <w:sz w:val="16"/>
                <w:szCs w:val="16"/>
              </w:rPr>
            </w:pPr>
            <w:r>
              <w:rPr>
                <w:rFonts w:ascii="Arial" w:hAnsi="Arial" w:cs="Arial"/>
                <w:sz w:val="16"/>
                <w:szCs w:val="16"/>
                <w:lang w:val="es-MX"/>
              </w:rPr>
              <w:t>Resultado 2</w:t>
            </w:r>
            <w:r w:rsidRPr="00A63BC0">
              <w:rPr>
                <w:rFonts w:ascii="Arial" w:hAnsi="Arial" w:cs="Arial"/>
                <w:sz w:val="16"/>
                <w:szCs w:val="16"/>
                <w:lang w:val="es-MX"/>
              </w:rPr>
              <w:t>, Observación 1</w:t>
            </w:r>
            <w:r w:rsidR="00424371">
              <w:rPr>
                <w:rFonts w:ascii="Arial" w:hAnsi="Arial" w:cs="Arial"/>
                <w:sz w:val="16"/>
                <w:szCs w:val="16"/>
                <w:lang w:val="es-MX"/>
              </w:rPr>
              <w:t xml:space="preserve"> </w:t>
            </w:r>
            <w:r>
              <w:rPr>
                <w:rFonts w:ascii="Arial" w:hAnsi="Arial" w:cs="Arial"/>
                <w:sz w:val="16"/>
                <w:szCs w:val="16"/>
                <w:lang w:val="es-MX"/>
              </w:rPr>
              <w:t>/</w:t>
            </w:r>
            <w:r>
              <w:t xml:space="preserve"> </w:t>
            </w:r>
            <w:r w:rsidRPr="001F595A">
              <w:rPr>
                <w:rFonts w:ascii="Arial" w:hAnsi="Arial" w:cs="Arial"/>
                <w:sz w:val="16"/>
                <w:szCs w:val="16"/>
                <w:lang w:val="es-MX"/>
              </w:rPr>
              <w:t>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3D7D2DF2" w14:textId="0D5FF38D" w:rsidR="008463A2" w:rsidRPr="00317A53" w:rsidRDefault="008463A2" w:rsidP="00424371">
            <w:pPr>
              <w:spacing w:line="276" w:lineRule="auto"/>
              <w:jc w:val="both"/>
              <w:rPr>
                <w:rFonts w:ascii="Arial" w:hAnsi="Arial" w:cs="Arial"/>
                <w:bCs/>
                <w:color w:val="000000"/>
                <w:sz w:val="16"/>
                <w:szCs w:val="16"/>
              </w:rPr>
            </w:pPr>
            <w:r w:rsidRPr="007F10D3">
              <w:rPr>
                <w:rFonts w:ascii="Arial" w:hAnsi="Arial" w:cs="Arial"/>
                <w:bCs/>
                <w:color w:val="000000"/>
                <w:sz w:val="16"/>
                <w:szCs w:val="16"/>
              </w:rPr>
              <w:t>Construcción de techo firme de vigueta y bovedilla (primera parte), Felipe C. Puerto.</w:t>
            </w:r>
          </w:p>
        </w:tc>
        <w:tc>
          <w:tcPr>
            <w:tcW w:w="803" w:type="pct"/>
            <w:tcBorders>
              <w:top w:val="dotted" w:sz="4" w:space="0" w:color="auto"/>
              <w:bottom w:val="dotted" w:sz="4" w:space="0" w:color="auto"/>
            </w:tcBorders>
            <w:vAlign w:val="center"/>
          </w:tcPr>
          <w:p w14:paraId="065882BF" w14:textId="3986F9EE" w:rsidR="008463A2" w:rsidRPr="00317A53" w:rsidRDefault="008463A2"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0A2EFFBF" w14:textId="77777777" w:rsidR="008463A2" w:rsidRDefault="008463A2" w:rsidP="00424371">
            <w:pPr>
              <w:spacing w:line="276" w:lineRule="auto"/>
              <w:jc w:val="center"/>
              <w:rPr>
                <w:rFonts w:ascii="Arial" w:hAnsi="Arial" w:cs="Arial"/>
                <w:bCs/>
                <w:sz w:val="16"/>
                <w:szCs w:val="16"/>
              </w:rPr>
            </w:pPr>
          </w:p>
          <w:p w14:paraId="48160586" w14:textId="28CDD4A7" w:rsidR="008463A2"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0C9C8719" w14:textId="77777777" w:rsidR="008463A2" w:rsidRPr="00317A53" w:rsidRDefault="008463A2" w:rsidP="00424371">
            <w:pPr>
              <w:spacing w:line="276" w:lineRule="auto"/>
              <w:jc w:val="center"/>
              <w:rPr>
                <w:rFonts w:ascii="Arial" w:hAnsi="Arial" w:cs="Arial"/>
                <w:bCs/>
                <w:sz w:val="16"/>
                <w:szCs w:val="16"/>
              </w:rPr>
            </w:pPr>
          </w:p>
        </w:tc>
      </w:tr>
      <w:tr w:rsidR="00CE41F0" w:rsidRPr="00317A53" w14:paraId="3713CAE8" w14:textId="77777777" w:rsidTr="00424371">
        <w:trPr>
          <w:trHeight w:val="382"/>
        </w:trPr>
        <w:tc>
          <w:tcPr>
            <w:tcW w:w="1154" w:type="pct"/>
            <w:tcBorders>
              <w:top w:val="dotted" w:sz="4" w:space="0" w:color="auto"/>
              <w:bottom w:val="dotted" w:sz="4" w:space="0" w:color="auto"/>
            </w:tcBorders>
            <w:vAlign w:val="center"/>
          </w:tcPr>
          <w:p w14:paraId="63B6DEF0" w14:textId="3F2BCC4A" w:rsidR="00CE41F0" w:rsidRPr="00317A53" w:rsidRDefault="00CE41F0" w:rsidP="00424371">
            <w:pPr>
              <w:spacing w:line="276" w:lineRule="auto"/>
              <w:jc w:val="center"/>
              <w:rPr>
                <w:rFonts w:ascii="Arial" w:hAnsi="Arial" w:cs="Arial"/>
                <w:bCs/>
                <w:color w:val="000000"/>
                <w:sz w:val="16"/>
                <w:szCs w:val="16"/>
              </w:rPr>
            </w:pPr>
            <w:r>
              <w:rPr>
                <w:rFonts w:ascii="Arial" w:hAnsi="Arial" w:cs="Arial"/>
                <w:sz w:val="16"/>
                <w:szCs w:val="16"/>
                <w:lang w:val="es-MX"/>
              </w:rPr>
              <w:t>Resultado 3, Observación 1</w:t>
            </w:r>
            <w:r w:rsidR="00424371">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79939C0A" w14:textId="350F32C7" w:rsidR="00CE41F0" w:rsidRPr="00317A53" w:rsidRDefault="00CE41F0" w:rsidP="00424371">
            <w:pPr>
              <w:spacing w:line="276" w:lineRule="auto"/>
              <w:jc w:val="both"/>
              <w:rPr>
                <w:rFonts w:ascii="Arial" w:hAnsi="Arial" w:cs="Arial"/>
                <w:bCs/>
                <w:color w:val="000000"/>
                <w:sz w:val="16"/>
                <w:szCs w:val="16"/>
              </w:rPr>
            </w:pPr>
            <w:r w:rsidRPr="007F10D3">
              <w:rPr>
                <w:rFonts w:ascii="Arial" w:hAnsi="Arial" w:cs="Arial"/>
                <w:bCs/>
                <w:color w:val="000000"/>
                <w:sz w:val="16"/>
                <w:szCs w:val="16"/>
              </w:rPr>
              <w:t>Construcción de techo firme de vigueta y bovedilla (segunda parte), Felipe C. Puerto.</w:t>
            </w:r>
          </w:p>
        </w:tc>
        <w:tc>
          <w:tcPr>
            <w:tcW w:w="803" w:type="pct"/>
            <w:tcBorders>
              <w:top w:val="dotted" w:sz="4" w:space="0" w:color="auto"/>
              <w:bottom w:val="dotted" w:sz="4" w:space="0" w:color="auto"/>
            </w:tcBorders>
            <w:shd w:val="clear" w:color="auto" w:fill="auto"/>
            <w:vAlign w:val="center"/>
          </w:tcPr>
          <w:p w14:paraId="2ED61954" w14:textId="33B6A974" w:rsidR="00CE41F0" w:rsidRPr="00317A53" w:rsidRDefault="00CE41F0"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shd w:val="clear" w:color="auto" w:fill="auto"/>
            <w:vAlign w:val="center"/>
          </w:tcPr>
          <w:p w14:paraId="018FA421" w14:textId="77777777" w:rsidR="00CE41F0" w:rsidRDefault="00CE41F0" w:rsidP="00424371">
            <w:pPr>
              <w:spacing w:line="276" w:lineRule="auto"/>
              <w:jc w:val="center"/>
              <w:rPr>
                <w:rFonts w:ascii="Arial" w:hAnsi="Arial" w:cs="Arial"/>
                <w:bCs/>
                <w:sz w:val="16"/>
                <w:szCs w:val="16"/>
              </w:rPr>
            </w:pPr>
          </w:p>
          <w:p w14:paraId="7E98496C" w14:textId="3F2024FB" w:rsidR="00CE41F0"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6696825B" w14:textId="77777777" w:rsidR="00CE41F0" w:rsidRPr="00317A53" w:rsidRDefault="00CE41F0" w:rsidP="00424371">
            <w:pPr>
              <w:spacing w:line="276" w:lineRule="auto"/>
              <w:jc w:val="center"/>
              <w:rPr>
                <w:rFonts w:ascii="Arial" w:hAnsi="Arial" w:cs="Arial"/>
                <w:bCs/>
                <w:sz w:val="16"/>
                <w:szCs w:val="16"/>
              </w:rPr>
            </w:pPr>
          </w:p>
        </w:tc>
      </w:tr>
      <w:tr w:rsidR="008463A2" w:rsidRPr="00317A53" w14:paraId="61A28A9B" w14:textId="77777777" w:rsidTr="00424371">
        <w:trPr>
          <w:trHeight w:val="382"/>
        </w:trPr>
        <w:tc>
          <w:tcPr>
            <w:tcW w:w="1154" w:type="pct"/>
            <w:tcBorders>
              <w:top w:val="dotted" w:sz="4" w:space="0" w:color="auto"/>
              <w:bottom w:val="dotted" w:sz="4" w:space="0" w:color="auto"/>
            </w:tcBorders>
            <w:vAlign w:val="center"/>
          </w:tcPr>
          <w:p w14:paraId="018348F9" w14:textId="15FD8241" w:rsidR="008463A2" w:rsidRPr="00317A53" w:rsidRDefault="008463A2" w:rsidP="00424371">
            <w:pPr>
              <w:spacing w:line="276" w:lineRule="auto"/>
              <w:jc w:val="center"/>
              <w:rPr>
                <w:rFonts w:ascii="Arial" w:hAnsi="Arial" w:cs="Arial"/>
                <w:bCs/>
                <w:color w:val="000000"/>
                <w:sz w:val="16"/>
                <w:szCs w:val="16"/>
              </w:rPr>
            </w:pPr>
            <w:r>
              <w:rPr>
                <w:rFonts w:ascii="Arial" w:hAnsi="Arial" w:cs="Arial"/>
                <w:sz w:val="16"/>
                <w:szCs w:val="16"/>
                <w:lang w:val="es-MX"/>
              </w:rPr>
              <w:t>Resultado 3, Observación 2</w:t>
            </w:r>
            <w:r w:rsidR="005A7995">
              <w:rPr>
                <w:rFonts w:ascii="Arial" w:hAnsi="Arial" w:cs="Arial"/>
                <w:sz w:val="16"/>
                <w:szCs w:val="16"/>
                <w:lang w:val="es-MX"/>
              </w:rPr>
              <w:t xml:space="preserve"> </w:t>
            </w:r>
            <w:r>
              <w:rPr>
                <w:rFonts w:ascii="Arial" w:hAnsi="Arial" w:cs="Arial"/>
                <w:sz w:val="16"/>
                <w:szCs w:val="16"/>
                <w:lang w:val="es-MX"/>
              </w:rPr>
              <w:t xml:space="preserve">/ Solicitud de </w:t>
            </w:r>
            <w:r w:rsidR="00424371">
              <w:rPr>
                <w:rFonts w:ascii="Arial" w:hAnsi="Arial" w:cs="Arial"/>
                <w:sz w:val="16"/>
                <w:szCs w:val="16"/>
                <w:lang w:val="es-MX"/>
              </w:rPr>
              <w:t>A</w:t>
            </w:r>
            <w:r>
              <w:rPr>
                <w:rFonts w:ascii="Arial" w:hAnsi="Arial" w:cs="Arial"/>
                <w:sz w:val="16"/>
                <w:szCs w:val="16"/>
                <w:lang w:val="es-MX"/>
              </w:rPr>
              <w:t>claración</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2493280A" w14:textId="231BCBDE" w:rsidR="008463A2" w:rsidRPr="00317A53" w:rsidRDefault="008463A2" w:rsidP="00424371">
            <w:pPr>
              <w:spacing w:line="276" w:lineRule="auto"/>
              <w:jc w:val="both"/>
              <w:rPr>
                <w:rFonts w:ascii="Arial" w:hAnsi="Arial" w:cs="Arial"/>
                <w:bCs/>
                <w:color w:val="000000"/>
                <w:sz w:val="16"/>
                <w:szCs w:val="16"/>
              </w:rPr>
            </w:pPr>
            <w:r w:rsidRPr="007F10D3">
              <w:rPr>
                <w:rFonts w:ascii="Arial" w:hAnsi="Arial" w:cs="Arial"/>
                <w:bCs/>
                <w:color w:val="000000"/>
                <w:sz w:val="16"/>
                <w:szCs w:val="16"/>
              </w:rPr>
              <w:t>Construcción de techo firme de vigueta y bovedilla (segunda parte), Felipe C. Puerto.</w:t>
            </w:r>
          </w:p>
        </w:tc>
        <w:tc>
          <w:tcPr>
            <w:tcW w:w="803" w:type="pct"/>
            <w:tcBorders>
              <w:top w:val="dotted" w:sz="4" w:space="0" w:color="auto"/>
              <w:bottom w:val="dotted" w:sz="4" w:space="0" w:color="auto"/>
            </w:tcBorders>
            <w:vAlign w:val="center"/>
          </w:tcPr>
          <w:p w14:paraId="3C73D3B8" w14:textId="50515769" w:rsidR="008463A2" w:rsidRPr="00317A53" w:rsidRDefault="00563C52" w:rsidP="00424371">
            <w:pPr>
              <w:spacing w:line="276" w:lineRule="auto"/>
              <w:jc w:val="center"/>
              <w:rPr>
                <w:rFonts w:ascii="Arial" w:hAnsi="Arial" w:cs="Arial"/>
                <w:bCs/>
                <w:sz w:val="16"/>
                <w:szCs w:val="16"/>
              </w:rPr>
            </w:pPr>
            <w:r w:rsidRPr="005A7995">
              <w:rPr>
                <w:rFonts w:ascii="Arial" w:hAnsi="Arial" w:cs="Arial"/>
                <w:bCs/>
                <w:sz w:val="16"/>
                <w:szCs w:val="16"/>
              </w:rPr>
              <w:t>NO</w:t>
            </w:r>
          </w:p>
        </w:tc>
        <w:tc>
          <w:tcPr>
            <w:tcW w:w="1096" w:type="pct"/>
            <w:tcBorders>
              <w:top w:val="dotted" w:sz="4" w:space="0" w:color="auto"/>
              <w:bottom w:val="dotted" w:sz="4" w:space="0" w:color="auto"/>
            </w:tcBorders>
            <w:vAlign w:val="center"/>
          </w:tcPr>
          <w:p w14:paraId="428E215B" w14:textId="469486FB" w:rsidR="008463A2" w:rsidRPr="00317A53" w:rsidRDefault="00A16003" w:rsidP="00A16003">
            <w:pPr>
              <w:spacing w:line="276" w:lineRule="auto"/>
              <w:jc w:val="center"/>
              <w:rPr>
                <w:rFonts w:ascii="Arial" w:hAnsi="Arial" w:cs="Arial"/>
                <w:bCs/>
                <w:sz w:val="16"/>
                <w:szCs w:val="16"/>
              </w:rPr>
            </w:pPr>
            <w:r>
              <w:rPr>
                <w:rFonts w:ascii="Arial" w:hAnsi="Arial" w:cs="Arial"/>
                <w:bCs/>
                <w:sz w:val="16"/>
                <w:szCs w:val="16"/>
              </w:rPr>
              <w:t>Atendido / Recomendación.</w:t>
            </w:r>
          </w:p>
        </w:tc>
      </w:tr>
      <w:tr w:rsidR="008463A2" w:rsidRPr="00317A53" w14:paraId="0564DEB2" w14:textId="77777777" w:rsidTr="00424371">
        <w:trPr>
          <w:trHeight w:val="382"/>
        </w:trPr>
        <w:tc>
          <w:tcPr>
            <w:tcW w:w="1154" w:type="pct"/>
            <w:tcBorders>
              <w:top w:val="dotted" w:sz="4" w:space="0" w:color="auto"/>
              <w:bottom w:val="dotted" w:sz="4" w:space="0" w:color="auto"/>
            </w:tcBorders>
            <w:vAlign w:val="center"/>
          </w:tcPr>
          <w:p w14:paraId="6F3CDB92" w14:textId="397AB189" w:rsidR="008463A2" w:rsidRPr="00317A53" w:rsidRDefault="008463A2" w:rsidP="00424371">
            <w:pPr>
              <w:spacing w:line="276" w:lineRule="auto"/>
              <w:jc w:val="center"/>
              <w:rPr>
                <w:rFonts w:ascii="Arial" w:hAnsi="Arial" w:cs="Arial"/>
                <w:bCs/>
                <w:color w:val="000000"/>
                <w:sz w:val="16"/>
                <w:szCs w:val="16"/>
              </w:rPr>
            </w:pPr>
            <w:r>
              <w:rPr>
                <w:rFonts w:ascii="Arial" w:hAnsi="Arial" w:cs="Arial"/>
                <w:sz w:val="16"/>
                <w:szCs w:val="16"/>
                <w:lang w:val="es-MX"/>
              </w:rPr>
              <w:t>Resultado 4,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0CC057E5" w14:textId="7C68D9BD" w:rsidR="008463A2" w:rsidRPr="00317A53" w:rsidRDefault="008463A2" w:rsidP="00424371">
            <w:pPr>
              <w:spacing w:line="276" w:lineRule="auto"/>
              <w:jc w:val="both"/>
              <w:rPr>
                <w:rFonts w:ascii="Arial" w:hAnsi="Arial" w:cs="Arial"/>
                <w:bCs/>
                <w:color w:val="000000"/>
                <w:sz w:val="16"/>
                <w:szCs w:val="16"/>
              </w:rPr>
            </w:pPr>
            <w:r w:rsidRPr="007F10D3">
              <w:rPr>
                <w:rFonts w:ascii="Arial" w:hAnsi="Arial" w:cs="Arial"/>
                <w:bCs/>
                <w:color w:val="000000"/>
                <w:sz w:val="16"/>
                <w:szCs w:val="16"/>
              </w:rPr>
              <w:t>Construcción de calles de terracería a nivel sub-rasante, Cecilio Chi.</w:t>
            </w:r>
          </w:p>
        </w:tc>
        <w:tc>
          <w:tcPr>
            <w:tcW w:w="803" w:type="pct"/>
            <w:tcBorders>
              <w:top w:val="dotted" w:sz="4" w:space="0" w:color="auto"/>
              <w:bottom w:val="dotted" w:sz="4" w:space="0" w:color="auto"/>
            </w:tcBorders>
            <w:vAlign w:val="center"/>
          </w:tcPr>
          <w:p w14:paraId="49F89660" w14:textId="01D6FFAE" w:rsidR="008463A2" w:rsidRPr="00317A53" w:rsidRDefault="008463A2"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301B5C20" w14:textId="77777777" w:rsidR="008463A2" w:rsidRDefault="008463A2" w:rsidP="00424371">
            <w:pPr>
              <w:spacing w:line="276" w:lineRule="auto"/>
              <w:jc w:val="center"/>
              <w:rPr>
                <w:rFonts w:ascii="Arial" w:hAnsi="Arial" w:cs="Arial"/>
                <w:bCs/>
                <w:sz w:val="16"/>
                <w:szCs w:val="16"/>
              </w:rPr>
            </w:pPr>
          </w:p>
          <w:p w14:paraId="24AA0E06" w14:textId="20A3B971" w:rsidR="008463A2"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60ADC4D4" w14:textId="77777777" w:rsidR="008463A2" w:rsidRPr="00317A53" w:rsidRDefault="008463A2" w:rsidP="00424371">
            <w:pPr>
              <w:spacing w:line="276" w:lineRule="auto"/>
              <w:jc w:val="center"/>
              <w:rPr>
                <w:rFonts w:ascii="Arial" w:hAnsi="Arial" w:cs="Arial"/>
                <w:bCs/>
                <w:sz w:val="16"/>
                <w:szCs w:val="16"/>
              </w:rPr>
            </w:pPr>
          </w:p>
        </w:tc>
      </w:tr>
      <w:tr w:rsidR="008463A2" w:rsidRPr="00317A53" w14:paraId="4A84B05E" w14:textId="77777777" w:rsidTr="00424371">
        <w:trPr>
          <w:trHeight w:val="382"/>
        </w:trPr>
        <w:tc>
          <w:tcPr>
            <w:tcW w:w="1154" w:type="pct"/>
            <w:tcBorders>
              <w:top w:val="dotted" w:sz="4" w:space="0" w:color="auto"/>
              <w:bottom w:val="dotted" w:sz="4" w:space="0" w:color="auto"/>
            </w:tcBorders>
            <w:vAlign w:val="center"/>
          </w:tcPr>
          <w:p w14:paraId="0188AB86" w14:textId="32F997E8" w:rsidR="008463A2" w:rsidRPr="00317A53" w:rsidRDefault="008463A2" w:rsidP="00424371">
            <w:pPr>
              <w:spacing w:line="276" w:lineRule="auto"/>
              <w:jc w:val="center"/>
              <w:rPr>
                <w:rFonts w:ascii="Arial" w:hAnsi="Arial" w:cs="Arial"/>
                <w:bCs/>
                <w:color w:val="000000"/>
                <w:sz w:val="16"/>
                <w:szCs w:val="16"/>
              </w:rPr>
            </w:pPr>
            <w:r>
              <w:rPr>
                <w:rFonts w:ascii="Arial" w:hAnsi="Arial" w:cs="Arial"/>
                <w:sz w:val="16"/>
                <w:szCs w:val="16"/>
                <w:lang w:val="es-MX"/>
              </w:rPr>
              <w:lastRenderedPageBreak/>
              <w:t>Resultado 5,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7328F4CA" w14:textId="5D761C8C" w:rsidR="008463A2" w:rsidRPr="00317A53" w:rsidRDefault="008463A2" w:rsidP="00424371">
            <w:pPr>
              <w:spacing w:line="276" w:lineRule="auto"/>
              <w:jc w:val="both"/>
              <w:rPr>
                <w:rFonts w:ascii="Arial" w:hAnsi="Arial" w:cs="Arial"/>
                <w:bCs/>
                <w:color w:val="000000"/>
                <w:sz w:val="16"/>
                <w:szCs w:val="16"/>
              </w:rPr>
            </w:pPr>
            <w:r w:rsidRPr="007F10D3">
              <w:rPr>
                <w:rFonts w:ascii="Arial" w:hAnsi="Arial" w:cs="Arial"/>
                <w:bCs/>
                <w:color w:val="000000"/>
                <w:sz w:val="16"/>
                <w:szCs w:val="16"/>
              </w:rPr>
              <w:t>Rehabilitación del camino rural de acceso a la localidad de Melchor Ocampo con doble riego de sello premezclado.</w:t>
            </w:r>
          </w:p>
        </w:tc>
        <w:tc>
          <w:tcPr>
            <w:tcW w:w="803" w:type="pct"/>
            <w:tcBorders>
              <w:top w:val="dotted" w:sz="4" w:space="0" w:color="auto"/>
              <w:bottom w:val="dotted" w:sz="4" w:space="0" w:color="auto"/>
            </w:tcBorders>
            <w:vAlign w:val="center"/>
          </w:tcPr>
          <w:p w14:paraId="0543E3AC" w14:textId="1ED46383" w:rsidR="008463A2" w:rsidRPr="00317A53" w:rsidRDefault="008463A2"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54FA59A0" w14:textId="77777777" w:rsidR="008463A2" w:rsidRDefault="008463A2" w:rsidP="00424371">
            <w:pPr>
              <w:spacing w:line="276" w:lineRule="auto"/>
              <w:jc w:val="center"/>
              <w:rPr>
                <w:rFonts w:ascii="Arial" w:hAnsi="Arial" w:cs="Arial"/>
                <w:bCs/>
                <w:sz w:val="16"/>
                <w:szCs w:val="16"/>
              </w:rPr>
            </w:pPr>
          </w:p>
          <w:p w14:paraId="234D4271" w14:textId="62DB5EA9" w:rsidR="008463A2"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1881E6EC" w14:textId="77777777" w:rsidR="008463A2" w:rsidRPr="00317A53" w:rsidRDefault="008463A2" w:rsidP="00424371">
            <w:pPr>
              <w:spacing w:line="276" w:lineRule="auto"/>
              <w:jc w:val="center"/>
              <w:rPr>
                <w:rFonts w:ascii="Arial" w:hAnsi="Arial" w:cs="Arial"/>
                <w:bCs/>
                <w:sz w:val="16"/>
                <w:szCs w:val="16"/>
              </w:rPr>
            </w:pPr>
          </w:p>
        </w:tc>
      </w:tr>
      <w:tr w:rsidR="005F1C81" w:rsidRPr="00317A53" w14:paraId="3763BF59" w14:textId="77777777" w:rsidTr="00424371">
        <w:trPr>
          <w:trHeight w:val="382"/>
        </w:trPr>
        <w:tc>
          <w:tcPr>
            <w:tcW w:w="1154" w:type="pct"/>
            <w:tcBorders>
              <w:top w:val="dotted" w:sz="4" w:space="0" w:color="auto"/>
              <w:bottom w:val="dotted" w:sz="4" w:space="0" w:color="auto"/>
            </w:tcBorders>
            <w:vAlign w:val="center"/>
          </w:tcPr>
          <w:p w14:paraId="635FD612" w14:textId="2C456F88" w:rsidR="005F1C81" w:rsidRPr="00317A53" w:rsidRDefault="005F1C81" w:rsidP="00424371">
            <w:pPr>
              <w:spacing w:line="276" w:lineRule="auto"/>
              <w:jc w:val="center"/>
              <w:rPr>
                <w:rFonts w:ascii="Arial" w:hAnsi="Arial" w:cs="Arial"/>
                <w:bCs/>
                <w:color w:val="000000"/>
                <w:sz w:val="16"/>
                <w:szCs w:val="16"/>
              </w:rPr>
            </w:pPr>
            <w:r>
              <w:rPr>
                <w:rFonts w:ascii="Arial" w:hAnsi="Arial" w:cs="Arial"/>
                <w:sz w:val="16"/>
                <w:szCs w:val="16"/>
                <w:lang w:val="es-MX"/>
              </w:rPr>
              <w:t>Resultado 5</w:t>
            </w:r>
            <w:r w:rsidRPr="001F595A">
              <w:rPr>
                <w:rFonts w:ascii="Arial" w:hAnsi="Arial" w:cs="Arial"/>
                <w:sz w:val="16"/>
                <w:szCs w:val="16"/>
                <w:lang w:val="es-MX"/>
              </w:rPr>
              <w:t>, Observación 2</w:t>
            </w:r>
            <w:r w:rsidR="005A7995">
              <w:rPr>
                <w:rFonts w:ascii="Arial" w:hAnsi="Arial" w:cs="Arial"/>
                <w:sz w:val="16"/>
                <w:szCs w:val="16"/>
                <w:lang w:val="es-MX"/>
              </w:rPr>
              <w:t xml:space="preserve"> </w:t>
            </w:r>
            <w:r w:rsidRPr="001F595A">
              <w:rPr>
                <w:rFonts w:ascii="Arial" w:hAnsi="Arial" w:cs="Arial"/>
                <w:sz w:val="16"/>
                <w:szCs w:val="16"/>
                <w:lang w:val="es-MX"/>
              </w:rPr>
              <w:t>/ Documentación Irregular</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6EA44D5F" w14:textId="17320E7D" w:rsidR="005F1C81" w:rsidRPr="00317A53" w:rsidRDefault="005F1C81" w:rsidP="00424371">
            <w:pPr>
              <w:spacing w:line="276" w:lineRule="auto"/>
              <w:jc w:val="both"/>
              <w:rPr>
                <w:rFonts w:ascii="Arial" w:hAnsi="Arial" w:cs="Arial"/>
                <w:bCs/>
                <w:color w:val="000000"/>
                <w:sz w:val="16"/>
                <w:szCs w:val="16"/>
              </w:rPr>
            </w:pPr>
            <w:r w:rsidRPr="007F10D3">
              <w:rPr>
                <w:rFonts w:ascii="Arial" w:hAnsi="Arial" w:cs="Arial"/>
                <w:bCs/>
                <w:color w:val="000000"/>
                <w:sz w:val="16"/>
                <w:szCs w:val="16"/>
              </w:rPr>
              <w:t>Rehabilitación del camino rural de acceso a la localidad de Melchor Ocampo con doble riego de sello premezclado.</w:t>
            </w:r>
          </w:p>
        </w:tc>
        <w:tc>
          <w:tcPr>
            <w:tcW w:w="803" w:type="pct"/>
            <w:tcBorders>
              <w:top w:val="dotted" w:sz="4" w:space="0" w:color="auto"/>
              <w:bottom w:val="dotted" w:sz="4" w:space="0" w:color="auto"/>
            </w:tcBorders>
            <w:shd w:val="clear" w:color="auto" w:fill="auto"/>
            <w:vAlign w:val="center"/>
          </w:tcPr>
          <w:p w14:paraId="303937BD" w14:textId="31798738" w:rsidR="005F1C81" w:rsidRPr="00317A53" w:rsidRDefault="005F1C81"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shd w:val="clear" w:color="auto" w:fill="auto"/>
            <w:vAlign w:val="center"/>
          </w:tcPr>
          <w:p w14:paraId="3D9EBC96" w14:textId="77777777" w:rsidR="005F1C81" w:rsidRDefault="005F1C81" w:rsidP="00424371">
            <w:pPr>
              <w:spacing w:line="276" w:lineRule="auto"/>
              <w:jc w:val="center"/>
              <w:rPr>
                <w:rFonts w:ascii="Arial" w:hAnsi="Arial" w:cs="Arial"/>
                <w:bCs/>
                <w:sz w:val="16"/>
                <w:szCs w:val="16"/>
              </w:rPr>
            </w:pPr>
          </w:p>
          <w:p w14:paraId="37C47E0E" w14:textId="59F6D76E" w:rsidR="005F1C81"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1E1C1BD0" w14:textId="6FC01A79" w:rsidR="005F1C81" w:rsidRPr="00317A53" w:rsidRDefault="005F1C81" w:rsidP="00424371">
            <w:pPr>
              <w:spacing w:line="276" w:lineRule="auto"/>
              <w:jc w:val="center"/>
              <w:rPr>
                <w:rFonts w:ascii="Arial" w:hAnsi="Arial" w:cs="Arial"/>
                <w:bCs/>
                <w:sz w:val="16"/>
                <w:szCs w:val="16"/>
              </w:rPr>
            </w:pPr>
          </w:p>
        </w:tc>
      </w:tr>
      <w:tr w:rsidR="008463A2" w:rsidRPr="00317A53" w14:paraId="42F85D1D" w14:textId="77777777" w:rsidTr="00424371">
        <w:trPr>
          <w:trHeight w:val="382"/>
        </w:trPr>
        <w:tc>
          <w:tcPr>
            <w:tcW w:w="1154" w:type="pct"/>
            <w:tcBorders>
              <w:top w:val="dotted" w:sz="4" w:space="0" w:color="auto"/>
              <w:bottom w:val="dotted" w:sz="4" w:space="0" w:color="auto"/>
            </w:tcBorders>
            <w:vAlign w:val="center"/>
          </w:tcPr>
          <w:p w14:paraId="463348F9" w14:textId="7ED47C7C" w:rsidR="008463A2" w:rsidRPr="00317A53" w:rsidRDefault="008463A2" w:rsidP="00424371">
            <w:pPr>
              <w:spacing w:line="276" w:lineRule="auto"/>
              <w:jc w:val="center"/>
              <w:rPr>
                <w:rFonts w:ascii="Arial" w:hAnsi="Arial" w:cs="Arial"/>
                <w:bCs/>
                <w:color w:val="000000"/>
                <w:sz w:val="16"/>
                <w:szCs w:val="16"/>
              </w:rPr>
            </w:pPr>
            <w:r>
              <w:rPr>
                <w:rFonts w:ascii="Arial" w:hAnsi="Arial" w:cs="Arial"/>
                <w:sz w:val="16"/>
                <w:szCs w:val="16"/>
                <w:lang w:val="es-MX"/>
              </w:rPr>
              <w:t>Resultado 6,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388342C9" w14:textId="76628CE6" w:rsidR="008463A2" w:rsidRPr="00317A53" w:rsidRDefault="008463A2" w:rsidP="00424371">
            <w:pPr>
              <w:spacing w:line="276" w:lineRule="auto"/>
              <w:jc w:val="both"/>
              <w:rPr>
                <w:rFonts w:ascii="Arial" w:hAnsi="Arial" w:cs="Arial"/>
                <w:bCs/>
                <w:color w:val="000000"/>
                <w:sz w:val="16"/>
                <w:szCs w:val="16"/>
              </w:rPr>
            </w:pPr>
            <w:r w:rsidRPr="007F10D3">
              <w:rPr>
                <w:rFonts w:ascii="Arial" w:hAnsi="Arial" w:cs="Arial"/>
                <w:bCs/>
                <w:color w:val="000000"/>
                <w:sz w:val="16"/>
                <w:szCs w:val="16"/>
              </w:rPr>
              <w:t>Rehabilitación de la Unidad Deportiva Pública Chan Santa Cruz, Felipe C. Puerto.</w:t>
            </w:r>
          </w:p>
        </w:tc>
        <w:tc>
          <w:tcPr>
            <w:tcW w:w="803" w:type="pct"/>
            <w:tcBorders>
              <w:top w:val="dotted" w:sz="4" w:space="0" w:color="auto"/>
              <w:bottom w:val="dotted" w:sz="4" w:space="0" w:color="auto"/>
            </w:tcBorders>
            <w:vAlign w:val="center"/>
          </w:tcPr>
          <w:p w14:paraId="1EA5FA0E" w14:textId="28F3F1CF" w:rsidR="008463A2" w:rsidRPr="00317A53" w:rsidRDefault="008463A2"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31904A66" w14:textId="77777777" w:rsidR="008463A2" w:rsidRDefault="008463A2" w:rsidP="00424371">
            <w:pPr>
              <w:spacing w:line="276" w:lineRule="auto"/>
              <w:jc w:val="center"/>
              <w:rPr>
                <w:rFonts w:ascii="Arial" w:hAnsi="Arial" w:cs="Arial"/>
                <w:bCs/>
                <w:sz w:val="16"/>
                <w:szCs w:val="16"/>
              </w:rPr>
            </w:pPr>
          </w:p>
          <w:p w14:paraId="0782E760" w14:textId="77777777" w:rsidR="008463A2" w:rsidRDefault="008463A2" w:rsidP="00424371">
            <w:pPr>
              <w:spacing w:line="276" w:lineRule="auto"/>
              <w:jc w:val="center"/>
              <w:rPr>
                <w:rFonts w:ascii="Arial" w:hAnsi="Arial" w:cs="Arial"/>
                <w:bCs/>
                <w:sz w:val="16"/>
                <w:szCs w:val="16"/>
              </w:rPr>
            </w:pPr>
            <w:r>
              <w:rPr>
                <w:rFonts w:ascii="Arial" w:hAnsi="Arial" w:cs="Arial"/>
                <w:bCs/>
                <w:sz w:val="16"/>
                <w:szCs w:val="16"/>
              </w:rPr>
              <w:t>Atendido/Solventado</w:t>
            </w:r>
          </w:p>
          <w:p w14:paraId="6076A72D" w14:textId="77777777" w:rsidR="008463A2" w:rsidRPr="00317A53" w:rsidRDefault="008463A2" w:rsidP="00424371">
            <w:pPr>
              <w:spacing w:line="276" w:lineRule="auto"/>
              <w:jc w:val="center"/>
              <w:rPr>
                <w:rFonts w:ascii="Arial" w:hAnsi="Arial" w:cs="Arial"/>
                <w:bCs/>
                <w:sz w:val="16"/>
                <w:szCs w:val="16"/>
              </w:rPr>
            </w:pPr>
          </w:p>
        </w:tc>
      </w:tr>
      <w:tr w:rsidR="008463A2" w:rsidRPr="00317A53" w14:paraId="2F8223D2" w14:textId="77777777" w:rsidTr="00424371">
        <w:trPr>
          <w:trHeight w:val="382"/>
        </w:trPr>
        <w:tc>
          <w:tcPr>
            <w:tcW w:w="1154" w:type="pct"/>
            <w:tcBorders>
              <w:top w:val="dotted" w:sz="4" w:space="0" w:color="auto"/>
              <w:bottom w:val="dotted" w:sz="4" w:space="0" w:color="auto"/>
            </w:tcBorders>
            <w:vAlign w:val="center"/>
          </w:tcPr>
          <w:p w14:paraId="2F958395" w14:textId="38B89736" w:rsidR="008463A2" w:rsidRPr="00317A53" w:rsidRDefault="008463A2" w:rsidP="00424371">
            <w:pPr>
              <w:spacing w:line="276" w:lineRule="auto"/>
              <w:jc w:val="center"/>
              <w:rPr>
                <w:rFonts w:ascii="Arial" w:hAnsi="Arial" w:cs="Arial"/>
                <w:bCs/>
                <w:color w:val="000000"/>
                <w:sz w:val="16"/>
                <w:szCs w:val="16"/>
              </w:rPr>
            </w:pPr>
            <w:r>
              <w:rPr>
                <w:rFonts w:ascii="Arial" w:hAnsi="Arial" w:cs="Arial"/>
                <w:sz w:val="16"/>
                <w:szCs w:val="16"/>
                <w:lang w:val="es-MX"/>
              </w:rPr>
              <w:t>Resultado 6, Observación 2</w:t>
            </w:r>
            <w:r w:rsidR="005A7995">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15E5BED4" w14:textId="3DC45C4D" w:rsidR="008463A2" w:rsidRPr="00317A53" w:rsidRDefault="008463A2" w:rsidP="00424371">
            <w:pPr>
              <w:spacing w:line="276" w:lineRule="auto"/>
              <w:jc w:val="both"/>
              <w:rPr>
                <w:rFonts w:ascii="Arial" w:hAnsi="Arial" w:cs="Arial"/>
                <w:bCs/>
                <w:color w:val="000000"/>
                <w:sz w:val="16"/>
                <w:szCs w:val="16"/>
              </w:rPr>
            </w:pPr>
            <w:r w:rsidRPr="007F10D3">
              <w:rPr>
                <w:rFonts w:ascii="Arial" w:hAnsi="Arial" w:cs="Arial"/>
                <w:bCs/>
                <w:color w:val="000000"/>
                <w:sz w:val="16"/>
                <w:szCs w:val="16"/>
              </w:rPr>
              <w:t>Rehabilitación de la Unidad Deportiva Pública Chan Santa Cruz, Felipe C. Puerto.</w:t>
            </w:r>
          </w:p>
        </w:tc>
        <w:tc>
          <w:tcPr>
            <w:tcW w:w="803" w:type="pct"/>
            <w:tcBorders>
              <w:top w:val="dotted" w:sz="4" w:space="0" w:color="auto"/>
              <w:bottom w:val="dotted" w:sz="4" w:space="0" w:color="auto"/>
            </w:tcBorders>
            <w:vAlign w:val="center"/>
          </w:tcPr>
          <w:p w14:paraId="29D67A5F" w14:textId="6DBEC4F2" w:rsidR="008463A2" w:rsidRPr="00317A53" w:rsidRDefault="008463A2"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4A9669A8" w14:textId="77777777" w:rsidR="008463A2" w:rsidRDefault="008463A2" w:rsidP="00424371">
            <w:pPr>
              <w:spacing w:line="276" w:lineRule="auto"/>
              <w:jc w:val="center"/>
              <w:rPr>
                <w:rFonts w:ascii="Arial" w:hAnsi="Arial" w:cs="Arial"/>
                <w:bCs/>
                <w:sz w:val="16"/>
                <w:szCs w:val="16"/>
              </w:rPr>
            </w:pPr>
          </w:p>
          <w:p w14:paraId="076021AF" w14:textId="192BEC70" w:rsidR="008463A2"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2421608F" w14:textId="77777777" w:rsidR="008463A2" w:rsidRPr="00317A53" w:rsidRDefault="008463A2" w:rsidP="00424371">
            <w:pPr>
              <w:spacing w:line="276" w:lineRule="auto"/>
              <w:jc w:val="center"/>
              <w:rPr>
                <w:rFonts w:ascii="Arial" w:hAnsi="Arial" w:cs="Arial"/>
                <w:bCs/>
                <w:sz w:val="16"/>
                <w:szCs w:val="16"/>
              </w:rPr>
            </w:pPr>
          </w:p>
        </w:tc>
      </w:tr>
      <w:tr w:rsidR="00E0191B" w:rsidRPr="00317A53" w14:paraId="7F51A3BC" w14:textId="77777777" w:rsidTr="00424371">
        <w:trPr>
          <w:trHeight w:val="382"/>
        </w:trPr>
        <w:tc>
          <w:tcPr>
            <w:tcW w:w="1154" w:type="pct"/>
            <w:tcBorders>
              <w:top w:val="dotted" w:sz="4" w:space="0" w:color="auto"/>
              <w:bottom w:val="dotted" w:sz="4" w:space="0" w:color="auto"/>
            </w:tcBorders>
            <w:vAlign w:val="center"/>
          </w:tcPr>
          <w:p w14:paraId="5BFC12C2" w14:textId="1C8DB754" w:rsidR="00E0191B" w:rsidRPr="00317A53" w:rsidRDefault="00E0191B" w:rsidP="00424371">
            <w:pPr>
              <w:spacing w:line="276" w:lineRule="auto"/>
              <w:jc w:val="center"/>
              <w:rPr>
                <w:rFonts w:ascii="Arial" w:hAnsi="Arial" w:cs="Arial"/>
                <w:bCs/>
                <w:color w:val="000000"/>
                <w:sz w:val="16"/>
                <w:szCs w:val="16"/>
              </w:rPr>
            </w:pPr>
            <w:r>
              <w:rPr>
                <w:rFonts w:ascii="Arial" w:hAnsi="Arial" w:cs="Arial"/>
                <w:sz w:val="16"/>
                <w:szCs w:val="16"/>
                <w:lang w:val="es-MX"/>
              </w:rPr>
              <w:t>Resultado 6, Observación 3</w:t>
            </w:r>
            <w:r w:rsidR="005A7995">
              <w:rPr>
                <w:rFonts w:ascii="Arial" w:hAnsi="Arial" w:cs="Arial"/>
                <w:sz w:val="16"/>
                <w:szCs w:val="16"/>
                <w:lang w:val="es-MX"/>
              </w:rPr>
              <w:t xml:space="preserve"> </w:t>
            </w:r>
            <w:r>
              <w:rPr>
                <w:rFonts w:ascii="Arial" w:hAnsi="Arial" w:cs="Arial"/>
                <w:sz w:val="16"/>
                <w:szCs w:val="16"/>
                <w:lang w:val="es-MX"/>
              </w:rPr>
              <w:t>/ Solicitud de Aclaración</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7068768A" w14:textId="3115BC7B" w:rsidR="00E0191B" w:rsidRPr="00317A53" w:rsidRDefault="00E0191B" w:rsidP="00424371">
            <w:pPr>
              <w:spacing w:line="276" w:lineRule="auto"/>
              <w:jc w:val="both"/>
              <w:rPr>
                <w:rFonts w:ascii="Arial" w:hAnsi="Arial" w:cs="Arial"/>
                <w:bCs/>
                <w:color w:val="000000"/>
                <w:sz w:val="16"/>
                <w:szCs w:val="16"/>
              </w:rPr>
            </w:pPr>
            <w:r w:rsidRPr="007F10D3">
              <w:rPr>
                <w:rFonts w:ascii="Arial" w:hAnsi="Arial" w:cs="Arial"/>
                <w:bCs/>
                <w:color w:val="000000"/>
                <w:sz w:val="16"/>
                <w:szCs w:val="16"/>
              </w:rPr>
              <w:t>Rehabilitación de la Unidad Deportiva Pública Chan Santa Cruz, Felipe C. Puerto.</w:t>
            </w:r>
          </w:p>
        </w:tc>
        <w:tc>
          <w:tcPr>
            <w:tcW w:w="803" w:type="pct"/>
            <w:tcBorders>
              <w:top w:val="dotted" w:sz="4" w:space="0" w:color="auto"/>
              <w:bottom w:val="dotted" w:sz="4" w:space="0" w:color="auto"/>
            </w:tcBorders>
            <w:vAlign w:val="center"/>
          </w:tcPr>
          <w:p w14:paraId="729872B5" w14:textId="0526B8A6" w:rsidR="00E0191B" w:rsidRPr="00317A53" w:rsidRDefault="00563C52" w:rsidP="00424371">
            <w:pPr>
              <w:spacing w:line="276" w:lineRule="auto"/>
              <w:jc w:val="center"/>
              <w:rPr>
                <w:rFonts w:ascii="Arial" w:hAnsi="Arial" w:cs="Arial"/>
                <w:bCs/>
                <w:sz w:val="16"/>
                <w:szCs w:val="16"/>
              </w:rPr>
            </w:pPr>
            <w:r w:rsidRPr="005A7995">
              <w:rPr>
                <w:rFonts w:ascii="Arial" w:hAnsi="Arial" w:cs="Arial"/>
                <w:bCs/>
                <w:sz w:val="16"/>
                <w:szCs w:val="16"/>
              </w:rPr>
              <w:t>NO</w:t>
            </w:r>
          </w:p>
        </w:tc>
        <w:tc>
          <w:tcPr>
            <w:tcW w:w="1096" w:type="pct"/>
            <w:tcBorders>
              <w:top w:val="dotted" w:sz="4" w:space="0" w:color="auto"/>
              <w:bottom w:val="dotted" w:sz="4" w:space="0" w:color="auto"/>
            </w:tcBorders>
            <w:vAlign w:val="center"/>
          </w:tcPr>
          <w:p w14:paraId="5D757D38" w14:textId="060B23AF" w:rsidR="00E0191B" w:rsidRPr="00317A53" w:rsidRDefault="00A16003" w:rsidP="00424371">
            <w:pPr>
              <w:spacing w:line="276" w:lineRule="auto"/>
              <w:jc w:val="center"/>
              <w:rPr>
                <w:rFonts w:ascii="Arial" w:hAnsi="Arial" w:cs="Arial"/>
                <w:bCs/>
                <w:sz w:val="16"/>
                <w:szCs w:val="16"/>
              </w:rPr>
            </w:pPr>
            <w:r>
              <w:rPr>
                <w:rFonts w:ascii="Arial" w:hAnsi="Arial" w:cs="Arial"/>
                <w:bCs/>
                <w:sz w:val="16"/>
                <w:szCs w:val="16"/>
              </w:rPr>
              <w:t>Atendido / Recomendación.</w:t>
            </w:r>
          </w:p>
        </w:tc>
      </w:tr>
      <w:tr w:rsidR="00E0191B" w:rsidRPr="00317A53" w14:paraId="77FD6E3A" w14:textId="77777777" w:rsidTr="00424371">
        <w:trPr>
          <w:trHeight w:val="382"/>
        </w:trPr>
        <w:tc>
          <w:tcPr>
            <w:tcW w:w="1154" w:type="pct"/>
            <w:tcBorders>
              <w:top w:val="dotted" w:sz="4" w:space="0" w:color="auto"/>
              <w:bottom w:val="dotted" w:sz="4" w:space="0" w:color="auto"/>
            </w:tcBorders>
            <w:vAlign w:val="center"/>
          </w:tcPr>
          <w:p w14:paraId="194D1B46" w14:textId="03BEDAA6" w:rsidR="00E0191B" w:rsidRPr="00317A53" w:rsidRDefault="00E0191B" w:rsidP="00424371">
            <w:pPr>
              <w:spacing w:line="276" w:lineRule="auto"/>
              <w:jc w:val="center"/>
              <w:rPr>
                <w:rFonts w:ascii="Arial" w:hAnsi="Arial" w:cs="Arial"/>
                <w:bCs/>
                <w:color w:val="000000"/>
                <w:sz w:val="16"/>
                <w:szCs w:val="16"/>
              </w:rPr>
            </w:pPr>
            <w:r>
              <w:rPr>
                <w:rFonts w:ascii="Arial" w:hAnsi="Arial" w:cs="Arial"/>
                <w:sz w:val="16"/>
                <w:szCs w:val="16"/>
                <w:lang w:val="es-MX"/>
              </w:rPr>
              <w:t>Resultado 7,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3E1C12CA" w14:textId="29EC919A" w:rsidR="00E0191B" w:rsidRPr="00317A53" w:rsidRDefault="00E0191B" w:rsidP="00424371">
            <w:pPr>
              <w:spacing w:line="276" w:lineRule="auto"/>
              <w:jc w:val="both"/>
              <w:rPr>
                <w:rFonts w:ascii="Arial" w:hAnsi="Arial" w:cs="Arial"/>
                <w:bCs/>
                <w:color w:val="000000"/>
                <w:sz w:val="16"/>
                <w:szCs w:val="16"/>
              </w:rPr>
            </w:pPr>
            <w:r w:rsidRPr="007F10D3">
              <w:rPr>
                <w:rFonts w:ascii="Arial" w:hAnsi="Arial" w:cs="Arial"/>
                <w:bCs/>
                <w:color w:val="000000"/>
                <w:sz w:val="16"/>
                <w:szCs w:val="16"/>
              </w:rPr>
              <w:t>Construcción de guarniciones y banquetas (primera parte), Felipe C. Puerto.</w:t>
            </w:r>
          </w:p>
        </w:tc>
        <w:tc>
          <w:tcPr>
            <w:tcW w:w="803" w:type="pct"/>
            <w:tcBorders>
              <w:top w:val="dotted" w:sz="4" w:space="0" w:color="auto"/>
              <w:bottom w:val="dotted" w:sz="4" w:space="0" w:color="auto"/>
            </w:tcBorders>
            <w:vAlign w:val="center"/>
          </w:tcPr>
          <w:p w14:paraId="5609985D" w14:textId="3F178EF2" w:rsidR="00E0191B" w:rsidRPr="00317A53" w:rsidRDefault="00E0191B"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05D3C1FE" w14:textId="77777777" w:rsidR="00E0191B" w:rsidRDefault="00E0191B" w:rsidP="00424371">
            <w:pPr>
              <w:spacing w:line="276" w:lineRule="auto"/>
              <w:jc w:val="center"/>
              <w:rPr>
                <w:rFonts w:ascii="Arial" w:hAnsi="Arial" w:cs="Arial"/>
                <w:bCs/>
                <w:sz w:val="16"/>
                <w:szCs w:val="16"/>
              </w:rPr>
            </w:pPr>
          </w:p>
          <w:p w14:paraId="27C5EC37" w14:textId="1D5ECD1A" w:rsidR="00E0191B"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4926FE7A" w14:textId="77777777" w:rsidR="00E0191B" w:rsidRPr="00317A53" w:rsidRDefault="00E0191B" w:rsidP="00424371">
            <w:pPr>
              <w:spacing w:line="276" w:lineRule="auto"/>
              <w:jc w:val="center"/>
              <w:rPr>
                <w:rFonts w:ascii="Arial" w:hAnsi="Arial" w:cs="Arial"/>
                <w:bCs/>
                <w:sz w:val="16"/>
                <w:szCs w:val="16"/>
              </w:rPr>
            </w:pPr>
          </w:p>
        </w:tc>
      </w:tr>
      <w:tr w:rsidR="00AA0F52" w:rsidRPr="00317A53" w14:paraId="4891761A" w14:textId="77777777" w:rsidTr="00424371">
        <w:trPr>
          <w:trHeight w:val="382"/>
        </w:trPr>
        <w:tc>
          <w:tcPr>
            <w:tcW w:w="1154" w:type="pct"/>
            <w:tcBorders>
              <w:top w:val="dotted" w:sz="4" w:space="0" w:color="auto"/>
              <w:bottom w:val="dotted" w:sz="4" w:space="0" w:color="auto"/>
            </w:tcBorders>
            <w:vAlign w:val="center"/>
          </w:tcPr>
          <w:p w14:paraId="1646B61E" w14:textId="4BD6D092" w:rsidR="00AA0F52" w:rsidRPr="00317A53" w:rsidRDefault="00AA0F52" w:rsidP="00424371">
            <w:pPr>
              <w:spacing w:line="276" w:lineRule="auto"/>
              <w:jc w:val="center"/>
              <w:rPr>
                <w:rFonts w:ascii="Arial" w:hAnsi="Arial" w:cs="Arial"/>
                <w:bCs/>
                <w:color w:val="000000"/>
                <w:sz w:val="16"/>
                <w:szCs w:val="16"/>
              </w:rPr>
            </w:pPr>
            <w:r>
              <w:rPr>
                <w:rFonts w:ascii="Arial" w:hAnsi="Arial" w:cs="Arial"/>
                <w:sz w:val="16"/>
                <w:szCs w:val="16"/>
                <w:lang w:val="es-MX"/>
              </w:rPr>
              <w:t>Resultado 7, Observación 2</w:t>
            </w:r>
            <w:r w:rsidR="005A7995">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31C55F5C" w14:textId="739A8F64" w:rsidR="00AA0F52" w:rsidRPr="00317A53" w:rsidRDefault="00AA0F52" w:rsidP="00424371">
            <w:pPr>
              <w:spacing w:line="276" w:lineRule="auto"/>
              <w:jc w:val="both"/>
              <w:rPr>
                <w:rFonts w:ascii="Arial" w:hAnsi="Arial" w:cs="Arial"/>
                <w:bCs/>
                <w:color w:val="000000"/>
                <w:sz w:val="16"/>
                <w:szCs w:val="16"/>
              </w:rPr>
            </w:pPr>
            <w:r w:rsidRPr="007F10D3">
              <w:rPr>
                <w:rFonts w:ascii="Arial" w:hAnsi="Arial" w:cs="Arial"/>
                <w:bCs/>
                <w:color w:val="000000"/>
                <w:sz w:val="16"/>
                <w:szCs w:val="16"/>
              </w:rPr>
              <w:t>Construcción de guarniciones y banquetas (primera parte), Felipe C. Puerto.</w:t>
            </w:r>
          </w:p>
        </w:tc>
        <w:tc>
          <w:tcPr>
            <w:tcW w:w="803" w:type="pct"/>
            <w:tcBorders>
              <w:top w:val="dotted" w:sz="4" w:space="0" w:color="auto"/>
              <w:bottom w:val="dotted" w:sz="4" w:space="0" w:color="auto"/>
            </w:tcBorders>
            <w:shd w:val="clear" w:color="auto" w:fill="auto"/>
            <w:vAlign w:val="center"/>
          </w:tcPr>
          <w:p w14:paraId="7BE82AAE" w14:textId="04D202DB" w:rsidR="00AA0F52" w:rsidRPr="00317A53" w:rsidRDefault="00563C52"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shd w:val="clear" w:color="auto" w:fill="auto"/>
            <w:vAlign w:val="center"/>
          </w:tcPr>
          <w:p w14:paraId="0EDDF9CD" w14:textId="65FFA2DF" w:rsidR="00950ED4"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14BA4262" w14:textId="77777777" w:rsidR="00AA0F52" w:rsidRPr="00317A53" w:rsidRDefault="00AA0F52" w:rsidP="00424371">
            <w:pPr>
              <w:spacing w:line="276" w:lineRule="auto"/>
              <w:jc w:val="center"/>
              <w:rPr>
                <w:rFonts w:ascii="Arial" w:hAnsi="Arial" w:cs="Arial"/>
                <w:bCs/>
                <w:sz w:val="16"/>
                <w:szCs w:val="16"/>
              </w:rPr>
            </w:pPr>
          </w:p>
        </w:tc>
      </w:tr>
      <w:tr w:rsidR="00E0191B" w:rsidRPr="00317A53" w14:paraId="6180573B" w14:textId="77777777" w:rsidTr="00424371">
        <w:trPr>
          <w:trHeight w:val="382"/>
        </w:trPr>
        <w:tc>
          <w:tcPr>
            <w:tcW w:w="1154" w:type="pct"/>
            <w:tcBorders>
              <w:top w:val="dotted" w:sz="4" w:space="0" w:color="auto"/>
              <w:bottom w:val="dotted" w:sz="4" w:space="0" w:color="auto"/>
            </w:tcBorders>
            <w:vAlign w:val="center"/>
          </w:tcPr>
          <w:p w14:paraId="7AF5A283" w14:textId="0B0C48B5" w:rsidR="00E0191B" w:rsidRPr="00317A53" w:rsidRDefault="00E0191B" w:rsidP="00424371">
            <w:pPr>
              <w:spacing w:line="276" w:lineRule="auto"/>
              <w:jc w:val="center"/>
              <w:rPr>
                <w:rFonts w:ascii="Arial" w:hAnsi="Arial" w:cs="Arial"/>
                <w:bCs/>
                <w:color w:val="000000"/>
                <w:sz w:val="16"/>
                <w:szCs w:val="16"/>
              </w:rPr>
            </w:pPr>
            <w:r>
              <w:rPr>
                <w:rFonts w:ascii="Arial" w:hAnsi="Arial" w:cs="Arial"/>
                <w:sz w:val="16"/>
                <w:szCs w:val="16"/>
                <w:lang w:val="es-MX"/>
              </w:rPr>
              <w:t>Resultado 8,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3C688383" w14:textId="0B7BF65A" w:rsidR="00E0191B" w:rsidRPr="00317A53" w:rsidRDefault="00E0191B" w:rsidP="00424371">
            <w:pPr>
              <w:spacing w:line="276" w:lineRule="auto"/>
              <w:jc w:val="both"/>
              <w:rPr>
                <w:rFonts w:ascii="Arial" w:hAnsi="Arial" w:cs="Arial"/>
                <w:bCs/>
                <w:color w:val="000000"/>
                <w:sz w:val="16"/>
                <w:szCs w:val="16"/>
              </w:rPr>
            </w:pPr>
            <w:r w:rsidRPr="007F10D3">
              <w:rPr>
                <w:rFonts w:ascii="Arial" w:hAnsi="Arial" w:cs="Arial"/>
                <w:bCs/>
                <w:color w:val="000000"/>
                <w:sz w:val="16"/>
                <w:szCs w:val="16"/>
              </w:rPr>
              <w:t>Construcción de guarniciones y banquetas (segunda parte), Felipe C. Puerto.</w:t>
            </w:r>
          </w:p>
        </w:tc>
        <w:tc>
          <w:tcPr>
            <w:tcW w:w="803" w:type="pct"/>
            <w:tcBorders>
              <w:top w:val="dotted" w:sz="4" w:space="0" w:color="auto"/>
              <w:bottom w:val="dotted" w:sz="4" w:space="0" w:color="auto"/>
            </w:tcBorders>
            <w:vAlign w:val="center"/>
          </w:tcPr>
          <w:p w14:paraId="1089FF40" w14:textId="4A75730C" w:rsidR="00E0191B" w:rsidRPr="00317A53" w:rsidRDefault="00E0191B"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16CB6EB3" w14:textId="77777777" w:rsidR="00E0191B" w:rsidRDefault="00E0191B" w:rsidP="00424371">
            <w:pPr>
              <w:spacing w:line="276" w:lineRule="auto"/>
              <w:jc w:val="center"/>
              <w:rPr>
                <w:rFonts w:ascii="Arial" w:hAnsi="Arial" w:cs="Arial"/>
                <w:bCs/>
                <w:sz w:val="16"/>
                <w:szCs w:val="16"/>
              </w:rPr>
            </w:pPr>
          </w:p>
          <w:p w14:paraId="15628C9E" w14:textId="09754B13" w:rsidR="00E0191B"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1911F8BE" w14:textId="77777777" w:rsidR="00E0191B" w:rsidRPr="00317A53" w:rsidRDefault="00E0191B" w:rsidP="00424371">
            <w:pPr>
              <w:spacing w:line="276" w:lineRule="auto"/>
              <w:jc w:val="center"/>
              <w:rPr>
                <w:rFonts w:ascii="Arial" w:hAnsi="Arial" w:cs="Arial"/>
                <w:bCs/>
                <w:sz w:val="16"/>
                <w:szCs w:val="16"/>
              </w:rPr>
            </w:pPr>
          </w:p>
        </w:tc>
      </w:tr>
      <w:tr w:rsidR="00E0191B" w:rsidRPr="00317A53" w14:paraId="6E8D4694" w14:textId="77777777" w:rsidTr="00303E5A">
        <w:trPr>
          <w:trHeight w:val="454"/>
        </w:trPr>
        <w:tc>
          <w:tcPr>
            <w:tcW w:w="1154" w:type="pct"/>
            <w:tcBorders>
              <w:top w:val="dotted" w:sz="4" w:space="0" w:color="auto"/>
              <w:bottom w:val="dotted" w:sz="4" w:space="0" w:color="auto"/>
            </w:tcBorders>
            <w:vAlign w:val="center"/>
          </w:tcPr>
          <w:p w14:paraId="76230CB1" w14:textId="714E0F28" w:rsidR="00E0191B" w:rsidRPr="00317A53" w:rsidRDefault="00E0191B" w:rsidP="00424371">
            <w:pPr>
              <w:spacing w:line="276" w:lineRule="auto"/>
              <w:jc w:val="center"/>
              <w:rPr>
                <w:rFonts w:ascii="Arial" w:hAnsi="Arial" w:cs="Arial"/>
                <w:bCs/>
                <w:color w:val="000000"/>
                <w:sz w:val="16"/>
                <w:szCs w:val="16"/>
              </w:rPr>
            </w:pPr>
            <w:r>
              <w:rPr>
                <w:rFonts w:ascii="Arial" w:hAnsi="Arial" w:cs="Arial"/>
                <w:sz w:val="16"/>
                <w:szCs w:val="16"/>
                <w:lang w:val="es-MX"/>
              </w:rPr>
              <w:t>Resultado 9,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39AAE726" w14:textId="2DA69A76" w:rsidR="00E0191B" w:rsidRPr="00317A53" w:rsidRDefault="00E0191B" w:rsidP="00424371">
            <w:pPr>
              <w:spacing w:line="276" w:lineRule="auto"/>
              <w:jc w:val="both"/>
              <w:rPr>
                <w:rFonts w:ascii="Arial" w:hAnsi="Arial" w:cs="Arial"/>
                <w:bCs/>
                <w:color w:val="000000"/>
                <w:sz w:val="16"/>
                <w:szCs w:val="16"/>
              </w:rPr>
            </w:pPr>
            <w:r w:rsidRPr="007F10D3">
              <w:rPr>
                <w:rFonts w:ascii="Arial" w:hAnsi="Arial" w:cs="Arial"/>
                <w:bCs/>
                <w:color w:val="000000"/>
                <w:sz w:val="16"/>
                <w:szCs w:val="16"/>
              </w:rPr>
              <w:t>Construcción de pozos de absorción, ruta 4 Señor.</w:t>
            </w:r>
          </w:p>
        </w:tc>
        <w:tc>
          <w:tcPr>
            <w:tcW w:w="803" w:type="pct"/>
            <w:tcBorders>
              <w:top w:val="dotted" w:sz="4" w:space="0" w:color="auto"/>
              <w:bottom w:val="dotted" w:sz="4" w:space="0" w:color="auto"/>
            </w:tcBorders>
            <w:vAlign w:val="center"/>
          </w:tcPr>
          <w:p w14:paraId="6C727897" w14:textId="388A72AC" w:rsidR="00E0191B" w:rsidRPr="00317A53" w:rsidRDefault="00E0191B"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325DF38C" w14:textId="77777777" w:rsidR="00E0191B" w:rsidRDefault="00E0191B" w:rsidP="00424371">
            <w:pPr>
              <w:spacing w:line="276" w:lineRule="auto"/>
              <w:jc w:val="center"/>
              <w:rPr>
                <w:rFonts w:ascii="Arial" w:hAnsi="Arial" w:cs="Arial"/>
                <w:bCs/>
                <w:sz w:val="16"/>
                <w:szCs w:val="16"/>
              </w:rPr>
            </w:pPr>
          </w:p>
          <w:p w14:paraId="59550B23" w14:textId="3A47CB2B" w:rsidR="00E0191B"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7E89263F" w14:textId="77777777" w:rsidR="00E0191B" w:rsidRPr="00317A53" w:rsidRDefault="00E0191B" w:rsidP="00424371">
            <w:pPr>
              <w:spacing w:line="276" w:lineRule="auto"/>
              <w:jc w:val="center"/>
              <w:rPr>
                <w:rFonts w:ascii="Arial" w:hAnsi="Arial" w:cs="Arial"/>
                <w:bCs/>
                <w:sz w:val="16"/>
                <w:szCs w:val="16"/>
              </w:rPr>
            </w:pPr>
          </w:p>
        </w:tc>
      </w:tr>
      <w:tr w:rsidR="00E0191B" w:rsidRPr="00317A53" w14:paraId="4A97E146" w14:textId="77777777" w:rsidTr="00424371">
        <w:trPr>
          <w:trHeight w:val="382"/>
        </w:trPr>
        <w:tc>
          <w:tcPr>
            <w:tcW w:w="1154" w:type="pct"/>
            <w:tcBorders>
              <w:top w:val="dotted" w:sz="4" w:space="0" w:color="auto"/>
              <w:bottom w:val="dotted" w:sz="4" w:space="0" w:color="auto"/>
            </w:tcBorders>
            <w:vAlign w:val="center"/>
          </w:tcPr>
          <w:p w14:paraId="29E15702" w14:textId="5AA875B4" w:rsidR="00E0191B" w:rsidRPr="00317A53" w:rsidRDefault="00E0191B" w:rsidP="00303E5A">
            <w:pPr>
              <w:spacing w:line="276" w:lineRule="auto"/>
              <w:jc w:val="center"/>
              <w:rPr>
                <w:rFonts w:ascii="Arial" w:hAnsi="Arial" w:cs="Arial"/>
                <w:bCs/>
                <w:color w:val="000000"/>
                <w:sz w:val="16"/>
                <w:szCs w:val="16"/>
              </w:rPr>
            </w:pPr>
            <w:r>
              <w:rPr>
                <w:rFonts w:ascii="Arial" w:hAnsi="Arial" w:cs="Arial"/>
                <w:sz w:val="16"/>
                <w:szCs w:val="16"/>
                <w:lang w:val="es-MX"/>
              </w:rPr>
              <w:t>Resultado 9, Observación 2</w:t>
            </w:r>
            <w:r w:rsidR="005A7995">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44D3B7E6" w14:textId="6B806A72" w:rsidR="00E0191B" w:rsidRPr="00317A53" w:rsidRDefault="00E0191B" w:rsidP="00424371">
            <w:pPr>
              <w:spacing w:line="276" w:lineRule="auto"/>
              <w:jc w:val="both"/>
              <w:rPr>
                <w:rFonts w:ascii="Arial" w:hAnsi="Arial" w:cs="Arial"/>
                <w:bCs/>
                <w:color w:val="000000"/>
                <w:sz w:val="16"/>
                <w:szCs w:val="16"/>
              </w:rPr>
            </w:pPr>
            <w:r w:rsidRPr="007F10D3">
              <w:rPr>
                <w:rFonts w:ascii="Arial" w:hAnsi="Arial" w:cs="Arial"/>
                <w:bCs/>
                <w:color w:val="000000"/>
                <w:sz w:val="16"/>
                <w:szCs w:val="16"/>
              </w:rPr>
              <w:t>Construcción de pozos de absorción, ruta 4 Señor.</w:t>
            </w:r>
          </w:p>
        </w:tc>
        <w:tc>
          <w:tcPr>
            <w:tcW w:w="803" w:type="pct"/>
            <w:tcBorders>
              <w:top w:val="dotted" w:sz="4" w:space="0" w:color="auto"/>
              <w:bottom w:val="dotted" w:sz="4" w:space="0" w:color="auto"/>
            </w:tcBorders>
            <w:vAlign w:val="center"/>
          </w:tcPr>
          <w:p w14:paraId="0942DA09" w14:textId="5B1A2E10" w:rsidR="00E0191B" w:rsidRPr="00317A53" w:rsidRDefault="00E0191B"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16661161" w14:textId="77777777" w:rsidR="00E0191B" w:rsidRDefault="00E0191B" w:rsidP="00424371">
            <w:pPr>
              <w:spacing w:line="276" w:lineRule="auto"/>
              <w:jc w:val="center"/>
              <w:rPr>
                <w:rFonts w:ascii="Arial" w:hAnsi="Arial" w:cs="Arial"/>
                <w:bCs/>
                <w:sz w:val="16"/>
                <w:szCs w:val="16"/>
              </w:rPr>
            </w:pPr>
          </w:p>
          <w:p w14:paraId="64B5697D" w14:textId="0504B39D" w:rsidR="00E0191B"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64B338D3" w14:textId="77777777" w:rsidR="00E0191B" w:rsidRPr="00317A53" w:rsidRDefault="00E0191B" w:rsidP="00424371">
            <w:pPr>
              <w:spacing w:line="276" w:lineRule="auto"/>
              <w:jc w:val="center"/>
              <w:rPr>
                <w:rFonts w:ascii="Arial" w:hAnsi="Arial" w:cs="Arial"/>
                <w:bCs/>
                <w:sz w:val="16"/>
                <w:szCs w:val="16"/>
              </w:rPr>
            </w:pPr>
          </w:p>
        </w:tc>
      </w:tr>
      <w:tr w:rsidR="00E0191B" w:rsidRPr="00317A53" w14:paraId="314AA501" w14:textId="77777777" w:rsidTr="00303E5A">
        <w:trPr>
          <w:trHeight w:val="70"/>
        </w:trPr>
        <w:tc>
          <w:tcPr>
            <w:tcW w:w="1154" w:type="pct"/>
            <w:tcBorders>
              <w:top w:val="dotted" w:sz="4" w:space="0" w:color="auto"/>
              <w:bottom w:val="dotted" w:sz="4" w:space="0" w:color="auto"/>
            </w:tcBorders>
            <w:vAlign w:val="center"/>
          </w:tcPr>
          <w:p w14:paraId="16490D93" w14:textId="0BB8641E" w:rsidR="00E0191B" w:rsidRPr="00317A53" w:rsidRDefault="00E0191B" w:rsidP="00424371">
            <w:pPr>
              <w:spacing w:line="276" w:lineRule="auto"/>
              <w:jc w:val="center"/>
              <w:rPr>
                <w:rFonts w:ascii="Arial" w:hAnsi="Arial" w:cs="Arial"/>
                <w:bCs/>
                <w:color w:val="000000"/>
                <w:sz w:val="16"/>
                <w:szCs w:val="16"/>
              </w:rPr>
            </w:pPr>
            <w:r w:rsidRPr="00A702B8">
              <w:rPr>
                <w:rFonts w:ascii="Arial" w:hAnsi="Arial" w:cs="Arial"/>
                <w:sz w:val="16"/>
                <w:szCs w:val="16"/>
                <w:lang w:val="es-MX"/>
              </w:rPr>
              <w:t xml:space="preserve">Resultado </w:t>
            </w:r>
            <w:r>
              <w:rPr>
                <w:rFonts w:ascii="Arial" w:hAnsi="Arial" w:cs="Arial"/>
                <w:sz w:val="16"/>
                <w:szCs w:val="16"/>
                <w:lang w:val="es-MX"/>
              </w:rPr>
              <w:t>9</w:t>
            </w:r>
            <w:r w:rsidRPr="00A702B8">
              <w:rPr>
                <w:rFonts w:ascii="Arial" w:hAnsi="Arial" w:cs="Arial"/>
                <w:sz w:val="16"/>
                <w:szCs w:val="16"/>
                <w:lang w:val="es-MX"/>
              </w:rPr>
              <w:t xml:space="preserve">, Observación </w:t>
            </w:r>
            <w:r>
              <w:rPr>
                <w:rFonts w:ascii="Arial" w:hAnsi="Arial" w:cs="Arial"/>
                <w:sz w:val="16"/>
                <w:szCs w:val="16"/>
                <w:lang w:val="es-MX"/>
              </w:rPr>
              <w:t>3</w:t>
            </w:r>
            <w:r w:rsidR="005A7995">
              <w:rPr>
                <w:rFonts w:ascii="Arial" w:hAnsi="Arial" w:cs="Arial"/>
                <w:sz w:val="16"/>
                <w:szCs w:val="16"/>
                <w:lang w:val="es-MX"/>
              </w:rPr>
              <w:t xml:space="preserve"> </w:t>
            </w:r>
            <w:r w:rsidRPr="00A702B8">
              <w:rPr>
                <w:rFonts w:ascii="Arial" w:hAnsi="Arial" w:cs="Arial"/>
                <w:sz w:val="16"/>
                <w:szCs w:val="16"/>
                <w:lang w:val="es-MX"/>
              </w:rPr>
              <w:t>/ Solicitud de Aclaración</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0B9A7EF9" w14:textId="38807F7E" w:rsidR="00E0191B" w:rsidRPr="00317A53" w:rsidRDefault="00E0191B" w:rsidP="00424371">
            <w:pPr>
              <w:spacing w:line="276" w:lineRule="auto"/>
              <w:jc w:val="both"/>
              <w:rPr>
                <w:rFonts w:ascii="Arial" w:hAnsi="Arial" w:cs="Arial"/>
                <w:bCs/>
                <w:color w:val="000000"/>
                <w:sz w:val="16"/>
                <w:szCs w:val="16"/>
              </w:rPr>
            </w:pPr>
            <w:r w:rsidRPr="007F10D3">
              <w:rPr>
                <w:rFonts w:ascii="Arial" w:hAnsi="Arial" w:cs="Arial"/>
                <w:bCs/>
                <w:color w:val="000000"/>
                <w:sz w:val="16"/>
                <w:szCs w:val="16"/>
              </w:rPr>
              <w:t>Construcción de pozos de absorción, ruta 4 Señor.</w:t>
            </w:r>
          </w:p>
        </w:tc>
        <w:tc>
          <w:tcPr>
            <w:tcW w:w="803" w:type="pct"/>
            <w:tcBorders>
              <w:top w:val="dotted" w:sz="4" w:space="0" w:color="auto"/>
              <w:bottom w:val="dotted" w:sz="4" w:space="0" w:color="auto"/>
            </w:tcBorders>
            <w:vAlign w:val="center"/>
          </w:tcPr>
          <w:p w14:paraId="4105BD45" w14:textId="5C1B420F" w:rsidR="00E0191B" w:rsidRPr="00317A53" w:rsidRDefault="00E0191B"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1CC21C82" w14:textId="77777777" w:rsidR="00E0191B" w:rsidRDefault="00E0191B" w:rsidP="00424371">
            <w:pPr>
              <w:spacing w:line="276" w:lineRule="auto"/>
              <w:jc w:val="center"/>
              <w:rPr>
                <w:rFonts w:ascii="Arial" w:hAnsi="Arial" w:cs="Arial"/>
                <w:bCs/>
                <w:sz w:val="16"/>
                <w:szCs w:val="16"/>
              </w:rPr>
            </w:pPr>
          </w:p>
          <w:p w14:paraId="5DCC5FA5" w14:textId="4EBA04E1" w:rsidR="00E0191B"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143ADD5B" w14:textId="77777777" w:rsidR="00E0191B" w:rsidRPr="00317A53" w:rsidRDefault="00E0191B" w:rsidP="00424371">
            <w:pPr>
              <w:spacing w:line="276" w:lineRule="auto"/>
              <w:jc w:val="center"/>
              <w:rPr>
                <w:rFonts w:ascii="Arial" w:hAnsi="Arial" w:cs="Arial"/>
                <w:bCs/>
                <w:sz w:val="16"/>
                <w:szCs w:val="16"/>
              </w:rPr>
            </w:pPr>
          </w:p>
        </w:tc>
      </w:tr>
      <w:tr w:rsidR="00E0191B" w:rsidRPr="00317A53" w14:paraId="7236FFDD" w14:textId="77777777" w:rsidTr="00303E5A">
        <w:trPr>
          <w:trHeight w:val="511"/>
        </w:trPr>
        <w:tc>
          <w:tcPr>
            <w:tcW w:w="1154" w:type="pct"/>
            <w:tcBorders>
              <w:top w:val="dotted" w:sz="4" w:space="0" w:color="auto"/>
              <w:bottom w:val="dotted" w:sz="4" w:space="0" w:color="auto"/>
            </w:tcBorders>
            <w:vAlign w:val="center"/>
          </w:tcPr>
          <w:p w14:paraId="13C715E6" w14:textId="3BE591B0" w:rsidR="00E0191B" w:rsidRPr="00317A53" w:rsidRDefault="00E0191B" w:rsidP="00424371">
            <w:pPr>
              <w:spacing w:line="276" w:lineRule="auto"/>
              <w:jc w:val="center"/>
              <w:rPr>
                <w:rFonts w:ascii="Arial" w:hAnsi="Arial" w:cs="Arial"/>
                <w:bCs/>
                <w:color w:val="000000"/>
                <w:sz w:val="16"/>
                <w:szCs w:val="16"/>
              </w:rPr>
            </w:pPr>
            <w:r>
              <w:rPr>
                <w:rFonts w:ascii="Arial" w:hAnsi="Arial" w:cs="Arial"/>
                <w:sz w:val="16"/>
                <w:szCs w:val="16"/>
                <w:lang w:val="es-MX"/>
              </w:rPr>
              <w:t>Resultado 10,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579FCF07" w14:textId="34A7C3CA" w:rsidR="00E0191B" w:rsidRPr="00317A53" w:rsidRDefault="00E0191B" w:rsidP="00424371">
            <w:pPr>
              <w:spacing w:line="276" w:lineRule="auto"/>
              <w:jc w:val="both"/>
              <w:rPr>
                <w:rFonts w:ascii="Arial" w:hAnsi="Arial" w:cs="Arial"/>
                <w:bCs/>
                <w:color w:val="000000"/>
                <w:sz w:val="16"/>
                <w:szCs w:val="16"/>
              </w:rPr>
            </w:pPr>
            <w:r w:rsidRPr="007F10D3">
              <w:rPr>
                <w:rFonts w:ascii="Arial" w:hAnsi="Arial" w:cs="Arial"/>
                <w:bCs/>
                <w:color w:val="000000"/>
                <w:sz w:val="16"/>
                <w:szCs w:val="16"/>
              </w:rPr>
              <w:t>Rehabilitación de calles con carpeta asfáltica en caliente de 3 cms de espesor compacto, Tihosuco.</w:t>
            </w:r>
          </w:p>
        </w:tc>
        <w:tc>
          <w:tcPr>
            <w:tcW w:w="803" w:type="pct"/>
            <w:tcBorders>
              <w:top w:val="dotted" w:sz="4" w:space="0" w:color="auto"/>
              <w:bottom w:val="dotted" w:sz="4" w:space="0" w:color="auto"/>
            </w:tcBorders>
            <w:vAlign w:val="center"/>
          </w:tcPr>
          <w:p w14:paraId="28D61B68" w14:textId="4BB42FB4" w:rsidR="00E0191B" w:rsidRPr="00317A53" w:rsidRDefault="00E0191B"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5A96D9F1" w14:textId="77777777" w:rsidR="00E0191B" w:rsidRDefault="00E0191B" w:rsidP="00424371">
            <w:pPr>
              <w:spacing w:line="276" w:lineRule="auto"/>
              <w:jc w:val="center"/>
              <w:rPr>
                <w:rFonts w:ascii="Arial" w:hAnsi="Arial" w:cs="Arial"/>
                <w:bCs/>
                <w:sz w:val="16"/>
                <w:szCs w:val="16"/>
              </w:rPr>
            </w:pPr>
          </w:p>
          <w:p w14:paraId="6833CC50" w14:textId="08A86D02" w:rsidR="00E0191B"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38E632C8" w14:textId="77777777" w:rsidR="00E0191B" w:rsidRPr="00317A53" w:rsidRDefault="00E0191B" w:rsidP="00424371">
            <w:pPr>
              <w:spacing w:line="276" w:lineRule="auto"/>
              <w:jc w:val="center"/>
              <w:rPr>
                <w:rFonts w:ascii="Arial" w:hAnsi="Arial" w:cs="Arial"/>
                <w:bCs/>
                <w:sz w:val="16"/>
                <w:szCs w:val="16"/>
              </w:rPr>
            </w:pPr>
          </w:p>
        </w:tc>
      </w:tr>
      <w:tr w:rsidR="00E0191B" w:rsidRPr="00317A53" w14:paraId="23D94A5C" w14:textId="77777777" w:rsidTr="00424371">
        <w:trPr>
          <w:trHeight w:val="382"/>
        </w:trPr>
        <w:tc>
          <w:tcPr>
            <w:tcW w:w="1154" w:type="pct"/>
            <w:tcBorders>
              <w:top w:val="dotted" w:sz="4" w:space="0" w:color="auto"/>
              <w:bottom w:val="dotted" w:sz="4" w:space="0" w:color="auto"/>
            </w:tcBorders>
            <w:vAlign w:val="center"/>
          </w:tcPr>
          <w:p w14:paraId="6A5286F9" w14:textId="7112EF04" w:rsidR="00E0191B" w:rsidRPr="00317A53" w:rsidRDefault="00E0191B" w:rsidP="00424371">
            <w:pPr>
              <w:spacing w:line="276" w:lineRule="auto"/>
              <w:jc w:val="center"/>
              <w:rPr>
                <w:rFonts w:ascii="Arial" w:hAnsi="Arial" w:cs="Arial"/>
                <w:bCs/>
                <w:color w:val="000000"/>
                <w:sz w:val="16"/>
                <w:szCs w:val="16"/>
              </w:rPr>
            </w:pPr>
            <w:r>
              <w:rPr>
                <w:rFonts w:ascii="Arial" w:hAnsi="Arial" w:cs="Arial"/>
                <w:sz w:val="16"/>
                <w:szCs w:val="16"/>
                <w:lang w:val="es-MX"/>
              </w:rPr>
              <w:t>Resultado 10, Observación 2</w:t>
            </w:r>
            <w:r w:rsidR="005A7995">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7B10EC13" w14:textId="230EED02" w:rsidR="00E0191B" w:rsidRPr="00317A53" w:rsidRDefault="00E0191B" w:rsidP="00424371">
            <w:pPr>
              <w:spacing w:line="276" w:lineRule="auto"/>
              <w:jc w:val="both"/>
              <w:rPr>
                <w:rFonts w:ascii="Arial" w:hAnsi="Arial" w:cs="Arial"/>
                <w:bCs/>
                <w:color w:val="000000"/>
                <w:sz w:val="16"/>
                <w:szCs w:val="16"/>
              </w:rPr>
            </w:pPr>
            <w:r w:rsidRPr="007F10D3">
              <w:rPr>
                <w:rFonts w:ascii="Arial" w:hAnsi="Arial" w:cs="Arial"/>
                <w:bCs/>
                <w:color w:val="000000"/>
                <w:sz w:val="16"/>
                <w:szCs w:val="16"/>
              </w:rPr>
              <w:t>Rehabilitación de calles con carpeta asfáltica en caliente de 3 cms de espesor compacto, Tihosuco.</w:t>
            </w:r>
          </w:p>
        </w:tc>
        <w:tc>
          <w:tcPr>
            <w:tcW w:w="803" w:type="pct"/>
            <w:tcBorders>
              <w:top w:val="dotted" w:sz="4" w:space="0" w:color="auto"/>
              <w:bottom w:val="dotted" w:sz="4" w:space="0" w:color="auto"/>
            </w:tcBorders>
            <w:vAlign w:val="center"/>
          </w:tcPr>
          <w:p w14:paraId="533D8B23" w14:textId="6435D9D7" w:rsidR="00E0191B" w:rsidRPr="00317A53" w:rsidRDefault="00E0191B"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00F2EEF7" w14:textId="77777777" w:rsidR="00E0191B" w:rsidRDefault="00E0191B" w:rsidP="00424371">
            <w:pPr>
              <w:spacing w:line="276" w:lineRule="auto"/>
              <w:jc w:val="center"/>
              <w:rPr>
                <w:rFonts w:ascii="Arial" w:hAnsi="Arial" w:cs="Arial"/>
                <w:bCs/>
                <w:sz w:val="16"/>
                <w:szCs w:val="16"/>
              </w:rPr>
            </w:pPr>
          </w:p>
          <w:p w14:paraId="02C635C1" w14:textId="51F4CF0C" w:rsidR="00E0191B"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7B0FAFD4" w14:textId="77777777" w:rsidR="00E0191B" w:rsidRPr="00317A53" w:rsidRDefault="00E0191B" w:rsidP="00424371">
            <w:pPr>
              <w:spacing w:line="276" w:lineRule="auto"/>
              <w:jc w:val="center"/>
              <w:rPr>
                <w:rFonts w:ascii="Arial" w:hAnsi="Arial" w:cs="Arial"/>
                <w:bCs/>
                <w:sz w:val="16"/>
                <w:szCs w:val="16"/>
              </w:rPr>
            </w:pPr>
          </w:p>
        </w:tc>
      </w:tr>
      <w:tr w:rsidR="00AA0F52" w:rsidRPr="00317A53" w14:paraId="7554EA45" w14:textId="77777777" w:rsidTr="00424371">
        <w:trPr>
          <w:trHeight w:val="382"/>
        </w:trPr>
        <w:tc>
          <w:tcPr>
            <w:tcW w:w="1154" w:type="pct"/>
            <w:tcBorders>
              <w:top w:val="dotted" w:sz="4" w:space="0" w:color="auto"/>
              <w:bottom w:val="dotted" w:sz="4" w:space="0" w:color="auto"/>
            </w:tcBorders>
            <w:vAlign w:val="center"/>
          </w:tcPr>
          <w:p w14:paraId="064B0A89" w14:textId="7E6863BC" w:rsidR="00AA0F52" w:rsidRPr="00317A53" w:rsidRDefault="00AA0F52" w:rsidP="00424371">
            <w:pPr>
              <w:spacing w:line="276" w:lineRule="auto"/>
              <w:jc w:val="center"/>
              <w:rPr>
                <w:rFonts w:ascii="Arial" w:hAnsi="Arial" w:cs="Arial"/>
                <w:bCs/>
                <w:color w:val="000000"/>
                <w:sz w:val="16"/>
                <w:szCs w:val="16"/>
              </w:rPr>
            </w:pPr>
            <w:r>
              <w:rPr>
                <w:rFonts w:ascii="Arial" w:hAnsi="Arial" w:cs="Arial"/>
                <w:sz w:val="16"/>
                <w:szCs w:val="16"/>
                <w:lang w:val="es-MX"/>
              </w:rPr>
              <w:t>Resultado 10, Observación 3</w:t>
            </w:r>
            <w:r w:rsidR="005A7995">
              <w:rPr>
                <w:rFonts w:ascii="Arial" w:hAnsi="Arial" w:cs="Arial"/>
                <w:sz w:val="16"/>
                <w:szCs w:val="16"/>
                <w:lang w:val="es-MX"/>
              </w:rPr>
              <w:t xml:space="preserve"> </w:t>
            </w:r>
            <w:r>
              <w:rPr>
                <w:rFonts w:ascii="Arial" w:hAnsi="Arial" w:cs="Arial"/>
                <w:sz w:val="16"/>
                <w:szCs w:val="16"/>
                <w:lang w:val="es-MX"/>
              </w:rPr>
              <w:t>/ Solicitud de Aclaración</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07DFD8FA" w14:textId="0EA72A4A" w:rsidR="00AA0F52" w:rsidRPr="00317A53" w:rsidRDefault="00AA0F52" w:rsidP="00424371">
            <w:pPr>
              <w:spacing w:line="276" w:lineRule="auto"/>
              <w:jc w:val="both"/>
              <w:rPr>
                <w:rFonts w:ascii="Arial" w:hAnsi="Arial" w:cs="Arial"/>
                <w:bCs/>
                <w:color w:val="000000"/>
                <w:sz w:val="16"/>
                <w:szCs w:val="16"/>
              </w:rPr>
            </w:pPr>
            <w:r w:rsidRPr="007F10D3">
              <w:rPr>
                <w:rFonts w:ascii="Arial" w:hAnsi="Arial" w:cs="Arial"/>
                <w:bCs/>
                <w:color w:val="000000"/>
                <w:sz w:val="16"/>
                <w:szCs w:val="16"/>
              </w:rPr>
              <w:t>Rehabilitación de calles con carpeta asfáltica en caliente de 3 cms de espesor compacto, Tihosuco.</w:t>
            </w:r>
          </w:p>
        </w:tc>
        <w:tc>
          <w:tcPr>
            <w:tcW w:w="803" w:type="pct"/>
            <w:tcBorders>
              <w:top w:val="dotted" w:sz="4" w:space="0" w:color="auto"/>
              <w:bottom w:val="dotted" w:sz="4" w:space="0" w:color="auto"/>
            </w:tcBorders>
            <w:shd w:val="clear" w:color="auto" w:fill="auto"/>
            <w:vAlign w:val="center"/>
          </w:tcPr>
          <w:p w14:paraId="3193B2EE" w14:textId="0071E7DA" w:rsidR="00AA0F52" w:rsidRPr="00317A53" w:rsidRDefault="002E7E40"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shd w:val="clear" w:color="auto" w:fill="auto"/>
            <w:vAlign w:val="center"/>
          </w:tcPr>
          <w:p w14:paraId="0A443293" w14:textId="25D76B63" w:rsidR="00950ED4" w:rsidRPr="00317A53"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tc>
      </w:tr>
      <w:tr w:rsidR="005F1C81" w:rsidRPr="00317A53" w14:paraId="56322FFF" w14:textId="77777777" w:rsidTr="00424371">
        <w:trPr>
          <w:trHeight w:val="382"/>
        </w:trPr>
        <w:tc>
          <w:tcPr>
            <w:tcW w:w="1154" w:type="pct"/>
            <w:tcBorders>
              <w:top w:val="dotted" w:sz="4" w:space="0" w:color="auto"/>
              <w:bottom w:val="dotted" w:sz="4" w:space="0" w:color="auto"/>
            </w:tcBorders>
            <w:vAlign w:val="center"/>
          </w:tcPr>
          <w:p w14:paraId="30433106" w14:textId="05C72A19" w:rsidR="005F1C81" w:rsidRPr="00317A53" w:rsidRDefault="005F1C81" w:rsidP="00424371">
            <w:pPr>
              <w:spacing w:line="276" w:lineRule="auto"/>
              <w:jc w:val="center"/>
              <w:rPr>
                <w:rFonts w:ascii="Arial" w:hAnsi="Arial" w:cs="Arial"/>
                <w:bCs/>
                <w:color w:val="000000"/>
                <w:sz w:val="16"/>
                <w:szCs w:val="16"/>
              </w:rPr>
            </w:pPr>
            <w:r>
              <w:rPr>
                <w:rFonts w:ascii="Arial" w:hAnsi="Arial" w:cs="Arial"/>
                <w:sz w:val="16"/>
                <w:szCs w:val="16"/>
                <w:lang w:val="es-MX"/>
              </w:rPr>
              <w:t>Resultado 11,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1CBC7F76" w14:textId="3E0E1414" w:rsidR="005F1C81" w:rsidRPr="00317A53" w:rsidRDefault="005F1C81" w:rsidP="00424371">
            <w:pPr>
              <w:spacing w:line="276" w:lineRule="auto"/>
              <w:jc w:val="both"/>
              <w:rPr>
                <w:rFonts w:ascii="Arial" w:hAnsi="Arial" w:cs="Arial"/>
                <w:bCs/>
                <w:color w:val="000000"/>
                <w:sz w:val="16"/>
                <w:szCs w:val="16"/>
              </w:rPr>
            </w:pPr>
            <w:r w:rsidRPr="007F10D3">
              <w:rPr>
                <w:rFonts w:ascii="Arial" w:hAnsi="Arial" w:cs="Arial"/>
                <w:bCs/>
                <w:color w:val="000000"/>
                <w:sz w:val="16"/>
                <w:szCs w:val="16"/>
              </w:rPr>
              <w:t>Construcción de calles de terracería a nivel sub-rasante, Reforma Agraria.</w:t>
            </w:r>
          </w:p>
        </w:tc>
        <w:tc>
          <w:tcPr>
            <w:tcW w:w="803" w:type="pct"/>
            <w:tcBorders>
              <w:top w:val="dotted" w:sz="4" w:space="0" w:color="auto"/>
              <w:bottom w:val="dotted" w:sz="4" w:space="0" w:color="auto"/>
            </w:tcBorders>
            <w:shd w:val="clear" w:color="auto" w:fill="auto"/>
            <w:vAlign w:val="center"/>
          </w:tcPr>
          <w:p w14:paraId="067281E6" w14:textId="4B2DAB18" w:rsidR="005F1C81" w:rsidRPr="00317A53" w:rsidRDefault="005F1C81"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shd w:val="clear" w:color="auto" w:fill="auto"/>
            <w:vAlign w:val="center"/>
          </w:tcPr>
          <w:p w14:paraId="32098BF0" w14:textId="77777777" w:rsidR="005F1C81" w:rsidRDefault="005F1C81" w:rsidP="00424371">
            <w:pPr>
              <w:spacing w:line="276" w:lineRule="auto"/>
              <w:jc w:val="center"/>
              <w:rPr>
                <w:rFonts w:ascii="Arial" w:hAnsi="Arial" w:cs="Arial"/>
                <w:bCs/>
                <w:sz w:val="16"/>
                <w:szCs w:val="16"/>
              </w:rPr>
            </w:pPr>
          </w:p>
          <w:p w14:paraId="334A5652" w14:textId="22D2637B" w:rsidR="005F1C81"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71EE1896" w14:textId="77777777" w:rsidR="005F1C81" w:rsidRPr="00317A53" w:rsidRDefault="005F1C81" w:rsidP="00424371">
            <w:pPr>
              <w:spacing w:line="276" w:lineRule="auto"/>
              <w:jc w:val="center"/>
              <w:rPr>
                <w:rFonts w:ascii="Arial" w:hAnsi="Arial" w:cs="Arial"/>
                <w:bCs/>
                <w:sz w:val="16"/>
                <w:szCs w:val="16"/>
              </w:rPr>
            </w:pPr>
          </w:p>
        </w:tc>
      </w:tr>
      <w:tr w:rsidR="0035143D" w:rsidRPr="00317A53" w14:paraId="1E16087E" w14:textId="77777777" w:rsidTr="00424371">
        <w:trPr>
          <w:trHeight w:val="382"/>
        </w:trPr>
        <w:tc>
          <w:tcPr>
            <w:tcW w:w="1154" w:type="pct"/>
            <w:tcBorders>
              <w:top w:val="dotted" w:sz="4" w:space="0" w:color="auto"/>
              <w:bottom w:val="dotted" w:sz="4" w:space="0" w:color="auto"/>
            </w:tcBorders>
            <w:vAlign w:val="center"/>
          </w:tcPr>
          <w:p w14:paraId="0C6548E9" w14:textId="44A6ABDE" w:rsidR="0035143D" w:rsidRPr="00317A53" w:rsidRDefault="0035143D" w:rsidP="00424371">
            <w:pPr>
              <w:spacing w:line="276" w:lineRule="auto"/>
              <w:jc w:val="center"/>
              <w:rPr>
                <w:rFonts w:ascii="Arial" w:hAnsi="Arial" w:cs="Arial"/>
                <w:bCs/>
                <w:color w:val="000000"/>
                <w:sz w:val="16"/>
                <w:szCs w:val="16"/>
              </w:rPr>
            </w:pPr>
            <w:r>
              <w:rPr>
                <w:rFonts w:ascii="Arial" w:hAnsi="Arial" w:cs="Arial"/>
                <w:sz w:val="16"/>
                <w:szCs w:val="16"/>
                <w:lang w:val="es-MX"/>
              </w:rPr>
              <w:t>Resultado 11, Observación 2</w:t>
            </w:r>
            <w:r w:rsidR="005A7995">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24AAC872" w14:textId="3D2509C6" w:rsidR="0035143D" w:rsidRPr="00317A53" w:rsidRDefault="0035143D" w:rsidP="00424371">
            <w:pPr>
              <w:spacing w:line="276" w:lineRule="auto"/>
              <w:jc w:val="both"/>
              <w:rPr>
                <w:rFonts w:ascii="Arial" w:hAnsi="Arial" w:cs="Arial"/>
                <w:bCs/>
                <w:color w:val="000000"/>
                <w:sz w:val="16"/>
                <w:szCs w:val="16"/>
              </w:rPr>
            </w:pPr>
            <w:r w:rsidRPr="00091293">
              <w:rPr>
                <w:rFonts w:ascii="Arial" w:hAnsi="Arial" w:cs="Arial"/>
                <w:sz w:val="16"/>
                <w:szCs w:val="20"/>
              </w:rPr>
              <w:t>Construcción de calles de terracería a nivel sub-rasante</w:t>
            </w:r>
            <w:r>
              <w:rPr>
                <w:rFonts w:ascii="Arial" w:hAnsi="Arial" w:cs="Arial"/>
                <w:sz w:val="16"/>
                <w:szCs w:val="20"/>
              </w:rPr>
              <w:t>, Reforma Agraria.</w:t>
            </w:r>
          </w:p>
        </w:tc>
        <w:tc>
          <w:tcPr>
            <w:tcW w:w="803" w:type="pct"/>
            <w:tcBorders>
              <w:top w:val="dotted" w:sz="4" w:space="0" w:color="auto"/>
              <w:bottom w:val="dotted" w:sz="4" w:space="0" w:color="auto"/>
            </w:tcBorders>
            <w:shd w:val="clear" w:color="auto" w:fill="auto"/>
            <w:vAlign w:val="center"/>
          </w:tcPr>
          <w:p w14:paraId="46D880ED" w14:textId="0B7ACDA3" w:rsidR="0035143D" w:rsidRPr="00317A53" w:rsidRDefault="0035143D"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shd w:val="clear" w:color="auto" w:fill="auto"/>
            <w:vAlign w:val="center"/>
          </w:tcPr>
          <w:p w14:paraId="012F8B9C" w14:textId="77777777" w:rsidR="0035143D" w:rsidRDefault="0035143D" w:rsidP="00424371">
            <w:pPr>
              <w:spacing w:line="276" w:lineRule="auto"/>
              <w:jc w:val="center"/>
              <w:rPr>
                <w:rFonts w:ascii="Arial" w:hAnsi="Arial" w:cs="Arial"/>
                <w:bCs/>
                <w:sz w:val="16"/>
                <w:szCs w:val="16"/>
              </w:rPr>
            </w:pPr>
          </w:p>
          <w:p w14:paraId="0D052268" w14:textId="1BFFC835" w:rsidR="0035143D"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7AD6D0D2" w14:textId="77777777" w:rsidR="0035143D" w:rsidRPr="00317A53" w:rsidRDefault="0035143D" w:rsidP="00424371">
            <w:pPr>
              <w:spacing w:line="276" w:lineRule="auto"/>
              <w:jc w:val="center"/>
              <w:rPr>
                <w:rFonts w:ascii="Arial" w:hAnsi="Arial" w:cs="Arial"/>
                <w:bCs/>
                <w:sz w:val="16"/>
                <w:szCs w:val="16"/>
              </w:rPr>
            </w:pPr>
          </w:p>
        </w:tc>
      </w:tr>
      <w:tr w:rsidR="00E0191B" w:rsidRPr="00317A53" w14:paraId="180994B6" w14:textId="77777777" w:rsidTr="00424371">
        <w:trPr>
          <w:trHeight w:val="382"/>
        </w:trPr>
        <w:tc>
          <w:tcPr>
            <w:tcW w:w="1154" w:type="pct"/>
            <w:tcBorders>
              <w:top w:val="dotted" w:sz="4" w:space="0" w:color="auto"/>
              <w:bottom w:val="dotted" w:sz="4" w:space="0" w:color="auto"/>
            </w:tcBorders>
            <w:vAlign w:val="center"/>
          </w:tcPr>
          <w:p w14:paraId="35291E28" w14:textId="491C329F" w:rsidR="00E0191B" w:rsidRPr="00317A53" w:rsidRDefault="00E0191B" w:rsidP="00424371">
            <w:pPr>
              <w:spacing w:line="276" w:lineRule="auto"/>
              <w:jc w:val="center"/>
              <w:rPr>
                <w:rFonts w:ascii="Arial" w:hAnsi="Arial" w:cs="Arial"/>
                <w:bCs/>
                <w:color w:val="000000"/>
                <w:sz w:val="16"/>
                <w:szCs w:val="16"/>
              </w:rPr>
            </w:pPr>
            <w:r>
              <w:rPr>
                <w:rFonts w:ascii="Arial" w:hAnsi="Arial" w:cs="Arial"/>
                <w:sz w:val="16"/>
                <w:szCs w:val="16"/>
                <w:lang w:val="es-MX"/>
              </w:rPr>
              <w:t>Resultado 11, Observación 3</w:t>
            </w:r>
            <w:r w:rsidR="005A7995">
              <w:rPr>
                <w:rFonts w:ascii="Arial" w:hAnsi="Arial" w:cs="Arial"/>
                <w:sz w:val="16"/>
                <w:szCs w:val="16"/>
                <w:lang w:val="es-MX"/>
              </w:rPr>
              <w:t xml:space="preserve"> </w:t>
            </w:r>
            <w:r>
              <w:rPr>
                <w:rFonts w:ascii="Arial" w:hAnsi="Arial" w:cs="Arial"/>
                <w:sz w:val="16"/>
                <w:szCs w:val="16"/>
                <w:lang w:val="es-MX"/>
              </w:rPr>
              <w:t>/ Solicitud de Aclaración</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0576AA25" w14:textId="50F4C7D9" w:rsidR="00E0191B" w:rsidRPr="00317A53" w:rsidRDefault="00E0191B" w:rsidP="00424371">
            <w:pPr>
              <w:spacing w:line="276" w:lineRule="auto"/>
              <w:jc w:val="both"/>
              <w:rPr>
                <w:rFonts w:ascii="Arial" w:hAnsi="Arial" w:cs="Arial"/>
                <w:bCs/>
                <w:color w:val="000000"/>
                <w:sz w:val="16"/>
                <w:szCs w:val="16"/>
              </w:rPr>
            </w:pPr>
            <w:r w:rsidRPr="00091293">
              <w:rPr>
                <w:rFonts w:ascii="Arial" w:hAnsi="Arial" w:cs="Arial"/>
                <w:sz w:val="16"/>
                <w:szCs w:val="20"/>
              </w:rPr>
              <w:t>Construcción de calles de terracería a nivel sub-rasante</w:t>
            </w:r>
            <w:r>
              <w:rPr>
                <w:rFonts w:ascii="Arial" w:hAnsi="Arial" w:cs="Arial"/>
                <w:sz w:val="16"/>
                <w:szCs w:val="20"/>
              </w:rPr>
              <w:t>, Reforma Agraria.</w:t>
            </w:r>
          </w:p>
        </w:tc>
        <w:tc>
          <w:tcPr>
            <w:tcW w:w="803" w:type="pct"/>
            <w:tcBorders>
              <w:top w:val="dotted" w:sz="4" w:space="0" w:color="auto"/>
              <w:bottom w:val="dotted" w:sz="4" w:space="0" w:color="auto"/>
            </w:tcBorders>
            <w:vAlign w:val="center"/>
          </w:tcPr>
          <w:p w14:paraId="3469F71A" w14:textId="139E1792" w:rsidR="00E0191B" w:rsidRPr="00317A53" w:rsidRDefault="00563C52" w:rsidP="00424371">
            <w:pPr>
              <w:spacing w:line="276" w:lineRule="auto"/>
              <w:jc w:val="center"/>
              <w:rPr>
                <w:rFonts w:ascii="Arial" w:hAnsi="Arial" w:cs="Arial"/>
                <w:bCs/>
                <w:sz w:val="16"/>
                <w:szCs w:val="16"/>
              </w:rPr>
            </w:pPr>
            <w:r w:rsidRPr="005A7995">
              <w:rPr>
                <w:rFonts w:ascii="Arial" w:hAnsi="Arial" w:cs="Arial"/>
                <w:bCs/>
                <w:sz w:val="16"/>
                <w:szCs w:val="16"/>
              </w:rPr>
              <w:t>NO</w:t>
            </w:r>
          </w:p>
        </w:tc>
        <w:tc>
          <w:tcPr>
            <w:tcW w:w="1096" w:type="pct"/>
            <w:tcBorders>
              <w:top w:val="dotted" w:sz="4" w:space="0" w:color="auto"/>
              <w:bottom w:val="dotted" w:sz="4" w:space="0" w:color="auto"/>
            </w:tcBorders>
            <w:vAlign w:val="center"/>
          </w:tcPr>
          <w:p w14:paraId="603979FC" w14:textId="52302CD4" w:rsidR="00E0191B" w:rsidRPr="00317A53" w:rsidRDefault="00A16003" w:rsidP="00424371">
            <w:pPr>
              <w:spacing w:line="276" w:lineRule="auto"/>
              <w:jc w:val="center"/>
              <w:rPr>
                <w:rFonts w:ascii="Arial" w:hAnsi="Arial" w:cs="Arial"/>
                <w:bCs/>
                <w:sz w:val="16"/>
                <w:szCs w:val="16"/>
              </w:rPr>
            </w:pPr>
            <w:r>
              <w:rPr>
                <w:rFonts w:ascii="Arial" w:hAnsi="Arial" w:cs="Arial"/>
                <w:bCs/>
                <w:sz w:val="16"/>
                <w:szCs w:val="16"/>
              </w:rPr>
              <w:t>Atendido / Recomendación.</w:t>
            </w:r>
          </w:p>
        </w:tc>
      </w:tr>
      <w:tr w:rsidR="0035143D" w:rsidRPr="00317A53" w14:paraId="7F5ED108" w14:textId="77777777" w:rsidTr="00424371">
        <w:trPr>
          <w:trHeight w:val="382"/>
        </w:trPr>
        <w:tc>
          <w:tcPr>
            <w:tcW w:w="1154" w:type="pct"/>
            <w:tcBorders>
              <w:top w:val="dotted" w:sz="4" w:space="0" w:color="auto"/>
              <w:bottom w:val="dotted" w:sz="4" w:space="0" w:color="auto"/>
            </w:tcBorders>
            <w:vAlign w:val="center"/>
          </w:tcPr>
          <w:p w14:paraId="24168479" w14:textId="59CEE8D5" w:rsidR="0035143D" w:rsidRPr="00317A53" w:rsidRDefault="0035143D" w:rsidP="00424371">
            <w:pPr>
              <w:spacing w:line="276" w:lineRule="auto"/>
              <w:jc w:val="center"/>
              <w:rPr>
                <w:rFonts w:ascii="Arial" w:hAnsi="Arial" w:cs="Arial"/>
                <w:bCs/>
                <w:color w:val="000000"/>
                <w:sz w:val="16"/>
                <w:szCs w:val="16"/>
              </w:rPr>
            </w:pPr>
            <w:r>
              <w:rPr>
                <w:rFonts w:ascii="Arial" w:hAnsi="Arial" w:cs="Arial"/>
                <w:sz w:val="16"/>
                <w:szCs w:val="16"/>
                <w:lang w:val="es-MX"/>
              </w:rPr>
              <w:lastRenderedPageBreak/>
              <w:t>Resultado 12,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0EE4CEAE" w14:textId="59A39E48" w:rsidR="0035143D" w:rsidRPr="00317A53" w:rsidRDefault="0035143D" w:rsidP="00424371">
            <w:pPr>
              <w:spacing w:line="276" w:lineRule="auto"/>
              <w:jc w:val="both"/>
              <w:rPr>
                <w:rFonts w:ascii="Arial" w:hAnsi="Arial" w:cs="Arial"/>
                <w:bCs/>
                <w:color w:val="000000"/>
                <w:sz w:val="16"/>
                <w:szCs w:val="16"/>
              </w:rPr>
            </w:pPr>
            <w:r w:rsidRPr="00091293">
              <w:rPr>
                <w:rFonts w:ascii="Arial" w:hAnsi="Arial" w:cs="Arial"/>
                <w:sz w:val="16"/>
                <w:szCs w:val="20"/>
              </w:rPr>
              <w:t>Mantenimiento de la red de energía eléctrica</w:t>
            </w:r>
            <w:r>
              <w:rPr>
                <w:rFonts w:ascii="Arial" w:hAnsi="Arial" w:cs="Arial"/>
                <w:sz w:val="16"/>
                <w:szCs w:val="20"/>
              </w:rPr>
              <w:t>, Santa Rosa II.</w:t>
            </w:r>
          </w:p>
        </w:tc>
        <w:tc>
          <w:tcPr>
            <w:tcW w:w="803" w:type="pct"/>
            <w:tcBorders>
              <w:top w:val="dotted" w:sz="4" w:space="0" w:color="auto"/>
              <w:bottom w:val="dotted" w:sz="4" w:space="0" w:color="auto"/>
            </w:tcBorders>
            <w:shd w:val="clear" w:color="auto" w:fill="auto"/>
            <w:vAlign w:val="center"/>
          </w:tcPr>
          <w:p w14:paraId="7AD9AFF1" w14:textId="64F7DFE1" w:rsidR="0035143D" w:rsidRPr="00317A53" w:rsidRDefault="0035143D"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shd w:val="clear" w:color="auto" w:fill="auto"/>
            <w:vAlign w:val="center"/>
          </w:tcPr>
          <w:p w14:paraId="1454AD3B" w14:textId="77777777" w:rsidR="0035143D" w:rsidRDefault="0035143D" w:rsidP="00424371">
            <w:pPr>
              <w:spacing w:line="276" w:lineRule="auto"/>
              <w:jc w:val="center"/>
              <w:rPr>
                <w:rFonts w:ascii="Arial" w:hAnsi="Arial" w:cs="Arial"/>
                <w:bCs/>
                <w:sz w:val="16"/>
                <w:szCs w:val="16"/>
              </w:rPr>
            </w:pPr>
          </w:p>
          <w:p w14:paraId="0F8678E4" w14:textId="0D9BE6AD" w:rsidR="0035143D"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0C3F9C60" w14:textId="77777777" w:rsidR="0035143D" w:rsidRPr="00317A53" w:rsidRDefault="0035143D" w:rsidP="00424371">
            <w:pPr>
              <w:spacing w:line="276" w:lineRule="auto"/>
              <w:jc w:val="center"/>
              <w:rPr>
                <w:rFonts w:ascii="Arial" w:hAnsi="Arial" w:cs="Arial"/>
                <w:bCs/>
                <w:sz w:val="16"/>
                <w:szCs w:val="16"/>
              </w:rPr>
            </w:pPr>
          </w:p>
        </w:tc>
      </w:tr>
      <w:tr w:rsidR="00E0191B" w:rsidRPr="00317A53" w14:paraId="66715968" w14:textId="77777777" w:rsidTr="00424371">
        <w:trPr>
          <w:trHeight w:val="382"/>
        </w:trPr>
        <w:tc>
          <w:tcPr>
            <w:tcW w:w="1154" w:type="pct"/>
            <w:tcBorders>
              <w:top w:val="dotted" w:sz="4" w:space="0" w:color="auto"/>
              <w:bottom w:val="dotted" w:sz="4" w:space="0" w:color="auto"/>
            </w:tcBorders>
            <w:vAlign w:val="center"/>
          </w:tcPr>
          <w:p w14:paraId="4B7CB143" w14:textId="71C722DF" w:rsidR="00E0191B" w:rsidRPr="00317A53" w:rsidRDefault="00E0191B" w:rsidP="00424371">
            <w:pPr>
              <w:spacing w:line="276" w:lineRule="auto"/>
              <w:jc w:val="center"/>
              <w:rPr>
                <w:rFonts w:ascii="Arial" w:hAnsi="Arial" w:cs="Arial"/>
                <w:bCs/>
                <w:color w:val="000000"/>
                <w:sz w:val="16"/>
                <w:szCs w:val="16"/>
              </w:rPr>
            </w:pPr>
            <w:r>
              <w:rPr>
                <w:rFonts w:ascii="Arial" w:hAnsi="Arial" w:cs="Arial"/>
                <w:sz w:val="16"/>
                <w:szCs w:val="16"/>
                <w:lang w:val="es-MX"/>
              </w:rPr>
              <w:t>Resultado 12, Observación 2</w:t>
            </w:r>
            <w:r w:rsidR="005A7995">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09A9341B" w14:textId="74FC10D0" w:rsidR="00E0191B" w:rsidRPr="00317A53" w:rsidRDefault="00E0191B" w:rsidP="00424371">
            <w:pPr>
              <w:spacing w:line="276" w:lineRule="auto"/>
              <w:jc w:val="both"/>
              <w:rPr>
                <w:rFonts w:ascii="Arial" w:hAnsi="Arial" w:cs="Arial"/>
                <w:bCs/>
                <w:color w:val="000000"/>
                <w:sz w:val="16"/>
                <w:szCs w:val="16"/>
              </w:rPr>
            </w:pPr>
            <w:r w:rsidRPr="00091293">
              <w:rPr>
                <w:rFonts w:ascii="Arial" w:hAnsi="Arial" w:cs="Arial"/>
                <w:sz w:val="16"/>
                <w:szCs w:val="20"/>
              </w:rPr>
              <w:t>Mantenimiento de la red de energía eléctrica</w:t>
            </w:r>
            <w:r>
              <w:rPr>
                <w:rFonts w:ascii="Arial" w:hAnsi="Arial" w:cs="Arial"/>
                <w:sz w:val="16"/>
                <w:szCs w:val="20"/>
              </w:rPr>
              <w:t>, Santa Rosa II.</w:t>
            </w:r>
          </w:p>
        </w:tc>
        <w:tc>
          <w:tcPr>
            <w:tcW w:w="803" w:type="pct"/>
            <w:tcBorders>
              <w:top w:val="dotted" w:sz="4" w:space="0" w:color="auto"/>
              <w:bottom w:val="dotted" w:sz="4" w:space="0" w:color="auto"/>
            </w:tcBorders>
            <w:vAlign w:val="center"/>
          </w:tcPr>
          <w:p w14:paraId="3B409E57" w14:textId="415DAD0D" w:rsidR="00E0191B" w:rsidRPr="00317A53" w:rsidRDefault="00E0191B"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41C49B72" w14:textId="77777777" w:rsidR="00E0191B" w:rsidRDefault="00E0191B" w:rsidP="00424371">
            <w:pPr>
              <w:spacing w:line="276" w:lineRule="auto"/>
              <w:jc w:val="center"/>
              <w:rPr>
                <w:rFonts w:ascii="Arial" w:hAnsi="Arial" w:cs="Arial"/>
                <w:bCs/>
                <w:sz w:val="16"/>
                <w:szCs w:val="16"/>
              </w:rPr>
            </w:pPr>
          </w:p>
          <w:p w14:paraId="2E8C4872" w14:textId="17812788" w:rsidR="00E0191B"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390741BA" w14:textId="77777777" w:rsidR="00E0191B" w:rsidRPr="00317A53" w:rsidRDefault="00E0191B" w:rsidP="00424371">
            <w:pPr>
              <w:spacing w:line="276" w:lineRule="auto"/>
              <w:jc w:val="center"/>
              <w:rPr>
                <w:rFonts w:ascii="Arial" w:hAnsi="Arial" w:cs="Arial"/>
                <w:bCs/>
                <w:sz w:val="16"/>
                <w:szCs w:val="16"/>
              </w:rPr>
            </w:pPr>
          </w:p>
        </w:tc>
      </w:tr>
      <w:tr w:rsidR="00992434" w:rsidRPr="00317A53" w14:paraId="5DBB2733" w14:textId="77777777" w:rsidTr="00424371">
        <w:trPr>
          <w:trHeight w:val="382"/>
        </w:trPr>
        <w:tc>
          <w:tcPr>
            <w:tcW w:w="1154" w:type="pct"/>
            <w:tcBorders>
              <w:top w:val="dotted" w:sz="4" w:space="0" w:color="auto"/>
              <w:bottom w:val="dotted" w:sz="4" w:space="0" w:color="auto"/>
            </w:tcBorders>
            <w:vAlign w:val="center"/>
          </w:tcPr>
          <w:p w14:paraId="54155FD5" w14:textId="7F91A9A3" w:rsidR="00992434" w:rsidRPr="00317A53" w:rsidRDefault="00992434" w:rsidP="00424371">
            <w:pPr>
              <w:spacing w:line="276" w:lineRule="auto"/>
              <w:jc w:val="center"/>
              <w:rPr>
                <w:rFonts w:ascii="Arial" w:hAnsi="Arial" w:cs="Arial"/>
                <w:bCs/>
                <w:color w:val="000000"/>
                <w:sz w:val="16"/>
                <w:szCs w:val="16"/>
              </w:rPr>
            </w:pPr>
            <w:r>
              <w:rPr>
                <w:rFonts w:ascii="Arial" w:hAnsi="Arial" w:cs="Arial"/>
                <w:sz w:val="16"/>
                <w:szCs w:val="16"/>
                <w:lang w:val="es-MX"/>
              </w:rPr>
              <w:t>Resultado 13,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530A60CB" w14:textId="051DE18B" w:rsidR="00992434" w:rsidRPr="00317A53" w:rsidRDefault="00992434" w:rsidP="00424371">
            <w:pPr>
              <w:spacing w:line="276" w:lineRule="auto"/>
              <w:jc w:val="both"/>
              <w:rPr>
                <w:rFonts w:ascii="Arial" w:hAnsi="Arial" w:cs="Arial"/>
                <w:bCs/>
                <w:color w:val="000000"/>
                <w:sz w:val="16"/>
                <w:szCs w:val="16"/>
              </w:rPr>
            </w:pPr>
            <w:r w:rsidRPr="00091293">
              <w:rPr>
                <w:rFonts w:ascii="Arial" w:hAnsi="Arial" w:cs="Arial"/>
                <w:sz w:val="16"/>
                <w:szCs w:val="20"/>
              </w:rPr>
              <w:t>Construcción de techado en áreas de impartición de educación física en escuelas primarias "Benito Juárez y José Vasconcelos"</w:t>
            </w:r>
            <w:r>
              <w:rPr>
                <w:rFonts w:ascii="Arial" w:hAnsi="Arial" w:cs="Arial"/>
                <w:sz w:val="16"/>
                <w:szCs w:val="20"/>
              </w:rPr>
              <w:t>, Felipe C. Puerto.</w:t>
            </w:r>
          </w:p>
        </w:tc>
        <w:tc>
          <w:tcPr>
            <w:tcW w:w="803" w:type="pct"/>
            <w:tcBorders>
              <w:top w:val="dotted" w:sz="4" w:space="0" w:color="auto"/>
              <w:bottom w:val="dotted" w:sz="4" w:space="0" w:color="auto"/>
            </w:tcBorders>
            <w:vAlign w:val="center"/>
          </w:tcPr>
          <w:p w14:paraId="50303399" w14:textId="101D7A53" w:rsidR="00992434" w:rsidRPr="00317A53" w:rsidRDefault="00992434"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55EA6F8F" w14:textId="77777777" w:rsidR="00992434" w:rsidRDefault="00992434" w:rsidP="00424371">
            <w:pPr>
              <w:spacing w:line="276" w:lineRule="auto"/>
              <w:jc w:val="center"/>
              <w:rPr>
                <w:rFonts w:ascii="Arial" w:hAnsi="Arial" w:cs="Arial"/>
                <w:bCs/>
                <w:sz w:val="16"/>
                <w:szCs w:val="16"/>
              </w:rPr>
            </w:pPr>
          </w:p>
          <w:p w14:paraId="1DC69DA3" w14:textId="48F874C5" w:rsidR="00992434"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643844FA" w14:textId="77777777" w:rsidR="00992434" w:rsidRPr="00317A53" w:rsidRDefault="00992434" w:rsidP="00424371">
            <w:pPr>
              <w:spacing w:line="276" w:lineRule="auto"/>
              <w:jc w:val="center"/>
              <w:rPr>
                <w:rFonts w:ascii="Arial" w:hAnsi="Arial" w:cs="Arial"/>
                <w:bCs/>
                <w:sz w:val="16"/>
                <w:szCs w:val="16"/>
              </w:rPr>
            </w:pPr>
          </w:p>
        </w:tc>
      </w:tr>
      <w:tr w:rsidR="005F1C81" w:rsidRPr="00317A53" w14:paraId="39003B3B" w14:textId="77777777" w:rsidTr="00424371">
        <w:trPr>
          <w:trHeight w:val="382"/>
        </w:trPr>
        <w:tc>
          <w:tcPr>
            <w:tcW w:w="1154" w:type="pct"/>
            <w:tcBorders>
              <w:top w:val="dotted" w:sz="4" w:space="0" w:color="auto"/>
              <w:bottom w:val="dotted" w:sz="4" w:space="0" w:color="auto"/>
            </w:tcBorders>
            <w:vAlign w:val="center"/>
          </w:tcPr>
          <w:p w14:paraId="1B3C4368" w14:textId="1225D053" w:rsidR="005F1C81" w:rsidRPr="00317A53" w:rsidRDefault="005F1C81" w:rsidP="00424371">
            <w:pPr>
              <w:spacing w:line="276" w:lineRule="auto"/>
              <w:jc w:val="center"/>
              <w:rPr>
                <w:rFonts w:ascii="Arial" w:hAnsi="Arial" w:cs="Arial"/>
                <w:bCs/>
                <w:color w:val="000000"/>
                <w:sz w:val="16"/>
                <w:szCs w:val="16"/>
              </w:rPr>
            </w:pPr>
            <w:r>
              <w:rPr>
                <w:rFonts w:ascii="Arial" w:hAnsi="Arial" w:cs="Arial"/>
                <w:sz w:val="16"/>
                <w:szCs w:val="16"/>
                <w:lang w:val="es-MX"/>
              </w:rPr>
              <w:t>Resultado 13, Observación 2</w:t>
            </w:r>
            <w:r w:rsidR="005A7995">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71F2A5A6" w14:textId="66624D36" w:rsidR="005F1C81" w:rsidRPr="00317A53" w:rsidRDefault="005F1C81" w:rsidP="00424371">
            <w:pPr>
              <w:spacing w:line="276" w:lineRule="auto"/>
              <w:jc w:val="both"/>
              <w:rPr>
                <w:rFonts w:ascii="Arial" w:hAnsi="Arial" w:cs="Arial"/>
                <w:bCs/>
                <w:color w:val="000000"/>
                <w:sz w:val="16"/>
                <w:szCs w:val="16"/>
              </w:rPr>
            </w:pPr>
            <w:r w:rsidRPr="00091293">
              <w:rPr>
                <w:rFonts w:ascii="Arial" w:hAnsi="Arial" w:cs="Arial"/>
                <w:sz w:val="16"/>
                <w:szCs w:val="20"/>
              </w:rPr>
              <w:t>Construcción de techado en áreas de impartición de educación física en escuelas primarias "Benito Juárez y José Vasconcelos"</w:t>
            </w:r>
            <w:r>
              <w:rPr>
                <w:rFonts w:ascii="Arial" w:hAnsi="Arial" w:cs="Arial"/>
                <w:sz w:val="16"/>
                <w:szCs w:val="20"/>
              </w:rPr>
              <w:t>, Felipe C. Puerto.</w:t>
            </w:r>
          </w:p>
        </w:tc>
        <w:tc>
          <w:tcPr>
            <w:tcW w:w="803" w:type="pct"/>
            <w:tcBorders>
              <w:top w:val="dotted" w:sz="4" w:space="0" w:color="auto"/>
              <w:bottom w:val="dotted" w:sz="4" w:space="0" w:color="auto"/>
            </w:tcBorders>
            <w:shd w:val="clear" w:color="auto" w:fill="auto"/>
            <w:vAlign w:val="center"/>
          </w:tcPr>
          <w:p w14:paraId="04C9CC57" w14:textId="139DE0EC" w:rsidR="005F1C81" w:rsidRPr="005F1C81" w:rsidRDefault="005F1C81" w:rsidP="00424371">
            <w:pPr>
              <w:spacing w:line="276" w:lineRule="auto"/>
              <w:jc w:val="center"/>
              <w:rPr>
                <w:rFonts w:ascii="Arial" w:hAnsi="Arial" w:cs="Arial"/>
                <w:bCs/>
                <w:sz w:val="16"/>
                <w:szCs w:val="16"/>
              </w:rPr>
            </w:pPr>
            <w:r w:rsidRPr="005F1C81">
              <w:rPr>
                <w:rFonts w:ascii="Arial" w:hAnsi="Arial" w:cs="Arial"/>
                <w:bCs/>
                <w:sz w:val="16"/>
                <w:szCs w:val="16"/>
              </w:rPr>
              <w:t>SI</w:t>
            </w:r>
          </w:p>
        </w:tc>
        <w:tc>
          <w:tcPr>
            <w:tcW w:w="1096" w:type="pct"/>
            <w:tcBorders>
              <w:top w:val="dotted" w:sz="4" w:space="0" w:color="auto"/>
              <w:bottom w:val="dotted" w:sz="4" w:space="0" w:color="auto"/>
            </w:tcBorders>
            <w:shd w:val="clear" w:color="auto" w:fill="auto"/>
            <w:vAlign w:val="center"/>
          </w:tcPr>
          <w:p w14:paraId="2ACA6B71" w14:textId="77777777" w:rsidR="005F1C81" w:rsidRPr="005F1C81" w:rsidRDefault="005F1C81" w:rsidP="00424371">
            <w:pPr>
              <w:spacing w:line="276" w:lineRule="auto"/>
              <w:jc w:val="center"/>
              <w:rPr>
                <w:rFonts w:ascii="Arial" w:hAnsi="Arial" w:cs="Arial"/>
                <w:bCs/>
                <w:sz w:val="16"/>
                <w:szCs w:val="16"/>
              </w:rPr>
            </w:pPr>
          </w:p>
          <w:p w14:paraId="3288A040" w14:textId="08B3BA0F" w:rsidR="005F1C81" w:rsidRPr="005F1C81"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4CB0E2F9" w14:textId="77777777" w:rsidR="005F1C81" w:rsidRPr="005F1C81" w:rsidRDefault="005F1C81" w:rsidP="00424371">
            <w:pPr>
              <w:spacing w:line="276" w:lineRule="auto"/>
              <w:jc w:val="center"/>
              <w:rPr>
                <w:rFonts w:ascii="Arial" w:hAnsi="Arial" w:cs="Arial"/>
                <w:bCs/>
                <w:sz w:val="16"/>
                <w:szCs w:val="16"/>
              </w:rPr>
            </w:pPr>
          </w:p>
        </w:tc>
      </w:tr>
      <w:tr w:rsidR="00992434" w:rsidRPr="00317A53" w14:paraId="77509855" w14:textId="77777777" w:rsidTr="00424371">
        <w:trPr>
          <w:trHeight w:val="382"/>
        </w:trPr>
        <w:tc>
          <w:tcPr>
            <w:tcW w:w="1154" w:type="pct"/>
            <w:tcBorders>
              <w:top w:val="dotted" w:sz="4" w:space="0" w:color="auto"/>
              <w:bottom w:val="dotted" w:sz="4" w:space="0" w:color="auto"/>
            </w:tcBorders>
            <w:vAlign w:val="center"/>
          </w:tcPr>
          <w:p w14:paraId="43DAD5BE" w14:textId="4FB5A83D" w:rsidR="00992434" w:rsidRPr="00317A53" w:rsidRDefault="00992434" w:rsidP="00424371">
            <w:pPr>
              <w:spacing w:line="276" w:lineRule="auto"/>
              <w:jc w:val="center"/>
              <w:rPr>
                <w:rFonts w:ascii="Arial" w:hAnsi="Arial" w:cs="Arial"/>
                <w:bCs/>
                <w:color w:val="000000"/>
                <w:sz w:val="16"/>
                <w:szCs w:val="16"/>
              </w:rPr>
            </w:pPr>
            <w:r>
              <w:rPr>
                <w:rFonts w:ascii="Arial" w:hAnsi="Arial" w:cs="Arial"/>
                <w:sz w:val="16"/>
                <w:szCs w:val="16"/>
                <w:lang w:val="es-MX"/>
              </w:rPr>
              <w:t>Resultado 13, Observación 3</w:t>
            </w:r>
            <w:r w:rsidR="005A7995">
              <w:rPr>
                <w:rFonts w:ascii="Arial" w:hAnsi="Arial" w:cs="Arial"/>
                <w:sz w:val="16"/>
                <w:szCs w:val="16"/>
                <w:lang w:val="es-MX"/>
              </w:rPr>
              <w:t xml:space="preserve"> </w:t>
            </w:r>
            <w:r>
              <w:rPr>
                <w:rFonts w:ascii="Arial" w:hAnsi="Arial" w:cs="Arial"/>
                <w:sz w:val="16"/>
                <w:szCs w:val="16"/>
                <w:lang w:val="es-MX"/>
              </w:rPr>
              <w:t>/ Solicitud de Aclaración</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3D46B463" w14:textId="643907E7" w:rsidR="00992434" w:rsidRPr="00317A53" w:rsidRDefault="00992434" w:rsidP="00424371">
            <w:pPr>
              <w:spacing w:line="276" w:lineRule="auto"/>
              <w:jc w:val="both"/>
              <w:rPr>
                <w:rFonts w:ascii="Arial" w:hAnsi="Arial" w:cs="Arial"/>
                <w:bCs/>
                <w:color w:val="000000"/>
                <w:sz w:val="16"/>
                <w:szCs w:val="16"/>
              </w:rPr>
            </w:pPr>
            <w:r w:rsidRPr="00091293">
              <w:rPr>
                <w:rFonts w:ascii="Arial" w:hAnsi="Arial" w:cs="Arial"/>
                <w:sz w:val="16"/>
                <w:szCs w:val="20"/>
              </w:rPr>
              <w:t>Construcción de techado en áreas de impartición de educación física en escuelas primarias "Benito Juárez y José Vasconcelos"</w:t>
            </w:r>
            <w:r>
              <w:rPr>
                <w:rFonts w:ascii="Arial" w:hAnsi="Arial" w:cs="Arial"/>
                <w:sz w:val="16"/>
                <w:szCs w:val="20"/>
              </w:rPr>
              <w:t>, Felipe C. Puerto.</w:t>
            </w:r>
          </w:p>
        </w:tc>
        <w:tc>
          <w:tcPr>
            <w:tcW w:w="803" w:type="pct"/>
            <w:tcBorders>
              <w:top w:val="dotted" w:sz="4" w:space="0" w:color="auto"/>
              <w:bottom w:val="dotted" w:sz="4" w:space="0" w:color="auto"/>
            </w:tcBorders>
            <w:vAlign w:val="center"/>
          </w:tcPr>
          <w:p w14:paraId="5C83160D" w14:textId="58D57AAA" w:rsidR="00992434" w:rsidRPr="00317A53" w:rsidRDefault="00563C52" w:rsidP="00424371">
            <w:pPr>
              <w:spacing w:line="276" w:lineRule="auto"/>
              <w:jc w:val="center"/>
              <w:rPr>
                <w:rFonts w:ascii="Arial" w:hAnsi="Arial" w:cs="Arial"/>
                <w:bCs/>
                <w:sz w:val="16"/>
                <w:szCs w:val="16"/>
              </w:rPr>
            </w:pPr>
            <w:r w:rsidRPr="005A7995">
              <w:rPr>
                <w:rFonts w:ascii="Arial" w:hAnsi="Arial" w:cs="Arial"/>
                <w:bCs/>
                <w:sz w:val="16"/>
                <w:szCs w:val="16"/>
              </w:rPr>
              <w:t>NO</w:t>
            </w:r>
          </w:p>
        </w:tc>
        <w:tc>
          <w:tcPr>
            <w:tcW w:w="1096" w:type="pct"/>
            <w:tcBorders>
              <w:top w:val="dotted" w:sz="4" w:space="0" w:color="auto"/>
              <w:bottom w:val="dotted" w:sz="4" w:space="0" w:color="auto"/>
            </w:tcBorders>
            <w:vAlign w:val="center"/>
          </w:tcPr>
          <w:p w14:paraId="2BF1D3A1" w14:textId="05EC17D2" w:rsidR="00992434" w:rsidRPr="00317A53" w:rsidRDefault="00A16003" w:rsidP="00424371">
            <w:pPr>
              <w:spacing w:line="276" w:lineRule="auto"/>
              <w:jc w:val="center"/>
              <w:rPr>
                <w:rFonts w:ascii="Arial" w:hAnsi="Arial" w:cs="Arial"/>
                <w:bCs/>
                <w:sz w:val="16"/>
                <w:szCs w:val="16"/>
              </w:rPr>
            </w:pPr>
            <w:r>
              <w:rPr>
                <w:rFonts w:ascii="Arial" w:hAnsi="Arial" w:cs="Arial"/>
                <w:bCs/>
                <w:sz w:val="16"/>
                <w:szCs w:val="16"/>
              </w:rPr>
              <w:t>Atendido / Recomendación.</w:t>
            </w:r>
          </w:p>
        </w:tc>
      </w:tr>
      <w:tr w:rsidR="00992434" w:rsidRPr="00317A53" w14:paraId="624A9418" w14:textId="77777777" w:rsidTr="00424371">
        <w:trPr>
          <w:trHeight w:val="382"/>
        </w:trPr>
        <w:tc>
          <w:tcPr>
            <w:tcW w:w="1154" w:type="pct"/>
            <w:tcBorders>
              <w:top w:val="dotted" w:sz="4" w:space="0" w:color="auto"/>
              <w:bottom w:val="dotted" w:sz="4" w:space="0" w:color="auto"/>
            </w:tcBorders>
            <w:vAlign w:val="center"/>
          </w:tcPr>
          <w:p w14:paraId="6972A735" w14:textId="07040CD2" w:rsidR="00992434" w:rsidRPr="00317A53" w:rsidRDefault="00992434" w:rsidP="00424371">
            <w:pPr>
              <w:spacing w:line="276" w:lineRule="auto"/>
              <w:jc w:val="center"/>
              <w:rPr>
                <w:rFonts w:ascii="Arial" w:hAnsi="Arial" w:cs="Arial"/>
                <w:bCs/>
                <w:color w:val="000000"/>
                <w:sz w:val="16"/>
                <w:szCs w:val="16"/>
              </w:rPr>
            </w:pPr>
            <w:r>
              <w:rPr>
                <w:rFonts w:ascii="Arial" w:hAnsi="Arial" w:cs="Arial"/>
                <w:sz w:val="16"/>
                <w:szCs w:val="16"/>
                <w:lang w:val="es-MX"/>
              </w:rPr>
              <w:t>Resultado 14,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6E857FC2" w14:textId="7AF10959" w:rsidR="00992434" w:rsidRPr="00317A53" w:rsidRDefault="00992434" w:rsidP="00424371">
            <w:pPr>
              <w:spacing w:line="276" w:lineRule="auto"/>
              <w:jc w:val="both"/>
              <w:rPr>
                <w:rFonts w:ascii="Arial" w:hAnsi="Arial" w:cs="Arial"/>
                <w:bCs/>
                <w:color w:val="000000"/>
                <w:sz w:val="16"/>
                <w:szCs w:val="16"/>
              </w:rPr>
            </w:pPr>
            <w:r w:rsidRPr="00091293">
              <w:rPr>
                <w:rFonts w:ascii="Arial" w:hAnsi="Arial" w:cs="Arial"/>
                <w:sz w:val="16"/>
                <w:szCs w:val="20"/>
              </w:rPr>
              <w:t>Construcción de calles de terracería a nivel sub-rasante</w:t>
            </w:r>
            <w:r>
              <w:rPr>
                <w:rFonts w:ascii="Arial" w:hAnsi="Arial" w:cs="Arial"/>
                <w:sz w:val="16"/>
                <w:szCs w:val="20"/>
              </w:rPr>
              <w:t>, Felipe C. Puerto.</w:t>
            </w:r>
          </w:p>
        </w:tc>
        <w:tc>
          <w:tcPr>
            <w:tcW w:w="803" w:type="pct"/>
            <w:tcBorders>
              <w:top w:val="dotted" w:sz="4" w:space="0" w:color="auto"/>
              <w:bottom w:val="dotted" w:sz="4" w:space="0" w:color="auto"/>
            </w:tcBorders>
            <w:vAlign w:val="center"/>
          </w:tcPr>
          <w:p w14:paraId="09C289D7" w14:textId="77777777" w:rsidR="00992434" w:rsidRDefault="00992434" w:rsidP="00424371">
            <w:pPr>
              <w:spacing w:line="276" w:lineRule="auto"/>
              <w:jc w:val="center"/>
              <w:rPr>
                <w:rFonts w:ascii="Arial" w:hAnsi="Arial" w:cs="Arial"/>
                <w:bCs/>
                <w:sz w:val="16"/>
                <w:szCs w:val="16"/>
              </w:rPr>
            </w:pPr>
          </w:p>
          <w:p w14:paraId="128317B6" w14:textId="3DFF6495" w:rsidR="00992434" w:rsidRPr="00317A53" w:rsidRDefault="00992434"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2D38A411" w14:textId="77777777" w:rsidR="00992434" w:rsidRDefault="00992434" w:rsidP="00424371">
            <w:pPr>
              <w:spacing w:line="276" w:lineRule="auto"/>
              <w:jc w:val="center"/>
              <w:rPr>
                <w:rFonts w:ascii="Arial" w:hAnsi="Arial" w:cs="Arial"/>
                <w:bCs/>
                <w:sz w:val="16"/>
                <w:szCs w:val="16"/>
              </w:rPr>
            </w:pPr>
          </w:p>
          <w:p w14:paraId="70FAF0CC" w14:textId="74E7B386" w:rsidR="00992434"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4A3159B0" w14:textId="77777777" w:rsidR="00992434" w:rsidRPr="00317A53" w:rsidRDefault="00992434" w:rsidP="00424371">
            <w:pPr>
              <w:spacing w:line="276" w:lineRule="auto"/>
              <w:jc w:val="center"/>
              <w:rPr>
                <w:rFonts w:ascii="Arial" w:hAnsi="Arial" w:cs="Arial"/>
                <w:bCs/>
                <w:sz w:val="16"/>
                <w:szCs w:val="16"/>
              </w:rPr>
            </w:pPr>
          </w:p>
        </w:tc>
      </w:tr>
      <w:tr w:rsidR="00992434" w:rsidRPr="00317A53" w14:paraId="35AE1D27" w14:textId="77777777" w:rsidTr="00424371">
        <w:trPr>
          <w:trHeight w:val="382"/>
        </w:trPr>
        <w:tc>
          <w:tcPr>
            <w:tcW w:w="1154" w:type="pct"/>
            <w:tcBorders>
              <w:top w:val="dotted" w:sz="4" w:space="0" w:color="auto"/>
              <w:bottom w:val="dotted" w:sz="4" w:space="0" w:color="auto"/>
            </w:tcBorders>
            <w:vAlign w:val="center"/>
          </w:tcPr>
          <w:p w14:paraId="710A5DE8" w14:textId="416C93E7" w:rsidR="00992434" w:rsidRPr="00317A53" w:rsidRDefault="00992434" w:rsidP="00424371">
            <w:pPr>
              <w:spacing w:line="276" w:lineRule="auto"/>
              <w:jc w:val="center"/>
              <w:rPr>
                <w:rFonts w:ascii="Arial" w:hAnsi="Arial" w:cs="Arial"/>
                <w:bCs/>
                <w:color w:val="000000"/>
                <w:sz w:val="16"/>
                <w:szCs w:val="16"/>
              </w:rPr>
            </w:pPr>
            <w:r>
              <w:rPr>
                <w:rFonts w:ascii="Arial" w:hAnsi="Arial" w:cs="Arial"/>
                <w:sz w:val="16"/>
                <w:szCs w:val="16"/>
                <w:lang w:val="es-MX"/>
              </w:rPr>
              <w:t>Resultado 14 Observación 2</w:t>
            </w:r>
            <w:r w:rsidR="005A7995">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35C18923" w14:textId="0C0092C5" w:rsidR="00992434" w:rsidRPr="00317A53" w:rsidRDefault="00992434" w:rsidP="00424371">
            <w:pPr>
              <w:spacing w:line="276" w:lineRule="auto"/>
              <w:jc w:val="both"/>
              <w:rPr>
                <w:rFonts w:ascii="Arial" w:hAnsi="Arial" w:cs="Arial"/>
                <w:bCs/>
                <w:color w:val="000000"/>
                <w:sz w:val="16"/>
                <w:szCs w:val="16"/>
              </w:rPr>
            </w:pPr>
            <w:r w:rsidRPr="00091293">
              <w:rPr>
                <w:rFonts w:ascii="Arial" w:hAnsi="Arial" w:cs="Arial"/>
                <w:sz w:val="16"/>
                <w:szCs w:val="20"/>
              </w:rPr>
              <w:t>Construcción de calles de terracería a nivel sub-rasante</w:t>
            </w:r>
            <w:r>
              <w:rPr>
                <w:rFonts w:ascii="Arial" w:hAnsi="Arial" w:cs="Arial"/>
                <w:sz w:val="16"/>
                <w:szCs w:val="20"/>
              </w:rPr>
              <w:t>, Felipe C. Puerto.</w:t>
            </w:r>
          </w:p>
        </w:tc>
        <w:tc>
          <w:tcPr>
            <w:tcW w:w="803" w:type="pct"/>
            <w:tcBorders>
              <w:top w:val="dotted" w:sz="4" w:space="0" w:color="auto"/>
              <w:bottom w:val="dotted" w:sz="4" w:space="0" w:color="auto"/>
            </w:tcBorders>
            <w:vAlign w:val="center"/>
          </w:tcPr>
          <w:p w14:paraId="5CB6E74B" w14:textId="43A917AB" w:rsidR="00992434" w:rsidRPr="00317A53" w:rsidRDefault="00992434"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48FDE478" w14:textId="77777777" w:rsidR="00992434" w:rsidRDefault="00992434" w:rsidP="00424371">
            <w:pPr>
              <w:spacing w:line="276" w:lineRule="auto"/>
              <w:jc w:val="center"/>
              <w:rPr>
                <w:rFonts w:ascii="Arial" w:hAnsi="Arial" w:cs="Arial"/>
                <w:bCs/>
                <w:sz w:val="16"/>
                <w:szCs w:val="16"/>
              </w:rPr>
            </w:pPr>
          </w:p>
          <w:p w14:paraId="67D3FF63" w14:textId="42749EEC" w:rsidR="00992434"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6FD41171" w14:textId="77777777" w:rsidR="00992434" w:rsidRPr="00317A53" w:rsidRDefault="00992434" w:rsidP="00424371">
            <w:pPr>
              <w:spacing w:line="276" w:lineRule="auto"/>
              <w:jc w:val="center"/>
              <w:rPr>
                <w:rFonts w:ascii="Arial" w:hAnsi="Arial" w:cs="Arial"/>
                <w:bCs/>
                <w:sz w:val="16"/>
                <w:szCs w:val="16"/>
              </w:rPr>
            </w:pPr>
          </w:p>
        </w:tc>
      </w:tr>
      <w:tr w:rsidR="00950ED4" w:rsidRPr="00317A53" w14:paraId="657870C3" w14:textId="77777777" w:rsidTr="00424371">
        <w:trPr>
          <w:trHeight w:val="382"/>
        </w:trPr>
        <w:tc>
          <w:tcPr>
            <w:tcW w:w="1154" w:type="pct"/>
            <w:tcBorders>
              <w:top w:val="dotted" w:sz="4" w:space="0" w:color="auto"/>
              <w:bottom w:val="dotted" w:sz="4" w:space="0" w:color="auto"/>
            </w:tcBorders>
            <w:vAlign w:val="center"/>
          </w:tcPr>
          <w:p w14:paraId="718DF75D" w14:textId="7D72E6EC" w:rsidR="00950ED4" w:rsidRPr="00317A53" w:rsidRDefault="00950ED4" w:rsidP="00424371">
            <w:pPr>
              <w:spacing w:line="276" w:lineRule="auto"/>
              <w:jc w:val="center"/>
              <w:rPr>
                <w:rFonts w:ascii="Arial" w:hAnsi="Arial" w:cs="Arial"/>
                <w:bCs/>
                <w:color w:val="000000"/>
                <w:sz w:val="16"/>
                <w:szCs w:val="16"/>
              </w:rPr>
            </w:pPr>
            <w:r>
              <w:rPr>
                <w:rFonts w:ascii="Arial" w:hAnsi="Arial" w:cs="Arial"/>
                <w:sz w:val="16"/>
                <w:szCs w:val="16"/>
                <w:lang w:val="es-MX"/>
              </w:rPr>
              <w:t>Resultado 14, Observación 3</w:t>
            </w:r>
            <w:r w:rsidR="005A7995">
              <w:rPr>
                <w:rFonts w:ascii="Arial" w:hAnsi="Arial" w:cs="Arial"/>
                <w:sz w:val="16"/>
                <w:szCs w:val="16"/>
                <w:lang w:val="es-MX"/>
              </w:rPr>
              <w:t xml:space="preserve"> </w:t>
            </w:r>
            <w:r>
              <w:rPr>
                <w:rFonts w:ascii="Arial" w:hAnsi="Arial" w:cs="Arial"/>
                <w:sz w:val="16"/>
                <w:szCs w:val="16"/>
                <w:lang w:val="es-MX"/>
              </w:rPr>
              <w:t>/ Solicitud de Aclaración</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6E578C1D" w14:textId="0D0B57BA" w:rsidR="00950ED4" w:rsidRPr="00317A53" w:rsidRDefault="00950ED4" w:rsidP="00424371">
            <w:pPr>
              <w:spacing w:line="276" w:lineRule="auto"/>
              <w:jc w:val="both"/>
              <w:rPr>
                <w:rFonts w:ascii="Arial" w:hAnsi="Arial" w:cs="Arial"/>
                <w:bCs/>
                <w:color w:val="000000"/>
                <w:sz w:val="16"/>
                <w:szCs w:val="16"/>
              </w:rPr>
            </w:pPr>
            <w:r w:rsidRPr="00091293">
              <w:rPr>
                <w:rFonts w:ascii="Arial" w:hAnsi="Arial" w:cs="Arial"/>
                <w:sz w:val="16"/>
                <w:szCs w:val="20"/>
              </w:rPr>
              <w:t>Construcción de calles de terracería a nivel sub-rasante</w:t>
            </w:r>
            <w:r>
              <w:rPr>
                <w:rFonts w:ascii="Arial" w:hAnsi="Arial" w:cs="Arial"/>
                <w:sz w:val="16"/>
                <w:szCs w:val="20"/>
              </w:rPr>
              <w:t>, Felipe C. Puerto.</w:t>
            </w:r>
          </w:p>
        </w:tc>
        <w:tc>
          <w:tcPr>
            <w:tcW w:w="803" w:type="pct"/>
            <w:tcBorders>
              <w:top w:val="dotted" w:sz="4" w:space="0" w:color="auto"/>
              <w:bottom w:val="dotted" w:sz="4" w:space="0" w:color="auto"/>
            </w:tcBorders>
            <w:shd w:val="clear" w:color="auto" w:fill="auto"/>
            <w:vAlign w:val="center"/>
          </w:tcPr>
          <w:p w14:paraId="2FA732F1" w14:textId="73141BBF" w:rsidR="00950ED4" w:rsidRPr="00317A53" w:rsidRDefault="00563C52"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shd w:val="clear" w:color="auto" w:fill="auto"/>
            <w:vAlign w:val="center"/>
          </w:tcPr>
          <w:p w14:paraId="3C5A0B83" w14:textId="4AF2EE7D" w:rsidR="00950ED4" w:rsidRPr="00317A53"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tc>
      </w:tr>
      <w:tr w:rsidR="00992434" w:rsidRPr="00317A53" w14:paraId="1C851B4F" w14:textId="77777777" w:rsidTr="00424371">
        <w:trPr>
          <w:trHeight w:val="382"/>
        </w:trPr>
        <w:tc>
          <w:tcPr>
            <w:tcW w:w="1154" w:type="pct"/>
            <w:tcBorders>
              <w:top w:val="dotted" w:sz="4" w:space="0" w:color="auto"/>
              <w:bottom w:val="dotted" w:sz="4" w:space="0" w:color="auto"/>
            </w:tcBorders>
            <w:vAlign w:val="center"/>
          </w:tcPr>
          <w:p w14:paraId="7E69155A" w14:textId="3C11DC0D" w:rsidR="00992434" w:rsidRPr="00317A53" w:rsidRDefault="00992434" w:rsidP="00424371">
            <w:pPr>
              <w:spacing w:line="276" w:lineRule="auto"/>
              <w:jc w:val="center"/>
              <w:rPr>
                <w:rFonts w:ascii="Arial" w:hAnsi="Arial" w:cs="Arial"/>
                <w:bCs/>
                <w:color w:val="000000"/>
                <w:sz w:val="16"/>
                <w:szCs w:val="16"/>
              </w:rPr>
            </w:pPr>
            <w:r>
              <w:rPr>
                <w:rFonts w:ascii="Arial" w:hAnsi="Arial" w:cs="Arial"/>
                <w:sz w:val="16"/>
                <w:szCs w:val="16"/>
                <w:lang w:val="es-MX"/>
              </w:rPr>
              <w:t>Resultado 15,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20650E8A" w14:textId="07312AFA" w:rsidR="00992434" w:rsidRPr="00317A53" w:rsidRDefault="00992434" w:rsidP="00424371">
            <w:pPr>
              <w:spacing w:line="276" w:lineRule="auto"/>
              <w:jc w:val="both"/>
              <w:rPr>
                <w:rFonts w:ascii="Arial" w:hAnsi="Arial" w:cs="Arial"/>
                <w:bCs/>
                <w:color w:val="000000"/>
                <w:sz w:val="16"/>
                <w:szCs w:val="16"/>
              </w:rPr>
            </w:pPr>
            <w:r w:rsidRPr="00091293">
              <w:rPr>
                <w:rFonts w:ascii="Arial" w:hAnsi="Arial" w:cs="Arial"/>
                <w:sz w:val="16"/>
                <w:szCs w:val="20"/>
              </w:rPr>
              <w:t>Construcción de techados en espacios multideportivos y bienes públicos</w:t>
            </w:r>
            <w:r>
              <w:rPr>
                <w:rFonts w:ascii="Arial" w:hAnsi="Arial" w:cs="Arial"/>
                <w:sz w:val="16"/>
                <w:szCs w:val="20"/>
              </w:rPr>
              <w:t>, Polyuc.</w:t>
            </w:r>
          </w:p>
        </w:tc>
        <w:tc>
          <w:tcPr>
            <w:tcW w:w="803" w:type="pct"/>
            <w:tcBorders>
              <w:top w:val="dotted" w:sz="4" w:space="0" w:color="auto"/>
              <w:bottom w:val="dotted" w:sz="4" w:space="0" w:color="auto"/>
            </w:tcBorders>
            <w:vAlign w:val="center"/>
          </w:tcPr>
          <w:p w14:paraId="5FEB8CE3" w14:textId="0F882185" w:rsidR="00992434" w:rsidRPr="00317A53" w:rsidRDefault="00992434"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747A9E0A" w14:textId="77777777" w:rsidR="00992434" w:rsidRDefault="00992434" w:rsidP="00424371">
            <w:pPr>
              <w:spacing w:line="276" w:lineRule="auto"/>
              <w:jc w:val="center"/>
              <w:rPr>
                <w:rFonts w:ascii="Arial" w:hAnsi="Arial" w:cs="Arial"/>
                <w:bCs/>
                <w:sz w:val="16"/>
                <w:szCs w:val="16"/>
              </w:rPr>
            </w:pPr>
          </w:p>
          <w:p w14:paraId="1F0DE4B7" w14:textId="6BDB1401" w:rsidR="00992434"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6A88C89D" w14:textId="77777777" w:rsidR="00992434" w:rsidRPr="00317A53" w:rsidRDefault="00992434" w:rsidP="00424371">
            <w:pPr>
              <w:spacing w:line="276" w:lineRule="auto"/>
              <w:jc w:val="center"/>
              <w:rPr>
                <w:rFonts w:ascii="Arial" w:hAnsi="Arial" w:cs="Arial"/>
                <w:bCs/>
                <w:sz w:val="16"/>
                <w:szCs w:val="16"/>
              </w:rPr>
            </w:pPr>
          </w:p>
        </w:tc>
      </w:tr>
      <w:tr w:rsidR="00992434" w:rsidRPr="00317A53" w14:paraId="71B2CE16" w14:textId="77777777" w:rsidTr="00424371">
        <w:trPr>
          <w:trHeight w:val="382"/>
        </w:trPr>
        <w:tc>
          <w:tcPr>
            <w:tcW w:w="1154" w:type="pct"/>
            <w:tcBorders>
              <w:top w:val="dotted" w:sz="4" w:space="0" w:color="auto"/>
              <w:bottom w:val="dotted" w:sz="4" w:space="0" w:color="auto"/>
            </w:tcBorders>
            <w:vAlign w:val="center"/>
          </w:tcPr>
          <w:p w14:paraId="6AE1A382" w14:textId="1433C35B" w:rsidR="00992434" w:rsidRPr="00317A53" w:rsidRDefault="00992434" w:rsidP="00424371">
            <w:pPr>
              <w:spacing w:line="276" w:lineRule="auto"/>
              <w:jc w:val="center"/>
              <w:rPr>
                <w:rFonts w:ascii="Arial" w:hAnsi="Arial" w:cs="Arial"/>
                <w:bCs/>
                <w:color w:val="000000"/>
                <w:sz w:val="16"/>
                <w:szCs w:val="16"/>
              </w:rPr>
            </w:pPr>
            <w:r>
              <w:rPr>
                <w:rFonts w:ascii="Arial" w:hAnsi="Arial" w:cs="Arial"/>
                <w:sz w:val="16"/>
                <w:szCs w:val="16"/>
                <w:lang w:val="es-MX"/>
              </w:rPr>
              <w:t>Resultado 15, Observación 2</w:t>
            </w:r>
            <w:r w:rsidR="005A7995">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6D4AAEE8" w14:textId="044A7956" w:rsidR="00992434" w:rsidRPr="00317A53" w:rsidRDefault="00992434" w:rsidP="00424371">
            <w:pPr>
              <w:spacing w:line="276" w:lineRule="auto"/>
              <w:jc w:val="both"/>
              <w:rPr>
                <w:rFonts w:ascii="Arial" w:hAnsi="Arial" w:cs="Arial"/>
                <w:bCs/>
                <w:color w:val="000000"/>
                <w:sz w:val="16"/>
                <w:szCs w:val="16"/>
              </w:rPr>
            </w:pPr>
            <w:r w:rsidRPr="00091293">
              <w:rPr>
                <w:rFonts w:ascii="Arial" w:hAnsi="Arial" w:cs="Arial"/>
                <w:sz w:val="16"/>
                <w:szCs w:val="20"/>
              </w:rPr>
              <w:t>Construcción de techados en espacios multideportivos y bienes públicos</w:t>
            </w:r>
            <w:r>
              <w:rPr>
                <w:rFonts w:ascii="Arial" w:hAnsi="Arial" w:cs="Arial"/>
                <w:sz w:val="16"/>
                <w:szCs w:val="20"/>
              </w:rPr>
              <w:t>, Polyuc.</w:t>
            </w:r>
          </w:p>
        </w:tc>
        <w:tc>
          <w:tcPr>
            <w:tcW w:w="803" w:type="pct"/>
            <w:tcBorders>
              <w:top w:val="dotted" w:sz="4" w:space="0" w:color="auto"/>
              <w:bottom w:val="dotted" w:sz="4" w:space="0" w:color="auto"/>
            </w:tcBorders>
            <w:vAlign w:val="center"/>
          </w:tcPr>
          <w:p w14:paraId="6524DDB6" w14:textId="78609393" w:rsidR="00992434" w:rsidRPr="00317A53" w:rsidRDefault="00992434"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2C0A793F" w14:textId="77777777" w:rsidR="00992434" w:rsidRDefault="00992434" w:rsidP="00424371">
            <w:pPr>
              <w:spacing w:line="276" w:lineRule="auto"/>
              <w:jc w:val="center"/>
              <w:rPr>
                <w:rFonts w:ascii="Arial" w:hAnsi="Arial" w:cs="Arial"/>
                <w:bCs/>
                <w:sz w:val="16"/>
                <w:szCs w:val="16"/>
              </w:rPr>
            </w:pPr>
          </w:p>
          <w:p w14:paraId="28DA2FB1" w14:textId="77777777" w:rsidR="00992434" w:rsidRDefault="00992434" w:rsidP="00424371">
            <w:pPr>
              <w:spacing w:line="276" w:lineRule="auto"/>
              <w:jc w:val="center"/>
              <w:rPr>
                <w:rFonts w:ascii="Arial" w:hAnsi="Arial" w:cs="Arial"/>
                <w:bCs/>
                <w:sz w:val="16"/>
                <w:szCs w:val="16"/>
              </w:rPr>
            </w:pPr>
            <w:r>
              <w:rPr>
                <w:rFonts w:ascii="Arial" w:hAnsi="Arial" w:cs="Arial"/>
                <w:bCs/>
                <w:sz w:val="16"/>
                <w:szCs w:val="16"/>
              </w:rPr>
              <w:t>Atendido/Solventado</w:t>
            </w:r>
          </w:p>
          <w:p w14:paraId="525A6A74" w14:textId="77777777" w:rsidR="00992434" w:rsidRPr="00317A53" w:rsidRDefault="00992434" w:rsidP="00424371">
            <w:pPr>
              <w:spacing w:line="276" w:lineRule="auto"/>
              <w:jc w:val="center"/>
              <w:rPr>
                <w:rFonts w:ascii="Arial" w:hAnsi="Arial" w:cs="Arial"/>
                <w:bCs/>
                <w:sz w:val="16"/>
                <w:szCs w:val="16"/>
              </w:rPr>
            </w:pPr>
          </w:p>
        </w:tc>
      </w:tr>
      <w:tr w:rsidR="00992434" w:rsidRPr="00317A53" w14:paraId="2DA5B18B" w14:textId="77777777" w:rsidTr="00424371">
        <w:trPr>
          <w:trHeight w:val="382"/>
        </w:trPr>
        <w:tc>
          <w:tcPr>
            <w:tcW w:w="1154" w:type="pct"/>
            <w:tcBorders>
              <w:top w:val="dotted" w:sz="4" w:space="0" w:color="auto"/>
              <w:bottom w:val="dotted" w:sz="4" w:space="0" w:color="auto"/>
            </w:tcBorders>
            <w:vAlign w:val="center"/>
          </w:tcPr>
          <w:p w14:paraId="06F80AAA" w14:textId="20DA2B5D" w:rsidR="00992434" w:rsidRPr="00317A53" w:rsidRDefault="00992434" w:rsidP="00424371">
            <w:pPr>
              <w:spacing w:line="276" w:lineRule="auto"/>
              <w:jc w:val="center"/>
              <w:rPr>
                <w:rFonts w:ascii="Arial" w:hAnsi="Arial" w:cs="Arial"/>
                <w:bCs/>
                <w:color w:val="000000"/>
                <w:sz w:val="16"/>
                <w:szCs w:val="16"/>
              </w:rPr>
            </w:pPr>
            <w:r>
              <w:rPr>
                <w:rFonts w:ascii="Arial" w:hAnsi="Arial" w:cs="Arial"/>
                <w:sz w:val="16"/>
                <w:szCs w:val="16"/>
                <w:lang w:val="es-MX"/>
              </w:rPr>
              <w:t>Resultado 15, Observación 3</w:t>
            </w:r>
            <w:r w:rsidR="005A7995">
              <w:rPr>
                <w:rFonts w:ascii="Arial" w:hAnsi="Arial" w:cs="Arial"/>
                <w:sz w:val="16"/>
                <w:szCs w:val="16"/>
                <w:lang w:val="es-MX"/>
              </w:rPr>
              <w:t xml:space="preserve"> </w:t>
            </w:r>
            <w:r>
              <w:rPr>
                <w:rFonts w:ascii="Arial" w:hAnsi="Arial" w:cs="Arial"/>
                <w:sz w:val="16"/>
                <w:szCs w:val="16"/>
                <w:lang w:val="es-MX"/>
              </w:rPr>
              <w:t>/ Solicitud de Aclaración</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74BDDEAA" w14:textId="381D9AC8" w:rsidR="00992434" w:rsidRPr="00317A53" w:rsidRDefault="00992434" w:rsidP="00424371">
            <w:pPr>
              <w:spacing w:line="276" w:lineRule="auto"/>
              <w:jc w:val="both"/>
              <w:rPr>
                <w:rFonts w:ascii="Arial" w:hAnsi="Arial" w:cs="Arial"/>
                <w:bCs/>
                <w:color w:val="000000"/>
                <w:sz w:val="16"/>
                <w:szCs w:val="16"/>
              </w:rPr>
            </w:pPr>
            <w:r w:rsidRPr="00091293">
              <w:rPr>
                <w:rFonts w:ascii="Arial" w:hAnsi="Arial" w:cs="Arial"/>
                <w:sz w:val="16"/>
                <w:szCs w:val="20"/>
              </w:rPr>
              <w:t>Construcción de techados en espacios multideportivos y bienes públicos</w:t>
            </w:r>
            <w:r>
              <w:rPr>
                <w:rFonts w:ascii="Arial" w:hAnsi="Arial" w:cs="Arial"/>
                <w:sz w:val="16"/>
                <w:szCs w:val="20"/>
              </w:rPr>
              <w:t>, Polyuc.</w:t>
            </w:r>
          </w:p>
        </w:tc>
        <w:tc>
          <w:tcPr>
            <w:tcW w:w="803" w:type="pct"/>
            <w:tcBorders>
              <w:top w:val="dotted" w:sz="4" w:space="0" w:color="auto"/>
              <w:bottom w:val="dotted" w:sz="4" w:space="0" w:color="auto"/>
            </w:tcBorders>
            <w:vAlign w:val="center"/>
          </w:tcPr>
          <w:p w14:paraId="331427D4" w14:textId="1E386920" w:rsidR="00992434" w:rsidRPr="00317A53" w:rsidRDefault="00563C52" w:rsidP="00424371">
            <w:pPr>
              <w:spacing w:line="276" w:lineRule="auto"/>
              <w:jc w:val="center"/>
              <w:rPr>
                <w:rFonts w:ascii="Arial" w:hAnsi="Arial" w:cs="Arial"/>
                <w:bCs/>
                <w:sz w:val="16"/>
                <w:szCs w:val="16"/>
              </w:rPr>
            </w:pPr>
            <w:r w:rsidRPr="005A7995">
              <w:rPr>
                <w:rFonts w:ascii="Arial" w:hAnsi="Arial" w:cs="Arial"/>
                <w:bCs/>
                <w:sz w:val="16"/>
                <w:szCs w:val="16"/>
              </w:rPr>
              <w:t>NO</w:t>
            </w:r>
          </w:p>
        </w:tc>
        <w:tc>
          <w:tcPr>
            <w:tcW w:w="1096" w:type="pct"/>
            <w:tcBorders>
              <w:top w:val="dotted" w:sz="4" w:space="0" w:color="auto"/>
              <w:bottom w:val="dotted" w:sz="4" w:space="0" w:color="auto"/>
            </w:tcBorders>
            <w:vAlign w:val="center"/>
          </w:tcPr>
          <w:p w14:paraId="2748C476" w14:textId="25BA15D3" w:rsidR="00992434" w:rsidRPr="00317A53" w:rsidRDefault="00A16003" w:rsidP="00424371">
            <w:pPr>
              <w:spacing w:line="276" w:lineRule="auto"/>
              <w:jc w:val="center"/>
              <w:rPr>
                <w:rFonts w:ascii="Arial" w:hAnsi="Arial" w:cs="Arial"/>
                <w:bCs/>
                <w:sz w:val="16"/>
                <w:szCs w:val="16"/>
              </w:rPr>
            </w:pPr>
            <w:r>
              <w:rPr>
                <w:rFonts w:ascii="Arial" w:hAnsi="Arial" w:cs="Arial"/>
                <w:bCs/>
                <w:sz w:val="16"/>
                <w:szCs w:val="16"/>
              </w:rPr>
              <w:t>Atendido / Recomendación.</w:t>
            </w:r>
          </w:p>
        </w:tc>
      </w:tr>
      <w:tr w:rsidR="00D506DA" w:rsidRPr="00317A53" w14:paraId="1724BBAC" w14:textId="77777777" w:rsidTr="00424371">
        <w:trPr>
          <w:trHeight w:val="382"/>
        </w:trPr>
        <w:tc>
          <w:tcPr>
            <w:tcW w:w="1154" w:type="pct"/>
            <w:tcBorders>
              <w:top w:val="dotted" w:sz="4" w:space="0" w:color="auto"/>
              <w:bottom w:val="dotted" w:sz="4" w:space="0" w:color="auto"/>
            </w:tcBorders>
            <w:vAlign w:val="center"/>
          </w:tcPr>
          <w:p w14:paraId="1DA68B48" w14:textId="6CBE5630" w:rsidR="00D506DA" w:rsidRPr="00317A53" w:rsidRDefault="00D506DA" w:rsidP="00424371">
            <w:pPr>
              <w:spacing w:line="276" w:lineRule="auto"/>
              <w:jc w:val="center"/>
              <w:rPr>
                <w:rFonts w:ascii="Arial" w:hAnsi="Arial" w:cs="Arial"/>
                <w:bCs/>
                <w:color w:val="000000"/>
                <w:sz w:val="16"/>
                <w:szCs w:val="16"/>
              </w:rPr>
            </w:pPr>
            <w:r>
              <w:rPr>
                <w:rFonts w:ascii="Arial" w:hAnsi="Arial" w:cs="Arial"/>
                <w:sz w:val="16"/>
                <w:szCs w:val="16"/>
                <w:lang w:val="es-MX"/>
              </w:rPr>
              <w:t>Resultado 16,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193A1A88" w14:textId="62C7A985" w:rsidR="00D506DA" w:rsidRPr="00317A53" w:rsidRDefault="00D506DA" w:rsidP="00424371">
            <w:pPr>
              <w:spacing w:line="276" w:lineRule="auto"/>
              <w:jc w:val="both"/>
              <w:rPr>
                <w:rFonts w:ascii="Arial" w:hAnsi="Arial" w:cs="Arial"/>
                <w:bCs/>
                <w:color w:val="000000"/>
                <w:sz w:val="16"/>
                <w:szCs w:val="16"/>
              </w:rPr>
            </w:pPr>
            <w:r w:rsidRPr="00091293">
              <w:rPr>
                <w:rFonts w:ascii="Arial" w:hAnsi="Arial" w:cs="Arial"/>
                <w:sz w:val="16"/>
                <w:szCs w:val="20"/>
              </w:rPr>
              <w:t>Construcción de techados en espacios multideportivos y bienes públicos</w:t>
            </w:r>
            <w:r>
              <w:rPr>
                <w:rFonts w:ascii="Arial" w:hAnsi="Arial" w:cs="Arial"/>
                <w:sz w:val="16"/>
                <w:szCs w:val="20"/>
              </w:rPr>
              <w:t>, Uh-May.</w:t>
            </w:r>
          </w:p>
        </w:tc>
        <w:tc>
          <w:tcPr>
            <w:tcW w:w="803" w:type="pct"/>
            <w:tcBorders>
              <w:top w:val="dotted" w:sz="4" w:space="0" w:color="auto"/>
              <w:bottom w:val="dotted" w:sz="4" w:space="0" w:color="auto"/>
            </w:tcBorders>
            <w:vAlign w:val="center"/>
          </w:tcPr>
          <w:p w14:paraId="651890EC" w14:textId="1A04DEE3" w:rsidR="00D506DA" w:rsidRPr="00317A53" w:rsidRDefault="00D506DA"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47E77578" w14:textId="77777777" w:rsidR="00D506DA" w:rsidRDefault="00D506DA" w:rsidP="00424371">
            <w:pPr>
              <w:spacing w:line="276" w:lineRule="auto"/>
              <w:jc w:val="center"/>
              <w:rPr>
                <w:rFonts w:ascii="Arial" w:hAnsi="Arial" w:cs="Arial"/>
                <w:bCs/>
                <w:sz w:val="16"/>
                <w:szCs w:val="16"/>
              </w:rPr>
            </w:pPr>
          </w:p>
          <w:p w14:paraId="15924F9E" w14:textId="3823B327" w:rsidR="00D506DA"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7A7C8C71" w14:textId="77777777" w:rsidR="00D506DA" w:rsidRPr="00317A53" w:rsidRDefault="00D506DA" w:rsidP="00424371">
            <w:pPr>
              <w:spacing w:line="276" w:lineRule="auto"/>
              <w:jc w:val="center"/>
              <w:rPr>
                <w:rFonts w:ascii="Arial" w:hAnsi="Arial" w:cs="Arial"/>
                <w:bCs/>
                <w:sz w:val="16"/>
                <w:szCs w:val="16"/>
              </w:rPr>
            </w:pPr>
          </w:p>
        </w:tc>
      </w:tr>
      <w:tr w:rsidR="007B5F2A" w:rsidRPr="00317A53" w14:paraId="6AC48E91" w14:textId="77777777" w:rsidTr="00424371">
        <w:trPr>
          <w:trHeight w:val="382"/>
        </w:trPr>
        <w:tc>
          <w:tcPr>
            <w:tcW w:w="1154" w:type="pct"/>
            <w:tcBorders>
              <w:top w:val="dotted" w:sz="4" w:space="0" w:color="auto"/>
              <w:bottom w:val="dotted" w:sz="4" w:space="0" w:color="auto"/>
            </w:tcBorders>
            <w:vAlign w:val="center"/>
          </w:tcPr>
          <w:p w14:paraId="658A8C65" w14:textId="5CFD739C" w:rsidR="007B5F2A" w:rsidRPr="00317A53" w:rsidRDefault="007B5F2A" w:rsidP="00424371">
            <w:pPr>
              <w:spacing w:line="276" w:lineRule="auto"/>
              <w:jc w:val="center"/>
              <w:rPr>
                <w:rFonts w:ascii="Arial" w:hAnsi="Arial" w:cs="Arial"/>
                <w:bCs/>
                <w:color w:val="000000"/>
                <w:sz w:val="16"/>
                <w:szCs w:val="16"/>
              </w:rPr>
            </w:pPr>
            <w:r>
              <w:rPr>
                <w:rFonts w:ascii="Arial" w:hAnsi="Arial" w:cs="Arial"/>
                <w:sz w:val="16"/>
                <w:szCs w:val="16"/>
                <w:lang w:val="es-MX"/>
              </w:rPr>
              <w:t>Resultado 16, Observación 2</w:t>
            </w:r>
            <w:r w:rsidR="005A7995">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0F38DB9B" w14:textId="20BF3C5E" w:rsidR="007B5F2A" w:rsidRPr="00317A53" w:rsidRDefault="007B5F2A" w:rsidP="00424371">
            <w:pPr>
              <w:spacing w:line="276" w:lineRule="auto"/>
              <w:jc w:val="both"/>
              <w:rPr>
                <w:rFonts w:ascii="Arial" w:hAnsi="Arial" w:cs="Arial"/>
                <w:bCs/>
                <w:color w:val="000000"/>
                <w:sz w:val="16"/>
                <w:szCs w:val="16"/>
              </w:rPr>
            </w:pPr>
            <w:r w:rsidRPr="00091293">
              <w:rPr>
                <w:rFonts w:ascii="Arial" w:hAnsi="Arial" w:cs="Arial"/>
                <w:sz w:val="16"/>
                <w:szCs w:val="20"/>
              </w:rPr>
              <w:t>Construcción de techados en espacios multideportivos y bienes públicos</w:t>
            </w:r>
            <w:r>
              <w:rPr>
                <w:rFonts w:ascii="Arial" w:hAnsi="Arial" w:cs="Arial"/>
                <w:sz w:val="16"/>
                <w:szCs w:val="20"/>
              </w:rPr>
              <w:t>, Uh-May.</w:t>
            </w:r>
          </w:p>
        </w:tc>
        <w:tc>
          <w:tcPr>
            <w:tcW w:w="803" w:type="pct"/>
            <w:tcBorders>
              <w:top w:val="dotted" w:sz="4" w:space="0" w:color="auto"/>
              <w:bottom w:val="dotted" w:sz="4" w:space="0" w:color="auto"/>
            </w:tcBorders>
            <w:vAlign w:val="center"/>
          </w:tcPr>
          <w:p w14:paraId="134D85C7" w14:textId="60FA4902" w:rsidR="007B5F2A" w:rsidRPr="00317A53" w:rsidRDefault="007B5F2A"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7CCFBAB3" w14:textId="77777777" w:rsidR="007B5F2A" w:rsidRDefault="007B5F2A" w:rsidP="00424371">
            <w:pPr>
              <w:spacing w:line="276" w:lineRule="auto"/>
              <w:jc w:val="center"/>
              <w:rPr>
                <w:rFonts w:ascii="Arial" w:hAnsi="Arial" w:cs="Arial"/>
                <w:bCs/>
                <w:sz w:val="16"/>
                <w:szCs w:val="16"/>
              </w:rPr>
            </w:pPr>
          </w:p>
          <w:p w14:paraId="483A5139" w14:textId="319808BD" w:rsidR="007B5F2A"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2011ED2D" w14:textId="77777777" w:rsidR="007B5F2A" w:rsidRPr="00317A53" w:rsidRDefault="007B5F2A" w:rsidP="00424371">
            <w:pPr>
              <w:spacing w:line="276" w:lineRule="auto"/>
              <w:jc w:val="center"/>
              <w:rPr>
                <w:rFonts w:ascii="Arial" w:hAnsi="Arial" w:cs="Arial"/>
                <w:bCs/>
                <w:sz w:val="16"/>
                <w:szCs w:val="16"/>
              </w:rPr>
            </w:pPr>
          </w:p>
        </w:tc>
      </w:tr>
      <w:tr w:rsidR="007B5F2A" w:rsidRPr="00317A53" w14:paraId="51469FDC" w14:textId="77777777" w:rsidTr="00424371">
        <w:trPr>
          <w:trHeight w:val="382"/>
        </w:trPr>
        <w:tc>
          <w:tcPr>
            <w:tcW w:w="1154" w:type="pct"/>
            <w:tcBorders>
              <w:top w:val="dotted" w:sz="4" w:space="0" w:color="auto"/>
              <w:bottom w:val="dotted" w:sz="4" w:space="0" w:color="auto"/>
            </w:tcBorders>
            <w:vAlign w:val="center"/>
          </w:tcPr>
          <w:p w14:paraId="5C7D7A58" w14:textId="02491166" w:rsidR="007B5F2A" w:rsidRPr="00317A53" w:rsidRDefault="007B5F2A" w:rsidP="00424371">
            <w:pPr>
              <w:spacing w:line="276" w:lineRule="auto"/>
              <w:jc w:val="center"/>
              <w:rPr>
                <w:rFonts w:ascii="Arial" w:hAnsi="Arial" w:cs="Arial"/>
                <w:bCs/>
                <w:color w:val="000000"/>
                <w:sz w:val="16"/>
                <w:szCs w:val="16"/>
              </w:rPr>
            </w:pPr>
            <w:r>
              <w:rPr>
                <w:rFonts w:ascii="Arial" w:hAnsi="Arial" w:cs="Arial"/>
                <w:sz w:val="16"/>
                <w:szCs w:val="16"/>
                <w:lang w:val="es-MX"/>
              </w:rPr>
              <w:t>Resultado 16, Observación 3</w:t>
            </w:r>
            <w:r w:rsidR="005A7995">
              <w:rPr>
                <w:rFonts w:ascii="Arial" w:hAnsi="Arial" w:cs="Arial"/>
                <w:sz w:val="16"/>
                <w:szCs w:val="16"/>
                <w:lang w:val="es-MX"/>
              </w:rPr>
              <w:t xml:space="preserve"> </w:t>
            </w:r>
            <w:r>
              <w:rPr>
                <w:rFonts w:ascii="Arial" w:hAnsi="Arial" w:cs="Arial"/>
                <w:sz w:val="16"/>
                <w:szCs w:val="16"/>
                <w:lang w:val="es-MX"/>
              </w:rPr>
              <w:t>/ Solicitud de Aclaración</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54CB5C42" w14:textId="637BAEF3" w:rsidR="007B5F2A" w:rsidRPr="00317A53" w:rsidRDefault="007B5F2A" w:rsidP="00424371">
            <w:pPr>
              <w:spacing w:line="276" w:lineRule="auto"/>
              <w:jc w:val="both"/>
              <w:rPr>
                <w:rFonts w:ascii="Arial" w:hAnsi="Arial" w:cs="Arial"/>
                <w:bCs/>
                <w:color w:val="000000"/>
                <w:sz w:val="16"/>
                <w:szCs w:val="16"/>
              </w:rPr>
            </w:pPr>
            <w:r w:rsidRPr="00091293">
              <w:rPr>
                <w:rFonts w:ascii="Arial" w:hAnsi="Arial" w:cs="Arial"/>
                <w:sz w:val="16"/>
                <w:szCs w:val="20"/>
              </w:rPr>
              <w:t>Construcción de techados en espacios multideportivos y bienes públicos</w:t>
            </w:r>
            <w:r>
              <w:rPr>
                <w:rFonts w:ascii="Arial" w:hAnsi="Arial" w:cs="Arial"/>
                <w:sz w:val="16"/>
                <w:szCs w:val="20"/>
              </w:rPr>
              <w:t>, Uh-May.</w:t>
            </w:r>
          </w:p>
        </w:tc>
        <w:tc>
          <w:tcPr>
            <w:tcW w:w="803" w:type="pct"/>
            <w:tcBorders>
              <w:top w:val="dotted" w:sz="4" w:space="0" w:color="auto"/>
              <w:bottom w:val="dotted" w:sz="4" w:space="0" w:color="auto"/>
            </w:tcBorders>
            <w:vAlign w:val="center"/>
          </w:tcPr>
          <w:p w14:paraId="189F2519" w14:textId="09814914" w:rsidR="007B5F2A" w:rsidRPr="00317A53" w:rsidRDefault="00563C52" w:rsidP="00424371">
            <w:pPr>
              <w:spacing w:line="276" w:lineRule="auto"/>
              <w:jc w:val="center"/>
              <w:rPr>
                <w:rFonts w:ascii="Arial" w:hAnsi="Arial" w:cs="Arial"/>
                <w:bCs/>
                <w:sz w:val="16"/>
                <w:szCs w:val="16"/>
              </w:rPr>
            </w:pPr>
            <w:r w:rsidRPr="005A7995">
              <w:rPr>
                <w:rFonts w:ascii="Arial" w:hAnsi="Arial" w:cs="Arial"/>
                <w:bCs/>
                <w:sz w:val="16"/>
                <w:szCs w:val="16"/>
              </w:rPr>
              <w:t>NO</w:t>
            </w:r>
          </w:p>
        </w:tc>
        <w:tc>
          <w:tcPr>
            <w:tcW w:w="1096" w:type="pct"/>
            <w:tcBorders>
              <w:top w:val="dotted" w:sz="4" w:space="0" w:color="auto"/>
              <w:bottom w:val="dotted" w:sz="4" w:space="0" w:color="auto"/>
            </w:tcBorders>
            <w:vAlign w:val="center"/>
          </w:tcPr>
          <w:p w14:paraId="2C5EF0BF" w14:textId="3CA4EB9F" w:rsidR="007B5F2A" w:rsidRPr="00317A53" w:rsidRDefault="00A16003" w:rsidP="00424371">
            <w:pPr>
              <w:spacing w:line="276" w:lineRule="auto"/>
              <w:jc w:val="center"/>
              <w:rPr>
                <w:rFonts w:ascii="Arial" w:hAnsi="Arial" w:cs="Arial"/>
                <w:bCs/>
                <w:sz w:val="16"/>
                <w:szCs w:val="16"/>
              </w:rPr>
            </w:pPr>
            <w:r>
              <w:rPr>
                <w:rFonts w:ascii="Arial" w:hAnsi="Arial" w:cs="Arial"/>
                <w:bCs/>
                <w:sz w:val="16"/>
                <w:szCs w:val="16"/>
              </w:rPr>
              <w:t>Atendido / Recomendación.</w:t>
            </w:r>
          </w:p>
        </w:tc>
      </w:tr>
      <w:tr w:rsidR="007B5F2A" w:rsidRPr="00317A53" w14:paraId="7EBB1A74" w14:textId="77777777" w:rsidTr="00424371">
        <w:trPr>
          <w:trHeight w:val="382"/>
        </w:trPr>
        <w:tc>
          <w:tcPr>
            <w:tcW w:w="1154" w:type="pct"/>
            <w:tcBorders>
              <w:top w:val="dotted" w:sz="4" w:space="0" w:color="auto"/>
              <w:bottom w:val="dotted" w:sz="4" w:space="0" w:color="auto"/>
            </w:tcBorders>
            <w:vAlign w:val="center"/>
          </w:tcPr>
          <w:p w14:paraId="7C74170E" w14:textId="482D34D8" w:rsidR="007B5F2A" w:rsidRPr="00317A53" w:rsidRDefault="007B5F2A" w:rsidP="00424371">
            <w:pPr>
              <w:spacing w:line="276" w:lineRule="auto"/>
              <w:jc w:val="center"/>
              <w:rPr>
                <w:rFonts w:ascii="Arial" w:hAnsi="Arial" w:cs="Arial"/>
                <w:bCs/>
                <w:color w:val="000000"/>
                <w:sz w:val="16"/>
                <w:szCs w:val="16"/>
              </w:rPr>
            </w:pPr>
            <w:r>
              <w:rPr>
                <w:rFonts w:ascii="Arial" w:hAnsi="Arial" w:cs="Arial"/>
                <w:sz w:val="16"/>
                <w:szCs w:val="16"/>
                <w:lang w:val="es-MX"/>
              </w:rPr>
              <w:t>Resultado 17,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0CA55C77" w14:textId="1AF38116" w:rsidR="007B5F2A" w:rsidRPr="00317A53" w:rsidRDefault="007B5F2A" w:rsidP="00424371">
            <w:pPr>
              <w:spacing w:line="276" w:lineRule="auto"/>
              <w:jc w:val="both"/>
              <w:rPr>
                <w:rFonts w:ascii="Arial" w:hAnsi="Arial" w:cs="Arial"/>
                <w:bCs/>
                <w:color w:val="000000"/>
                <w:sz w:val="16"/>
                <w:szCs w:val="16"/>
              </w:rPr>
            </w:pPr>
            <w:r w:rsidRPr="00091293">
              <w:rPr>
                <w:rFonts w:ascii="Arial" w:hAnsi="Arial" w:cs="Arial"/>
                <w:sz w:val="16"/>
                <w:szCs w:val="20"/>
              </w:rPr>
              <w:t>Rehabilitación de calles con carpeta asfáltica en caliente de 3 cms de espesor compacto</w:t>
            </w:r>
            <w:r>
              <w:rPr>
                <w:rFonts w:ascii="Arial" w:hAnsi="Arial" w:cs="Arial"/>
                <w:sz w:val="16"/>
                <w:szCs w:val="20"/>
              </w:rPr>
              <w:t>, Señor.</w:t>
            </w:r>
          </w:p>
        </w:tc>
        <w:tc>
          <w:tcPr>
            <w:tcW w:w="803" w:type="pct"/>
            <w:tcBorders>
              <w:top w:val="dotted" w:sz="4" w:space="0" w:color="auto"/>
              <w:bottom w:val="dotted" w:sz="4" w:space="0" w:color="auto"/>
            </w:tcBorders>
            <w:vAlign w:val="center"/>
          </w:tcPr>
          <w:p w14:paraId="3ED8F5C1" w14:textId="58250D0F" w:rsidR="007B5F2A" w:rsidRPr="00317A53" w:rsidRDefault="007B5F2A"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2072E70C" w14:textId="77777777" w:rsidR="007B5F2A" w:rsidRDefault="007B5F2A" w:rsidP="00424371">
            <w:pPr>
              <w:spacing w:line="276" w:lineRule="auto"/>
              <w:jc w:val="center"/>
              <w:rPr>
                <w:rFonts w:ascii="Arial" w:hAnsi="Arial" w:cs="Arial"/>
                <w:bCs/>
                <w:sz w:val="16"/>
                <w:szCs w:val="16"/>
              </w:rPr>
            </w:pPr>
          </w:p>
          <w:p w14:paraId="73166EBB" w14:textId="3A3CB72F" w:rsidR="007B5F2A"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2458D39E" w14:textId="77777777" w:rsidR="007B5F2A" w:rsidRPr="00317A53" w:rsidRDefault="007B5F2A" w:rsidP="00424371">
            <w:pPr>
              <w:spacing w:line="276" w:lineRule="auto"/>
              <w:jc w:val="center"/>
              <w:rPr>
                <w:rFonts w:ascii="Arial" w:hAnsi="Arial" w:cs="Arial"/>
                <w:bCs/>
                <w:sz w:val="16"/>
                <w:szCs w:val="16"/>
              </w:rPr>
            </w:pPr>
          </w:p>
        </w:tc>
      </w:tr>
      <w:tr w:rsidR="007B5F2A" w:rsidRPr="00317A53" w14:paraId="07F257D8" w14:textId="77777777" w:rsidTr="00424371">
        <w:trPr>
          <w:trHeight w:val="382"/>
        </w:trPr>
        <w:tc>
          <w:tcPr>
            <w:tcW w:w="1154" w:type="pct"/>
            <w:tcBorders>
              <w:top w:val="dotted" w:sz="4" w:space="0" w:color="auto"/>
              <w:bottom w:val="dotted" w:sz="4" w:space="0" w:color="auto"/>
            </w:tcBorders>
            <w:vAlign w:val="center"/>
          </w:tcPr>
          <w:p w14:paraId="7B97D57E" w14:textId="0951248E" w:rsidR="007B5F2A" w:rsidRPr="00317A53" w:rsidRDefault="007B5F2A" w:rsidP="00424371">
            <w:pPr>
              <w:spacing w:line="276" w:lineRule="auto"/>
              <w:jc w:val="center"/>
              <w:rPr>
                <w:rFonts w:ascii="Arial" w:hAnsi="Arial" w:cs="Arial"/>
                <w:bCs/>
                <w:color w:val="000000"/>
                <w:sz w:val="16"/>
                <w:szCs w:val="16"/>
              </w:rPr>
            </w:pPr>
            <w:r>
              <w:rPr>
                <w:rFonts w:ascii="Arial" w:hAnsi="Arial" w:cs="Arial"/>
                <w:sz w:val="16"/>
                <w:szCs w:val="16"/>
                <w:lang w:val="es-MX"/>
              </w:rPr>
              <w:t>Resultado 18,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0AE64A2C" w14:textId="0AABF68C" w:rsidR="007B5F2A" w:rsidRPr="00317A53" w:rsidRDefault="007B5F2A" w:rsidP="00424371">
            <w:pPr>
              <w:spacing w:line="276" w:lineRule="auto"/>
              <w:jc w:val="both"/>
              <w:rPr>
                <w:rFonts w:ascii="Arial" w:hAnsi="Arial" w:cs="Arial"/>
                <w:bCs/>
                <w:color w:val="000000"/>
                <w:sz w:val="16"/>
                <w:szCs w:val="16"/>
              </w:rPr>
            </w:pPr>
            <w:r w:rsidRPr="00091293">
              <w:rPr>
                <w:rFonts w:ascii="Arial" w:hAnsi="Arial" w:cs="Arial"/>
                <w:sz w:val="16"/>
                <w:szCs w:val="20"/>
              </w:rPr>
              <w:t>Rehabilitación del camino rural de acceso a la localidad de X-Konha con carpeta asfáltica en caliente de 3.00 cms de espesor compacto</w:t>
            </w:r>
          </w:p>
        </w:tc>
        <w:tc>
          <w:tcPr>
            <w:tcW w:w="803" w:type="pct"/>
            <w:tcBorders>
              <w:top w:val="dotted" w:sz="4" w:space="0" w:color="auto"/>
              <w:bottom w:val="dotted" w:sz="4" w:space="0" w:color="auto"/>
            </w:tcBorders>
            <w:vAlign w:val="center"/>
          </w:tcPr>
          <w:p w14:paraId="3FB83627" w14:textId="3CF2C607" w:rsidR="007B5F2A" w:rsidRPr="00317A53" w:rsidRDefault="007B5F2A"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48A3D308" w14:textId="77777777" w:rsidR="007B5F2A" w:rsidRDefault="007B5F2A" w:rsidP="00424371">
            <w:pPr>
              <w:spacing w:line="276" w:lineRule="auto"/>
              <w:jc w:val="center"/>
              <w:rPr>
                <w:rFonts w:ascii="Arial" w:hAnsi="Arial" w:cs="Arial"/>
                <w:bCs/>
                <w:sz w:val="16"/>
                <w:szCs w:val="16"/>
              </w:rPr>
            </w:pPr>
          </w:p>
          <w:p w14:paraId="4FE3C79A" w14:textId="79C3944A" w:rsidR="007B5F2A"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19024A8A" w14:textId="77777777" w:rsidR="007B5F2A" w:rsidRPr="00317A53" w:rsidRDefault="007B5F2A" w:rsidP="00424371">
            <w:pPr>
              <w:spacing w:line="276" w:lineRule="auto"/>
              <w:jc w:val="center"/>
              <w:rPr>
                <w:rFonts w:ascii="Arial" w:hAnsi="Arial" w:cs="Arial"/>
                <w:bCs/>
                <w:sz w:val="16"/>
                <w:szCs w:val="16"/>
              </w:rPr>
            </w:pPr>
          </w:p>
        </w:tc>
      </w:tr>
      <w:tr w:rsidR="007B5F2A" w:rsidRPr="00317A53" w14:paraId="7B5034C7" w14:textId="77777777" w:rsidTr="00424371">
        <w:trPr>
          <w:trHeight w:val="382"/>
        </w:trPr>
        <w:tc>
          <w:tcPr>
            <w:tcW w:w="1154" w:type="pct"/>
            <w:tcBorders>
              <w:top w:val="dotted" w:sz="4" w:space="0" w:color="auto"/>
              <w:bottom w:val="dotted" w:sz="4" w:space="0" w:color="auto"/>
            </w:tcBorders>
            <w:vAlign w:val="center"/>
          </w:tcPr>
          <w:p w14:paraId="61D365C0" w14:textId="08F41D27" w:rsidR="007B5F2A" w:rsidRPr="00317A53" w:rsidRDefault="007B5F2A" w:rsidP="00424371">
            <w:pPr>
              <w:spacing w:line="276" w:lineRule="auto"/>
              <w:jc w:val="center"/>
              <w:rPr>
                <w:rFonts w:ascii="Arial" w:hAnsi="Arial" w:cs="Arial"/>
                <w:bCs/>
                <w:color w:val="000000"/>
                <w:sz w:val="16"/>
                <w:szCs w:val="16"/>
              </w:rPr>
            </w:pPr>
            <w:r>
              <w:rPr>
                <w:rFonts w:ascii="Arial" w:hAnsi="Arial" w:cs="Arial"/>
                <w:sz w:val="16"/>
                <w:szCs w:val="16"/>
                <w:lang w:val="es-MX"/>
              </w:rPr>
              <w:t>Resultado 18, Observación 2</w:t>
            </w:r>
            <w:r w:rsidR="005A7995">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05F361AD" w14:textId="021E0C44" w:rsidR="007B5F2A" w:rsidRPr="00317A53" w:rsidRDefault="007B5F2A" w:rsidP="00424371">
            <w:pPr>
              <w:spacing w:line="276" w:lineRule="auto"/>
              <w:jc w:val="both"/>
              <w:rPr>
                <w:rFonts w:ascii="Arial" w:hAnsi="Arial" w:cs="Arial"/>
                <w:bCs/>
                <w:color w:val="000000"/>
                <w:sz w:val="16"/>
                <w:szCs w:val="16"/>
              </w:rPr>
            </w:pPr>
            <w:r w:rsidRPr="00091293">
              <w:rPr>
                <w:rFonts w:ascii="Arial" w:hAnsi="Arial" w:cs="Arial"/>
                <w:sz w:val="16"/>
                <w:szCs w:val="20"/>
              </w:rPr>
              <w:t>Rehabilitación del camino rural de acceso a la localidad de X-Konha con carpeta asfáltica en caliente de 3.00 cms de espesor compacto</w:t>
            </w:r>
          </w:p>
        </w:tc>
        <w:tc>
          <w:tcPr>
            <w:tcW w:w="803" w:type="pct"/>
            <w:tcBorders>
              <w:top w:val="dotted" w:sz="4" w:space="0" w:color="auto"/>
              <w:bottom w:val="dotted" w:sz="4" w:space="0" w:color="auto"/>
            </w:tcBorders>
            <w:vAlign w:val="center"/>
          </w:tcPr>
          <w:p w14:paraId="64F6E50A" w14:textId="15384F1B" w:rsidR="007B5F2A" w:rsidRPr="00317A53" w:rsidRDefault="007B5F2A"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2C3F82FF" w14:textId="77777777" w:rsidR="007B5F2A" w:rsidRDefault="007B5F2A" w:rsidP="00424371">
            <w:pPr>
              <w:spacing w:line="276" w:lineRule="auto"/>
              <w:jc w:val="center"/>
              <w:rPr>
                <w:rFonts w:ascii="Arial" w:hAnsi="Arial" w:cs="Arial"/>
                <w:bCs/>
                <w:sz w:val="16"/>
                <w:szCs w:val="16"/>
              </w:rPr>
            </w:pPr>
          </w:p>
          <w:p w14:paraId="1B912F5B" w14:textId="71C88441" w:rsidR="007B5F2A"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6EBD9D80" w14:textId="77777777" w:rsidR="007B5F2A" w:rsidRPr="00317A53" w:rsidRDefault="007B5F2A" w:rsidP="00424371">
            <w:pPr>
              <w:spacing w:line="276" w:lineRule="auto"/>
              <w:jc w:val="center"/>
              <w:rPr>
                <w:rFonts w:ascii="Arial" w:hAnsi="Arial" w:cs="Arial"/>
                <w:bCs/>
                <w:sz w:val="16"/>
                <w:szCs w:val="16"/>
              </w:rPr>
            </w:pPr>
          </w:p>
        </w:tc>
      </w:tr>
      <w:tr w:rsidR="005F1C81" w:rsidRPr="00317A53" w14:paraId="32951A17" w14:textId="77777777" w:rsidTr="00424371">
        <w:trPr>
          <w:trHeight w:val="382"/>
        </w:trPr>
        <w:tc>
          <w:tcPr>
            <w:tcW w:w="1154" w:type="pct"/>
            <w:tcBorders>
              <w:top w:val="dotted" w:sz="4" w:space="0" w:color="auto"/>
              <w:bottom w:val="dotted" w:sz="4" w:space="0" w:color="auto"/>
            </w:tcBorders>
            <w:vAlign w:val="center"/>
          </w:tcPr>
          <w:p w14:paraId="1202D7CE" w14:textId="180F122D" w:rsidR="005F1C81" w:rsidRPr="00317A53" w:rsidRDefault="005F1C81" w:rsidP="00424371">
            <w:pPr>
              <w:spacing w:line="276" w:lineRule="auto"/>
              <w:jc w:val="center"/>
              <w:rPr>
                <w:rFonts w:ascii="Arial" w:hAnsi="Arial" w:cs="Arial"/>
                <w:bCs/>
                <w:color w:val="000000"/>
                <w:sz w:val="16"/>
                <w:szCs w:val="16"/>
              </w:rPr>
            </w:pPr>
            <w:r>
              <w:rPr>
                <w:rFonts w:ascii="Arial" w:hAnsi="Arial" w:cs="Arial"/>
                <w:sz w:val="16"/>
                <w:szCs w:val="16"/>
                <w:lang w:val="es-MX"/>
              </w:rPr>
              <w:lastRenderedPageBreak/>
              <w:t>Resultado 19,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121DA5E6" w14:textId="55C9310B" w:rsidR="005F1C81" w:rsidRPr="00317A53" w:rsidRDefault="005F1C81" w:rsidP="00424371">
            <w:pPr>
              <w:spacing w:line="276" w:lineRule="auto"/>
              <w:jc w:val="both"/>
              <w:rPr>
                <w:rFonts w:ascii="Arial" w:hAnsi="Arial" w:cs="Arial"/>
                <w:bCs/>
                <w:color w:val="000000"/>
                <w:sz w:val="16"/>
                <w:szCs w:val="16"/>
              </w:rPr>
            </w:pPr>
            <w:r w:rsidRPr="00091293">
              <w:rPr>
                <w:rFonts w:ascii="Arial" w:hAnsi="Arial" w:cs="Arial"/>
                <w:sz w:val="16"/>
                <w:szCs w:val="20"/>
              </w:rPr>
              <w:t>Construcción de calles de terracería a nivel sub-rasante</w:t>
            </w:r>
            <w:r>
              <w:rPr>
                <w:rFonts w:ascii="Arial" w:hAnsi="Arial" w:cs="Arial"/>
                <w:sz w:val="16"/>
                <w:szCs w:val="20"/>
              </w:rPr>
              <w:t>, Tepich.</w:t>
            </w:r>
          </w:p>
        </w:tc>
        <w:tc>
          <w:tcPr>
            <w:tcW w:w="803" w:type="pct"/>
            <w:tcBorders>
              <w:top w:val="dotted" w:sz="4" w:space="0" w:color="auto"/>
              <w:bottom w:val="dotted" w:sz="4" w:space="0" w:color="auto"/>
            </w:tcBorders>
            <w:shd w:val="clear" w:color="auto" w:fill="auto"/>
            <w:vAlign w:val="center"/>
          </w:tcPr>
          <w:p w14:paraId="1672148A" w14:textId="62239417" w:rsidR="005F1C81" w:rsidRPr="00317A53" w:rsidRDefault="005F1C81"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shd w:val="clear" w:color="auto" w:fill="auto"/>
            <w:vAlign w:val="center"/>
          </w:tcPr>
          <w:p w14:paraId="09F51704" w14:textId="77777777" w:rsidR="005F1C81" w:rsidRDefault="005F1C81" w:rsidP="00424371">
            <w:pPr>
              <w:spacing w:line="276" w:lineRule="auto"/>
              <w:jc w:val="center"/>
              <w:rPr>
                <w:rFonts w:ascii="Arial" w:hAnsi="Arial" w:cs="Arial"/>
                <w:bCs/>
                <w:sz w:val="16"/>
                <w:szCs w:val="16"/>
              </w:rPr>
            </w:pPr>
          </w:p>
          <w:p w14:paraId="1A80B412" w14:textId="2E69105C" w:rsidR="005F1C81"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318ABD83" w14:textId="77777777" w:rsidR="005F1C81" w:rsidRPr="00317A53" w:rsidRDefault="005F1C81" w:rsidP="00424371">
            <w:pPr>
              <w:spacing w:line="276" w:lineRule="auto"/>
              <w:jc w:val="center"/>
              <w:rPr>
                <w:rFonts w:ascii="Arial" w:hAnsi="Arial" w:cs="Arial"/>
                <w:bCs/>
                <w:sz w:val="16"/>
                <w:szCs w:val="16"/>
              </w:rPr>
            </w:pPr>
          </w:p>
        </w:tc>
      </w:tr>
      <w:tr w:rsidR="007B5F2A" w:rsidRPr="00317A53" w14:paraId="56DAD5A5" w14:textId="77777777" w:rsidTr="00424371">
        <w:trPr>
          <w:trHeight w:val="382"/>
        </w:trPr>
        <w:tc>
          <w:tcPr>
            <w:tcW w:w="1154" w:type="pct"/>
            <w:tcBorders>
              <w:top w:val="dotted" w:sz="4" w:space="0" w:color="auto"/>
              <w:bottom w:val="dotted" w:sz="4" w:space="0" w:color="auto"/>
            </w:tcBorders>
            <w:vAlign w:val="center"/>
          </w:tcPr>
          <w:p w14:paraId="0C4CFC97" w14:textId="1538F3E2" w:rsidR="007B5F2A" w:rsidRPr="00317A53" w:rsidRDefault="007B5F2A" w:rsidP="00424371">
            <w:pPr>
              <w:spacing w:line="276" w:lineRule="auto"/>
              <w:jc w:val="center"/>
              <w:rPr>
                <w:rFonts w:ascii="Arial" w:hAnsi="Arial" w:cs="Arial"/>
                <w:bCs/>
                <w:color w:val="000000"/>
                <w:sz w:val="16"/>
                <w:szCs w:val="16"/>
              </w:rPr>
            </w:pPr>
            <w:r w:rsidRPr="00A702B8">
              <w:rPr>
                <w:rFonts w:ascii="Arial" w:hAnsi="Arial" w:cs="Arial"/>
                <w:sz w:val="16"/>
                <w:szCs w:val="16"/>
                <w:lang w:val="es-MX"/>
              </w:rPr>
              <w:t xml:space="preserve">Resultado </w:t>
            </w:r>
            <w:r>
              <w:rPr>
                <w:rFonts w:ascii="Arial" w:hAnsi="Arial" w:cs="Arial"/>
                <w:sz w:val="16"/>
                <w:szCs w:val="16"/>
                <w:lang w:val="es-MX"/>
              </w:rPr>
              <w:t>1</w:t>
            </w:r>
            <w:r w:rsidRPr="00A702B8">
              <w:rPr>
                <w:rFonts w:ascii="Arial" w:hAnsi="Arial" w:cs="Arial"/>
                <w:sz w:val="16"/>
                <w:szCs w:val="16"/>
                <w:lang w:val="es-MX"/>
              </w:rPr>
              <w:t xml:space="preserve">9, Observación </w:t>
            </w:r>
            <w:r>
              <w:rPr>
                <w:rFonts w:ascii="Arial" w:hAnsi="Arial" w:cs="Arial"/>
                <w:sz w:val="16"/>
                <w:szCs w:val="16"/>
                <w:lang w:val="es-MX"/>
              </w:rPr>
              <w:t>2</w:t>
            </w:r>
            <w:r w:rsidR="005A7995">
              <w:rPr>
                <w:rFonts w:ascii="Arial" w:hAnsi="Arial" w:cs="Arial"/>
                <w:sz w:val="16"/>
                <w:szCs w:val="16"/>
                <w:lang w:val="es-MX"/>
              </w:rPr>
              <w:t xml:space="preserve"> </w:t>
            </w:r>
            <w:r w:rsidRPr="00A702B8">
              <w:rPr>
                <w:rFonts w:ascii="Arial" w:hAnsi="Arial" w:cs="Arial"/>
                <w:sz w:val="16"/>
                <w:szCs w:val="16"/>
                <w:lang w:val="es-MX"/>
              </w:rPr>
              <w:t>/ Solicitud de Aclaración</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0082F3E4" w14:textId="226B5083" w:rsidR="007B5F2A" w:rsidRPr="00317A53" w:rsidRDefault="007B5F2A" w:rsidP="00424371">
            <w:pPr>
              <w:spacing w:line="276" w:lineRule="auto"/>
              <w:jc w:val="both"/>
              <w:rPr>
                <w:rFonts w:ascii="Arial" w:hAnsi="Arial" w:cs="Arial"/>
                <w:bCs/>
                <w:color w:val="000000"/>
                <w:sz w:val="16"/>
                <w:szCs w:val="16"/>
              </w:rPr>
            </w:pPr>
            <w:r w:rsidRPr="00091293">
              <w:rPr>
                <w:rFonts w:ascii="Arial" w:hAnsi="Arial" w:cs="Arial"/>
                <w:sz w:val="16"/>
                <w:szCs w:val="20"/>
              </w:rPr>
              <w:t>Construcción de calles de terracería a nivel sub-rasante</w:t>
            </w:r>
            <w:r>
              <w:rPr>
                <w:rFonts w:ascii="Arial" w:hAnsi="Arial" w:cs="Arial"/>
                <w:sz w:val="16"/>
                <w:szCs w:val="20"/>
              </w:rPr>
              <w:t>, Tepich.</w:t>
            </w:r>
          </w:p>
        </w:tc>
        <w:tc>
          <w:tcPr>
            <w:tcW w:w="803" w:type="pct"/>
            <w:tcBorders>
              <w:top w:val="dotted" w:sz="4" w:space="0" w:color="auto"/>
              <w:bottom w:val="dotted" w:sz="4" w:space="0" w:color="auto"/>
            </w:tcBorders>
            <w:vAlign w:val="center"/>
          </w:tcPr>
          <w:p w14:paraId="3AD32CCC" w14:textId="0E040732" w:rsidR="007B5F2A" w:rsidRPr="00317A53" w:rsidRDefault="00563C52" w:rsidP="00424371">
            <w:pPr>
              <w:spacing w:line="276" w:lineRule="auto"/>
              <w:jc w:val="center"/>
              <w:rPr>
                <w:rFonts w:ascii="Arial" w:hAnsi="Arial" w:cs="Arial"/>
                <w:bCs/>
                <w:sz w:val="16"/>
                <w:szCs w:val="16"/>
              </w:rPr>
            </w:pPr>
            <w:r w:rsidRPr="005A7995">
              <w:rPr>
                <w:rFonts w:ascii="Arial" w:hAnsi="Arial" w:cs="Arial"/>
                <w:bCs/>
                <w:sz w:val="16"/>
                <w:szCs w:val="16"/>
              </w:rPr>
              <w:t>NO</w:t>
            </w:r>
          </w:p>
        </w:tc>
        <w:tc>
          <w:tcPr>
            <w:tcW w:w="1096" w:type="pct"/>
            <w:tcBorders>
              <w:top w:val="dotted" w:sz="4" w:space="0" w:color="auto"/>
              <w:bottom w:val="dotted" w:sz="4" w:space="0" w:color="auto"/>
            </w:tcBorders>
            <w:vAlign w:val="center"/>
          </w:tcPr>
          <w:p w14:paraId="526A6613" w14:textId="1E56B3A7" w:rsidR="007B5F2A" w:rsidRPr="00317A53" w:rsidRDefault="00A16003" w:rsidP="00424371">
            <w:pPr>
              <w:spacing w:line="276" w:lineRule="auto"/>
              <w:jc w:val="center"/>
              <w:rPr>
                <w:rFonts w:ascii="Arial" w:hAnsi="Arial" w:cs="Arial"/>
                <w:bCs/>
                <w:sz w:val="16"/>
                <w:szCs w:val="16"/>
              </w:rPr>
            </w:pPr>
            <w:r>
              <w:rPr>
                <w:rFonts w:ascii="Arial" w:hAnsi="Arial" w:cs="Arial"/>
                <w:bCs/>
                <w:sz w:val="16"/>
                <w:szCs w:val="16"/>
              </w:rPr>
              <w:t>Atendido / Recomendación.</w:t>
            </w:r>
          </w:p>
        </w:tc>
      </w:tr>
      <w:tr w:rsidR="007B5F2A" w:rsidRPr="00317A53" w14:paraId="28368214" w14:textId="77777777" w:rsidTr="00424371">
        <w:trPr>
          <w:trHeight w:val="382"/>
        </w:trPr>
        <w:tc>
          <w:tcPr>
            <w:tcW w:w="1154" w:type="pct"/>
            <w:tcBorders>
              <w:top w:val="dotted" w:sz="4" w:space="0" w:color="auto"/>
              <w:bottom w:val="dotted" w:sz="4" w:space="0" w:color="auto"/>
            </w:tcBorders>
            <w:vAlign w:val="center"/>
          </w:tcPr>
          <w:p w14:paraId="4E86FE90" w14:textId="44F0ED08" w:rsidR="007B5F2A" w:rsidRPr="00317A53" w:rsidRDefault="007B5F2A" w:rsidP="00424371">
            <w:pPr>
              <w:spacing w:line="276" w:lineRule="auto"/>
              <w:jc w:val="center"/>
              <w:rPr>
                <w:rFonts w:ascii="Arial" w:hAnsi="Arial" w:cs="Arial"/>
                <w:bCs/>
                <w:color w:val="000000"/>
                <w:sz w:val="16"/>
                <w:szCs w:val="16"/>
              </w:rPr>
            </w:pPr>
            <w:r>
              <w:rPr>
                <w:rFonts w:ascii="Arial" w:hAnsi="Arial" w:cs="Arial"/>
                <w:sz w:val="16"/>
                <w:szCs w:val="16"/>
                <w:lang w:val="es-MX"/>
              </w:rPr>
              <w:t>Resultado 20,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2BE0B1D5" w14:textId="09FC7015" w:rsidR="007B5F2A" w:rsidRPr="00317A53" w:rsidRDefault="007B5F2A" w:rsidP="00424371">
            <w:pPr>
              <w:spacing w:line="276" w:lineRule="auto"/>
              <w:jc w:val="both"/>
              <w:rPr>
                <w:rFonts w:ascii="Arial" w:hAnsi="Arial" w:cs="Arial"/>
                <w:bCs/>
                <w:color w:val="000000"/>
                <w:sz w:val="16"/>
                <w:szCs w:val="16"/>
              </w:rPr>
            </w:pPr>
            <w:r w:rsidRPr="00091293">
              <w:rPr>
                <w:rFonts w:ascii="Arial" w:hAnsi="Arial" w:cs="Arial"/>
                <w:sz w:val="16"/>
                <w:szCs w:val="20"/>
              </w:rPr>
              <w:t>Construcción de guarniciones y banquetas</w:t>
            </w:r>
            <w:r>
              <w:rPr>
                <w:rFonts w:ascii="Arial" w:hAnsi="Arial" w:cs="Arial"/>
                <w:sz w:val="16"/>
                <w:szCs w:val="20"/>
              </w:rPr>
              <w:t>, Felipe C. Puerto.</w:t>
            </w:r>
          </w:p>
        </w:tc>
        <w:tc>
          <w:tcPr>
            <w:tcW w:w="803" w:type="pct"/>
            <w:tcBorders>
              <w:top w:val="dotted" w:sz="4" w:space="0" w:color="auto"/>
              <w:bottom w:val="dotted" w:sz="4" w:space="0" w:color="auto"/>
            </w:tcBorders>
            <w:vAlign w:val="center"/>
          </w:tcPr>
          <w:p w14:paraId="6612F1D9" w14:textId="654EB9BF" w:rsidR="007B5F2A" w:rsidRPr="00317A53" w:rsidRDefault="007B5F2A"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1838CE4C" w14:textId="77777777" w:rsidR="007B5F2A" w:rsidRDefault="007B5F2A" w:rsidP="00424371">
            <w:pPr>
              <w:spacing w:line="276" w:lineRule="auto"/>
              <w:jc w:val="center"/>
              <w:rPr>
                <w:rFonts w:ascii="Arial" w:hAnsi="Arial" w:cs="Arial"/>
                <w:bCs/>
                <w:sz w:val="16"/>
                <w:szCs w:val="16"/>
              </w:rPr>
            </w:pPr>
          </w:p>
          <w:p w14:paraId="564F0164" w14:textId="596EC112" w:rsidR="007B5F2A"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7FD4F7E1" w14:textId="77777777" w:rsidR="007B5F2A" w:rsidRPr="00317A53" w:rsidRDefault="007B5F2A" w:rsidP="00424371">
            <w:pPr>
              <w:spacing w:line="276" w:lineRule="auto"/>
              <w:jc w:val="center"/>
              <w:rPr>
                <w:rFonts w:ascii="Arial" w:hAnsi="Arial" w:cs="Arial"/>
                <w:bCs/>
                <w:sz w:val="16"/>
                <w:szCs w:val="16"/>
              </w:rPr>
            </w:pPr>
          </w:p>
        </w:tc>
      </w:tr>
      <w:tr w:rsidR="007B5F2A" w:rsidRPr="00317A53" w14:paraId="1883CC34" w14:textId="77777777" w:rsidTr="00424371">
        <w:trPr>
          <w:trHeight w:val="382"/>
        </w:trPr>
        <w:tc>
          <w:tcPr>
            <w:tcW w:w="1154" w:type="pct"/>
            <w:tcBorders>
              <w:top w:val="dotted" w:sz="4" w:space="0" w:color="auto"/>
              <w:bottom w:val="dotted" w:sz="4" w:space="0" w:color="auto"/>
            </w:tcBorders>
            <w:vAlign w:val="center"/>
          </w:tcPr>
          <w:p w14:paraId="220AD182" w14:textId="69C23421" w:rsidR="007B5F2A" w:rsidRPr="00317A53" w:rsidRDefault="007B5F2A" w:rsidP="00424371">
            <w:pPr>
              <w:spacing w:line="276" w:lineRule="auto"/>
              <w:jc w:val="center"/>
              <w:rPr>
                <w:rFonts w:ascii="Arial" w:hAnsi="Arial" w:cs="Arial"/>
                <w:bCs/>
                <w:color w:val="000000"/>
                <w:sz w:val="16"/>
                <w:szCs w:val="16"/>
              </w:rPr>
            </w:pPr>
            <w:r>
              <w:rPr>
                <w:rFonts w:ascii="Arial" w:hAnsi="Arial" w:cs="Arial"/>
                <w:sz w:val="16"/>
                <w:szCs w:val="16"/>
                <w:lang w:val="es-MX"/>
              </w:rPr>
              <w:t>Resultado 21,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14141DF4" w14:textId="34649BD6" w:rsidR="007B5F2A" w:rsidRPr="00317A53" w:rsidRDefault="007B5F2A" w:rsidP="00424371">
            <w:pPr>
              <w:spacing w:line="276" w:lineRule="auto"/>
              <w:jc w:val="both"/>
              <w:rPr>
                <w:rFonts w:ascii="Arial" w:hAnsi="Arial" w:cs="Arial"/>
                <w:bCs/>
                <w:color w:val="000000"/>
                <w:sz w:val="16"/>
                <w:szCs w:val="16"/>
              </w:rPr>
            </w:pPr>
            <w:r w:rsidRPr="00091293">
              <w:rPr>
                <w:rFonts w:ascii="Arial" w:hAnsi="Arial" w:cs="Arial"/>
                <w:sz w:val="16"/>
                <w:szCs w:val="20"/>
              </w:rPr>
              <w:t>Construcción de pozos de absorción</w:t>
            </w:r>
            <w:r>
              <w:rPr>
                <w:rFonts w:ascii="Arial" w:hAnsi="Arial" w:cs="Arial"/>
                <w:sz w:val="16"/>
                <w:szCs w:val="20"/>
              </w:rPr>
              <w:t>, Felipe C. Puerto.</w:t>
            </w:r>
          </w:p>
        </w:tc>
        <w:tc>
          <w:tcPr>
            <w:tcW w:w="803" w:type="pct"/>
            <w:tcBorders>
              <w:top w:val="dotted" w:sz="4" w:space="0" w:color="auto"/>
              <w:bottom w:val="dotted" w:sz="4" w:space="0" w:color="auto"/>
            </w:tcBorders>
            <w:vAlign w:val="center"/>
          </w:tcPr>
          <w:p w14:paraId="62CDD62E" w14:textId="7D675646" w:rsidR="007B5F2A" w:rsidRPr="00317A53" w:rsidRDefault="007B5F2A"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0065AFA6" w14:textId="77777777" w:rsidR="007B5F2A" w:rsidRDefault="007B5F2A" w:rsidP="00424371">
            <w:pPr>
              <w:spacing w:line="276" w:lineRule="auto"/>
              <w:jc w:val="center"/>
              <w:rPr>
                <w:rFonts w:ascii="Arial" w:hAnsi="Arial" w:cs="Arial"/>
                <w:bCs/>
                <w:sz w:val="16"/>
                <w:szCs w:val="16"/>
              </w:rPr>
            </w:pPr>
          </w:p>
          <w:p w14:paraId="58101C4A" w14:textId="3C2686F3" w:rsidR="007B5F2A"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0D9E99ED" w14:textId="77777777" w:rsidR="007B5F2A" w:rsidRPr="00317A53" w:rsidRDefault="007B5F2A" w:rsidP="00424371">
            <w:pPr>
              <w:spacing w:line="276" w:lineRule="auto"/>
              <w:jc w:val="center"/>
              <w:rPr>
                <w:rFonts w:ascii="Arial" w:hAnsi="Arial" w:cs="Arial"/>
                <w:bCs/>
                <w:sz w:val="16"/>
                <w:szCs w:val="16"/>
              </w:rPr>
            </w:pPr>
          </w:p>
        </w:tc>
      </w:tr>
      <w:tr w:rsidR="007B5F2A" w:rsidRPr="00317A53" w14:paraId="1166188F" w14:textId="77777777" w:rsidTr="00424371">
        <w:trPr>
          <w:trHeight w:val="377"/>
        </w:trPr>
        <w:tc>
          <w:tcPr>
            <w:tcW w:w="1154" w:type="pct"/>
            <w:tcBorders>
              <w:top w:val="dotted" w:sz="4" w:space="0" w:color="auto"/>
              <w:bottom w:val="dotted" w:sz="4" w:space="0" w:color="auto"/>
            </w:tcBorders>
            <w:vAlign w:val="center"/>
          </w:tcPr>
          <w:p w14:paraId="6091D160" w14:textId="5A56C93A" w:rsidR="007B5F2A" w:rsidRPr="00317A53" w:rsidRDefault="007B5F2A" w:rsidP="00424371">
            <w:pPr>
              <w:spacing w:line="276" w:lineRule="auto"/>
              <w:jc w:val="center"/>
              <w:rPr>
                <w:bCs/>
              </w:rPr>
            </w:pPr>
            <w:r>
              <w:rPr>
                <w:rFonts w:ascii="Arial" w:hAnsi="Arial" w:cs="Arial"/>
                <w:sz w:val="16"/>
                <w:szCs w:val="16"/>
                <w:lang w:val="es-MX"/>
              </w:rPr>
              <w:t>Resultado 21, Observación 2</w:t>
            </w:r>
            <w:r w:rsidR="005A7995">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551A303B" w14:textId="34E58ABD" w:rsidR="007B5F2A" w:rsidRPr="00317A53" w:rsidRDefault="007B5F2A" w:rsidP="00424371">
            <w:pPr>
              <w:spacing w:line="276" w:lineRule="auto"/>
              <w:jc w:val="both"/>
              <w:rPr>
                <w:rFonts w:ascii="Arial" w:hAnsi="Arial" w:cs="Arial"/>
                <w:bCs/>
                <w:sz w:val="16"/>
                <w:szCs w:val="16"/>
              </w:rPr>
            </w:pPr>
            <w:r w:rsidRPr="00091293">
              <w:rPr>
                <w:rFonts w:ascii="Arial" w:hAnsi="Arial" w:cs="Arial"/>
                <w:sz w:val="16"/>
                <w:szCs w:val="20"/>
              </w:rPr>
              <w:t>Construcción de pozos de absorción</w:t>
            </w:r>
            <w:r>
              <w:rPr>
                <w:rFonts w:ascii="Arial" w:hAnsi="Arial" w:cs="Arial"/>
                <w:sz w:val="16"/>
                <w:szCs w:val="20"/>
              </w:rPr>
              <w:t>, Felipe C. Puerto.</w:t>
            </w:r>
          </w:p>
        </w:tc>
        <w:tc>
          <w:tcPr>
            <w:tcW w:w="803" w:type="pct"/>
            <w:tcBorders>
              <w:top w:val="dotted" w:sz="4" w:space="0" w:color="auto"/>
              <w:bottom w:val="dotted" w:sz="4" w:space="0" w:color="auto"/>
            </w:tcBorders>
            <w:vAlign w:val="center"/>
          </w:tcPr>
          <w:p w14:paraId="1C822F35" w14:textId="0CE124BC" w:rsidR="007B5F2A" w:rsidRPr="00317A53" w:rsidRDefault="007B5F2A"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344AF51F" w14:textId="77777777" w:rsidR="007B5F2A" w:rsidRDefault="007B5F2A" w:rsidP="00424371">
            <w:pPr>
              <w:spacing w:line="276" w:lineRule="auto"/>
              <w:jc w:val="center"/>
              <w:rPr>
                <w:rFonts w:ascii="Arial" w:hAnsi="Arial" w:cs="Arial"/>
                <w:bCs/>
                <w:sz w:val="16"/>
                <w:szCs w:val="16"/>
              </w:rPr>
            </w:pPr>
          </w:p>
          <w:p w14:paraId="3AAA8246" w14:textId="72B4C9A0" w:rsidR="007B5F2A"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4959B448" w14:textId="6FDACD99" w:rsidR="007B5F2A" w:rsidRPr="00317A53" w:rsidRDefault="007B5F2A" w:rsidP="00424371">
            <w:pPr>
              <w:spacing w:line="276" w:lineRule="auto"/>
              <w:jc w:val="center"/>
              <w:rPr>
                <w:rFonts w:ascii="Arial" w:hAnsi="Arial" w:cs="Arial"/>
                <w:bCs/>
                <w:sz w:val="16"/>
                <w:szCs w:val="16"/>
              </w:rPr>
            </w:pPr>
          </w:p>
        </w:tc>
      </w:tr>
      <w:tr w:rsidR="007B5F2A" w:rsidRPr="00317A53" w14:paraId="30E1A4C8" w14:textId="77777777" w:rsidTr="00424371">
        <w:trPr>
          <w:trHeight w:val="395"/>
        </w:trPr>
        <w:tc>
          <w:tcPr>
            <w:tcW w:w="1154" w:type="pct"/>
            <w:tcBorders>
              <w:top w:val="dotted" w:sz="4" w:space="0" w:color="auto"/>
              <w:bottom w:val="dotted" w:sz="4" w:space="0" w:color="auto"/>
            </w:tcBorders>
            <w:vAlign w:val="center"/>
          </w:tcPr>
          <w:p w14:paraId="14C8D6BB" w14:textId="4E729DD8" w:rsidR="007B5F2A" w:rsidRPr="00317A53" w:rsidRDefault="007B5F2A" w:rsidP="00424371">
            <w:pPr>
              <w:spacing w:line="276" w:lineRule="auto"/>
              <w:jc w:val="center"/>
              <w:rPr>
                <w:bCs/>
              </w:rPr>
            </w:pPr>
            <w:r>
              <w:rPr>
                <w:rFonts w:ascii="Arial" w:hAnsi="Arial" w:cs="Arial"/>
                <w:sz w:val="16"/>
                <w:szCs w:val="16"/>
                <w:lang w:val="es-MX"/>
              </w:rPr>
              <w:t>Resultado 22,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77E280EC" w14:textId="0B846CFE" w:rsidR="007B5F2A" w:rsidRPr="00317A53" w:rsidRDefault="007B5F2A" w:rsidP="00424371">
            <w:pPr>
              <w:spacing w:line="276" w:lineRule="auto"/>
              <w:jc w:val="both"/>
              <w:rPr>
                <w:rFonts w:ascii="Arial" w:hAnsi="Arial" w:cs="Arial"/>
                <w:bCs/>
                <w:sz w:val="16"/>
                <w:szCs w:val="16"/>
              </w:rPr>
            </w:pPr>
            <w:r w:rsidRPr="00091293">
              <w:rPr>
                <w:rFonts w:ascii="Arial" w:hAnsi="Arial" w:cs="Arial"/>
                <w:sz w:val="16"/>
                <w:szCs w:val="20"/>
              </w:rPr>
              <w:t>Rehabilitación del camino rural de acceso a la localidad de Kampocolche-Hobompich a nivel sub-rasante.</w:t>
            </w:r>
          </w:p>
        </w:tc>
        <w:tc>
          <w:tcPr>
            <w:tcW w:w="803" w:type="pct"/>
            <w:tcBorders>
              <w:top w:val="dotted" w:sz="4" w:space="0" w:color="auto"/>
              <w:bottom w:val="dotted" w:sz="4" w:space="0" w:color="auto"/>
            </w:tcBorders>
            <w:vAlign w:val="center"/>
          </w:tcPr>
          <w:p w14:paraId="4FF44C2D" w14:textId="185E03B6" w:rsidR="007B5F2A" w:rsidRPr="00317A53" w:rsidRDefault="007B5F2A"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2D8CB591" w14:textId="77777777" w:rsidR="007B5F2A" w:rsidRDefault="007B5F2A" w:rsidP="00424371">
            <w:pPr>
              <w:spacing w:line="276" w:lineRule="auto"/>
              <w:jc w:val="center"/>
              <w:rPr>
                <w:rFonts w:ascii="Arial" w:hAnsi="Arial" w:cs="Arial"/>
                <w:bCs/>
                <w:sz w:val="16"/>
                <w:szCs w:val="16"/>
              </w:rPr>
            </w:pPr>
          </w:p>
          <w:p w14:paraId="0A1E42F0" w14:textId="737F70BF" w:rsidR="007B5F2A"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6A1B3588" w14:textId="69C1093F" w:rsidR="007B5F2A" w:rsidRPr="00317A53" w:rsidRDefault="007B5F2A" w:rsidP="00424371">
            <w:pPr>
              <w:spacing w:line="276" w:lineRule="auto"/>
              <w:jc w:val="center"/>
              <w:rPr>
                <w:rFonts w:ascii="Arial" w:hAnsi="Arial" w:cs="Arial"/>
                <w:bCs/>
                <w:sz w:val="16"/>
                <w:szCs w:val="16"/>
              </w:rPr>
            </w:pPr>
          </w:p>
        </w:tc>
      </w:tr>
      <w:tr w:rsidR="007B5F2A" w:rsidRPr="00317A53" w14:paraId="013BFBA1" w14:textId="77777777" w:rsidTr="00424371">
        <w:trPr>
          <w:trHeight w:val="395"/>
        </w:trPr>
        <w:tc>
          <w:tcPr>
            <w:tcW w:w="1154" w:type="pct"/>
            <w:tcBorders>
              <w:top w:val="dotted" w:sz="4" w:space="0" w:color="auto"/>
              <w:bottom w:val="dotted" w:sz="4" w:space="0" w:color="auto"/>
            </w:tcBorders>
            <w:vAlign w:val="center"/>
          </w:tcPr>
          <w:p w14:paraId="7C678B19" w14:textId="1E1E5744" w:rsidR="007B5F2A" w:rsidRPr="00317A53" w:rsidRDefault="007B5F2A" w:rsidP="00424371">
            <w:pPr>
              <w:spacing w:line="276" w:lineRule="auto"/>
              <w:jc w:val="center"/>
              <w:rPr>
                <w:rFonts w:ascii="Arial" w:hAnsi="Arial" w:cs="Arial"/>
                <w:bCs/>
                <w:color w:val="000000"/>
                <w:sz w:val="16"/>
                <w:szCs w:val="16"/>
              </w:rPr>
            </w:pPr>
            <w:r>
              <w:rPr>
                <w:rFonts w:ascii="Arial" w:hAnsi="Arial" w:cs="Arial"/>
                <w:sz w:val="16"/>
                <w:szCs w:val="16"/>
                <w:lang w:val="es-MX"/>
              </w:rPr>
              <w:t>Resultado 23,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dotted" w:sz="4" w:space="0" w:color="auto"/>
            </w:tcBorders>
            <w:vAlign w:val="center"/>
          </w:tcPr>
          <w:p w14:paraId="2B5046AE" w14:textId="72560D9C" w:rsidR="007B5F2A" w:rsidRPr="00317A53" w:rsidRDefault="007B5F2A" w:rsidP="00424371">
            <w:pPr>
              <w:spacing w:line="276" w:lineRule="auto"/>
              <w:jc w:val="both"/>
              <w:rPr>
                <w:rFonts w:ascii="Arial" w:hAnsi="Arial" w:cs="Arial"/>
                <w:bCs/>
                <w:color w:val="000000"/>
                <w:sz w:val="16"/>
                <w:szCs w:val="16"/>
              </w:rPr>
            </w:pPr>
            <w:r>
              <w:rPr>
                <w:rFonts w:ascii="Arial" w:hAnsi="Arial" w:cs="Arial"/>
                <w:sz w:val="16"/>
                <w:szCs w:val="20"/>
              </w:rPr>
              <w:t>R</w:t>
            </w:r>
            <w:r w:rsidRPr="00091293">
              <w:rPr>
                <w:rFonts w:ascii="Arial" w:hAnsi="Arial" w:cs="Arial"/>
                <w:sz w:val="16"/>
                <w:szCs w:val="20"/>
              </w:rPr>
              <w:t>ehabilitación de calles con carpeta asfáltica en caliente de 3 cms de espesor compacto</w:t>
            </w:r>
            <w:r>
              <w:rPr>
                <w:rFonts w:ascii="Arial" w:hAnsi="Arial" w:cs="Arial"/>
                <w:sz w:val="16"/>
                <w:szCs w:val="20"/>
              </w:rPr>
              <w:t>, Felipe C. Puerto.</w:t>
            </w:r>
          </w:p>
        </w:tc>
        <w:tc>
          <w:tcPr>
            <w:tcW w:w="803" w:type="pct"/>
            <w:tcBorders>
              <w:top w:val="dotted" w:sz="4" w:space="0" w:color="auto"/>
              <w:bottom w:val="dotted" w:sz="4" w:space="0" w:color="auto"/>
            </w:tcBorders>
            <w:vAlign w:val="center"/>
          </w:tcPr>
          <w:p w14:paraId="41B439C8" w14:textId="63E9D353" w:rsidR="007B5F2A" w:rsidRPr="00317A53" w:rsidRDefault="007B5F2A"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1C5D0899" w14:textId="77777777" w:rsidR="007B5F2A" w:rsidRDefault="007B5F2A" w:rsidP="00424371">
            <w:pPr>
              <w:spacing w:line="276" w:lineRule="auto"/>
              <w:jc w:val="center"/>
              <w:rPr>
                <w:rFonts w:ascii="Arial" w:hAnsi="Arial" w:cs="Arial"/>
                <w:bCs/>
                <w:sz w:val="16"/>
                <w:szCs w:val="16"/>
              </w:rPr>
            </w:pPr>
          </w:p>
          <w:p w14:paraId="381F8935" w14:textId="79595FAB" w:rsidR="007B5F2A"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3A198CD1" w14:textId="77777777" w:rsidR="007B5F2A" w:rsidRPr="00317A53" w:rsidRDefault="007B5F2A" w:rsidP="00424371">
            <w:pPr>
              <w:spacing w:line="276" w:lineRule="auto"/>
              <w:jc w:val="center"/>
              <w:rPr>
                <w:rFonts w:ascii="Arial" w:hAnsi="Arial" w:cs="Arial"/>
                <w:bCs/>
                <w:sz w:val="16"/>
                <w:szCs w:val="16"/>
              </w:rPr>
            </w:pPr>
          </w:p>
        </w:tc>
      </w:tr>
      <w:tr w:rsidR="007B5F2A" w:rsidRPr="00317A53" w14:paraId="3BE7B0AC" w14:textId="77777777" w:rsidTr="00424371">
        <w:trPr>
          <w:trHeight w:val="331"/>
        </w:trPr>
        <w:tc>
          <w:tcPr>
            <w:tcW w:w="1154" w:type="pct"/>
            <w:tcBorders>
              <w:top w:val="dotted" w:sz="4" w:space="0" w:color="auto"/>
              <w:bottom w:val="single" w:sz="6" w:space="0" w:color="auto"/>
            </w:tcBorders>
            <w:vAlign w:val="center"/>
          </w:tcPr>
          <w:p w14:paraId="5B7B6898" w14:textId="0D067F7B" w:rsidR="007B5F2A" w:rsidRPr="00317A53" w:rsidRDefault="007B5F2A" w:rsidP="00424371">
            <w:pPr>
              <w:spacing w:line="276" w:lineRule="auto"/>
              <w:jc w:val="center"/>
              <w:rPr>
                <w:bCs/>
              </w:rPr>
            </w:pPr>
            <w:r>
              <w:rPr>
                <w:rFonts w:ascii="Arial" w:hAnsi="Arial" w:cs="Arial"/>
                <w:sz w:val="16"/>
                <w:szCs w:val="16"/>
                <w:lang w:val="es-MX"/>
              </w:rPr>
              <w:t>Resultado 24, Observación 1</w:t>
            </w:r>
            <w:r w:rsidR="005A7995">
              <w:rPr>
                <w:rFonts w:ascii="Arial" w:hAnsi="Arial" w:cs="Arial"/>
                <w:sz w:val="16"/>
                <w:szCs w:val="16"/>
                <w:lang w:val="es-MX"/>
              </w:rPr>
              <w:t xml:space="preserve"> </w:t>
            </w:r>
            <w:r>
              <w:rPr>
                <w:rFonts w:ascii="Arial" w:hAnsi="Arial" w:cs="Arial"/>
                <w:sz w:val="16"/>
                <w:szCs w:val="16"/>
                <w:lang w:val="es-MX"/>
              </w:rPr>
              <w:t>/ Documentación Faltante</w:t>
            </w:r>
            <w:r w:rsidR="00424371">
              <w:rPr>
                <w:rFonts w:ascii="Arial" w:hAnsi="Arial" w:cs="Arial"/>
                <w:sz w:val="16"/>
                <w:szCs w:val="16"/>
                <w:lang w:val="es-MX"/>
              </w:rPr>
              <w:t>.</w:t>
            </w:r>
          </w:p>
        </w:tc>
        <w:tc>
          <w:tcPr>
            <w:tcW w:w="1947" w:type="pct"/>
            <w:tcBorders>
              <w:top w:val="dotted" w:sz="4" w:space="0" w:color="auto"/>
              <w:bottom w:val="single" w:sz="6" w:space="0" w:color="auto"/>
            </w:tcBorders>
            <w:vAlign w:val="center"/>
          </w:tcPr>
          <w:p w14:paraId="28686430" w14:textId="5A4DA078" w:rsidR="007B5F2A" w:rsidRPr="00317A53" w:rsidRDefault="007B5F2A" w:rsidP="00424371">
            <w:pPr>
              <w:spacing w:line="276" w:lineRule="auto"/>
              <w:jc w:val="both"/>
              <w:rPr>
                <w:rFonts w:ascii="Arial" w:hAnsi="Arial" w:cs="Arial"/>
                <w:bCs/>
                <w:sz w:val="16"/>
                <w:szCs w:val="16"/>
              </w:rPr>
            </w:pPr>
            <w:r w:rsidRPr="00091293">
              <w:rPr>
                <w:rFonts w:ascii="Arial" w:hAnsi="Arial" w:cs="Arial"/>
                <w:sz w:val="16"/>
                <w:szCs w:val="20"/>
              </w:rPr>
              <w:t>Rehabilitación de calles con carpeta asfáltica en caliente de 3 cms de espesor compacto</w:t>
            </w:r>
            <w:r>
              <w:rPr>
                <w:rFonts w:ascii="Arial" w:hAnsi="Arial" w:cs="Arial"/>
                <w:sz w:val="16"/>
                <w:szCs w:val="20"/>
              </w:rPr>
              <w:t>, Chunhuhub.</w:t>
            </w:r>
          </w:p>
        </w:tc>
        <w:tc>
          <w:tcPr>
            <w:tcW w:w="803" w:type="pct"/>
            <w:tcBorders>
              <w:top w:val="dotted" w:sz="4" w:space="0" w:color="auto"/>
              <w:bottom w:val="single" w:sz="6" w:space="0" w:color="auto"/>
            </w:tcBorders>
            <w:vAlign w:val="center"/>
          </w:tcPr>
          <w:p w14:paraId="02606DF7" w14:textId="347B6AF1" w:rsidR="007B5F2A" w:rsidRPr="00317A53" w:rsidRDefault="007B5F2A" w:rsidP="0042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single" w:sz="6" w:space="0" w:color="auto"/>
            </w:tcBorders>
            <w:vAlign w:val="center"/>
          </w:tcPr>
          <w:p w14:paraId="24EC2EB7" w14:textId="77777777" w:rsidR="007B5F2A" w:rsidRDefault="007B5F2A" w:rsidP="00424371">
            <w:pPr>
              <w:spacing w:line="276" w:lineRule="auto"/>
              <w:jc w:val="center"/>
              <w:rPr>
                <w:rFonts w:ascii="Arial" w:hAnsi="Arial" w:cs="Arial"/>
                <w:bCs/>
                <w:sz w:val="16"/>
                <w:szCs w:val="16"/>
              </w:rPr>
            </w:pPr>
          </w:p>
          <w:p w14:paraId="13C8E159" w14:textId="56DF7C85" w:rsidR="007B5F2A" w:rsidRDefault="00A16003" w:rsidP="00424371">
            <w:pPr>
              <w:spacing w:line="276" w:lineRule="auto"/>
              <w:jc w:val="center"/>
              <w:rPr>
                <w:rFonts w:ascii="Arial" w:hAnsi="Arial" w:cs="Arial"/>
                <w:bCs/>
                <w:sz w:val="16"/>
                <w:szCs w:val="16"/>
              </w:rPr>
            </w:pPr>
            <w:r>
              <w:rPr>
                <w:rFonts w:ascii="Arial" w:hAnsi="Arial" w:cs="Arial"/>
                <w:bCs/>
                <w:sz w:val="16"/>
                <w:szCs w:val="16"/>
              </w:rPr>
              <w:t>Atendido / Solventado.</w:t>
            </w:r>
          </w:p>
          <w:p w14:paraId="48673EF9" w14:textId="7DC26010" w:rsidR="007B5F2A" w:rsidRPr="00317A53" w:rsidRDefault="007B5F2A" w:rsidP="00424371">
            <w:pPr>
              <w:spacing w:line="276" w:lineRule="auto"/>
              <w:jc w:val="center"/>
              <w:rPr>
                <w:rFonts w:ascii="Arial" w:hAnsi="Arial" w:cs="Arial"/>
                <w:bCs/>
                <w:sz w:val="16"/>
                <w:szCs w:val="16"/>
              </w:rPr>
            </w:pPr>
          </w:p>
        </w:tc>
      </w:tr>
      <w:tr w:rsidR="00F61E50" w:rsidRPr="000D1F2D" w14:paraId="2689E7C0" w14:textId="77777777" w:rsidTr="00424371">
        <w:trPr>
          <w:trHeight w:val="358"/>
        </w:trPr>
        <w:tc>
          <w:tcPr>
            <w:tcW w:w="3101" w:type="pct"/>
            <w:gridSpan w:val="2"/>
            <w:tcBorders>
              <w:top w:val="single" w:sz="6" w:space="0" w:color="auto"/>
              <w:bottom w:val="single" w:sz="6" w:space="0" w:color="auto"/>
            </w:tcBorders>
            <w:vAlign w:val="center"/>
          </w:tcPr>
          <w:p w14:paraId="42719BA3" w14:textId="758FCC86" w:rsidR="00F61E50" w:rsidRPr="007F659E" w:rsidRDefault="00C62255" w:rsidP="00424371">
            <w:pPr>
              <w:spacing w:line="276" w:lineRule="auto"/>
              <w:jc w:val="right"/>
              <w:rPr>
                <w:rFonts w:ascii="Arial" w:hAnsi="Arial" w:cs="Arial"/>
                <w:b/>
                <w:sz w:val="16"/>
                <w:szCs w:val="16"/>
              </w:rPr>
            </w:pPr>
            <w:r w:rsidRPr="007F659E">
              <w:rPr>
                <w:rFonts w:ascii="Arial" w:hAnsi="Arial" w:cs="Arial"/>
                <w:b/>
                <w:sz w:val="16"/>
                <w:szCs w:val="16"/>
              </w:rPr>
              <w:t>TOTAL</w:t>
            </w:r>
          </w:p>
        </w:tc>
        <w:tc>
          <w:tcPr>
            <w:tcW w:w="803" w:type="pct"/>
            <w:tcBorders>
              <w:top w:val="single" w:sz="6" w:space="0" w:color="auto"/>
              <w:bottom w:val="single" w:sz="6" w:space="0" w:color="auto"/>
            </w:tcBorders>
            <w:vAlign w:val="center"/>
          </w:tcPr>
          <w:p w14:paraId="74DB902D" w14:textId="48115D75" w:rsidR="00F61E50" w:rsidRPr="00950ED4" w:rsidRDefault="00950ED4" w:rsidP="00424371">
            <w:pPr>
              <w:spacing w:line="276" w:lineRule="auto"/>
              <w:jc w:val="center"/>
              <w:rPr>
                <w:rFonts w:ascii="Arial" w:hAnsi="Arial" w:cs="Arial"/>
                <w:b/>
                <w:sz w:val="16"/>
                <w:szCs w:val="16"/>
              </w:rPr>
            </w:pPr>
            <w:r w:rsidRPr="00950ED4">
              <w:rPr>
                <w:rFonts w:ascii="Arial" w:hAnsi="Arial" w:cs="Arial"/>
                <w:b/>
                <w:sz w:val="16"/>
                <w:szCs w:val="16"/>
              </w:rPr>
              <w:t>4</w:t>
            </w:r>
            <w:r w:rsidR="00B31733">
              <w:rPr>
                <w:rFonts w:ascii="Arial" w:hAnsi="Arial" w:cs="Arial"/>
                <w:b/>
                <w:sz w:val="16"/>
                <w:szCs w:val="16"/>
              </w:rPr>
              <w:t>1</w:t>
            </w:r>
          </w:p>
        </w:tc>
        <w:tc>
          <w:tcPr>
            <w:tcW w:w="1096" w:type="pct"/>
            <w:tcBorders>
              <w:top w:val="single" w:sz="6" w:space="0" w:color="auto"/>
              <w:bottom w:val="single" w:sz="6" w:space="0" w:color="auto"/>
            </w:tcBorders>
          </w:tcPr>
          <w:p w14:paraId="2636FCB8" w14:textId="77777777" w:rsidR="00F61E50" w:rsidRPr="007F659E" w:rsidRDefault="00F61E50" w:rsidP="00424371">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E96CBB">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4D6EC97" w14:textId="343B1D09" w:rsidR="003A4679" w:rsidRDefault="00AB2746" w:rsidP="00B14619">
      <w:pPr>
        <w:spacing w:line="360" w:lineRule="auto"/>
        <w:jc w:val="both"/>
        <w:rPr>
          <w:rFonts w:ascii="Arial" w:hAnsi="Arial" w:cs="Arial"/>
        </w:rPr>
      </w:pPr>
      <w:r>
        <w:rPr>
          <w:rFonts w:ascii="Arial" w:hAnsi="Arial" w:cs="Arial"/>
        </w:rPr>
        <w:t xml:space="preserve">Seguidamente, se detallan las justificaciones y aclaraciones por observación que fueron </w:t>
      </w:r>
      <w:r w:rsidRPr="00E96CBB">
        <w:rPr>
          <w:rFonts w:ascii="Arial" w:hAnsi="Arial" w:cs="Arial"/>
        </w:rPr>
        <w:t>entregad</w:t>
      </w:r>
      <w:r w:rsidR="002134C3" w:rsidRPr="00E96CBB">
        <w:rPr>
          <w:rFonts w:ascii="Arial" w:hAnsi="Arial" w:cs="Arial"/>
        </w:rPr>
        <w:t>a</w:t>
      </w:r>
      <w:r w:rsidRPr="00E96CBB">
        <w:rPr>
          <w:rFonts w:ascii="Arial" w:hAnsi="Arial" w:cs="Arial"/>
        </w:rPr>
        <w:t>s</w:t>
      </w:r>
      <w:r>
        <w:rPr>
          <w:rFonts w:ascii="Arial" w:hAnsi="Arial" w:cs="Arial"/>
        </w:rPr>
        <w:t xml:space="preserve"> mediante </w:t>
      </w:r>
      <w:r w:rsidRPr="00577D75">
        <w:rPr>
          <w:rFonts w:ascii="Arial" w:hAnsi="Arial" w:cs="Arial"/>
        </w:rPr>
        <w:t>oficio</w:t>
      </w:r>
      <w:r w:rsidR="002134C3" w:rsidRPr="00577D75">
        <w:rPr>
          <w:rFonts w:ascii="Arial" w:hAnsi="Arial" w:cs="Arial"/>
        </w:rPr>
        <w:t>s</w:t>
      </w:r>
      <w:r>
        <w:rPr>
          <w:rFonts w:ascii="Arial" w:hAnsi="Arial" w:cs="Arial"/>
        </w:rPr>
        <w:t xml:space="preserve"> </w:t>
      </w:r>
      <w:r w:rsidR="00B339A6" w:rsidRPr="000B773F">
        <w:rPr>
          <w:rFonts w:ascii="Arial" w:hAnsi="Arial" w:cs="Arial"/>
        </w:rPr>
        <w:t>CM/I/2023/058 de fecha 24 de enero de 2023</w:t>
      </w:r>
      <w:r w:rsidR="00B339A6">
        <w:rPr>
          <w:rFonts w:ascii="Arial" w:hAnsi="Arial" w:cs="Arial"/>
        </w:rPr>
        <w:t xml:space="preserve">, oficio </w:t>
      </w:r>
      <w:r w:rsidR="00EB7635">
        <w:rPr>
          <w:rFonts w:ascii="Arial" w:hAnsi="Arial" w:cs="Arial"/>
        </w:rPr>
        <w:t>PM/I/2023/0020</w:t>
      </w:r>
      <w:r w:rsidR="00B339A6">
        <w:rPr>
          <w:rFonts w:ascii="Arial" w:hAnsi="Arial" w:cs="Arial"/>
        </w:rPr>
        <w:t>,</w:t>
      </w:r>
      <w:r>
        <w:rPr>
          <w:rFonts w:ascii="Arial" w:hAnsi="Arial" w:cs="Arial"/>
        </w:rPr>
        <w:t xml:space="preserve"> </w:t>
      </w:r>
      <w:r w:rsidR="00B339A6" w:rsidRPr="000B773F">
        <w:rPr>
          <w:rFonts w:ascii="Arial" w:hAnsi="Arial" w:cs="Arial"/>
        </w:rPr>
        <w:t>CM/I/2023/079 y CM/I/2023/062</w:t>
      </w:r>
      <w:r w:rsidR="00B339A6">
        <w:rPr>
          <w:rFonts w:ascii="Arial" w:hAnsi="Arial" w:cs="Arial"/>
        </w:rPr>
        <w:t xml:space="preserve"> de fecha </w:t>
      </w:r>
      <w:r w:rsidR="00EB7635">
        <w:rPr>
          <w:rFonts w:ascii="Arial" w:hAnsi="Arial" w:cs="Arial"/>
        </w:rPr>
        <w:t>25 enero de 2023</w:t>
      </w:r>
      <w:r w:rsidR="002134C3">
        <w:rPr>
          <w:rFonts w:ascii="Arial" w:hAnsi="Arial" w:cs="Arial"/>
        </w:rPr>
        <w:t>,</w:t>
      </w:r>
      <w:r w:rsidR="000B773F">
        <w:rPr>
          <w:rFonts w:ascii="Arial" w:hAnsi="Arial" w:cs="Arial"/>
        </w:rPr>
        <w:t xml:space="preserve"> </w:t>
      </w:r>
      <w:r w:rsidR="00B339A6" w:rsidRPr="00B339A6">
        <w:rPr>
          <w:rFonts w:ascii="Arial" w:hAnsi="Arial" w:cs="Arial"/>
        </w:rPr>
        <w:t>oficio</w:t>
      </w:r>
      <w:r w:rsidR="00B339A6">
        <w:rPr>
          <w:rFonts w:ascii="Arial" w:hAnsi="Arial" w:cs="Arial"/>
        </w:rPr>
        <w:t>s</w:t>
      </w:r>
      <w:r w:rsidR="00B339A6" w:rsidRPr="00B339A6">
        <w:rPr>
          <w:rFonts w:ascii="Arial" w:hAnsi="Arial" w:cs="Arial"/>
        </w:rPr>
        <w:t xml:space="preserve"> OP/0100/2023</w:t>
      </w:r>
      <w:r w:rsidR="00B339A6">
        <w:rPr>
          <w:rFonts w:ascii="Arial" w:hAnsi="Arial" w:cs="Arial"/>
        </w:rPr>
        <w:t xml:space="preserve">, </w:t>
      </w:r>
      <w:r w:rsidR="00B339A6" w:rsidRPr="00B339A6">
        <w:rPr>
          <w:rFonts w:ascii="Arial" w:hAnsi="Arial" w:cs="Arial"/>
        </w:rPr>
        <w:t>OP/010</w:t>
      </w:r>
      <w:r w:rsidR="00B339A6">
        <w:rPr>
          <w:rFonts w:ascii="Arial" w:hAnsi="Arial" w:cs="Arial"/>
        </w:rPr>
        <w:t>1</w:t>
      </w:r>
      <w:r w:rsidR="00B339A6" w:rsidRPr="00B339A6">
        <w:rPr>
          <w:rFonts w:ascii="Arial" w:hAnsi="Arial" w:cs="Arial"/>
        </w:rPr>
        <w:t>/2023</w:t>
      </w:r>
      <w:r w:rsidR="00B339A6">
        <w:rPr>
          <w:rFonts w:ascii="Arial" w:hAnsi="Arial" w:cs="Arial"/>
        </w:rPr>
        <w:t xml:space="preserve"> y </w:t>
      </w:r>
      <w:r w:rsidR="00B339A6" w:rsidRPr="00B339A6">
        <w:rPr>
          <w:rFonts w:ascii="Arial" w:hAnsi="Arial" w:cs="Arial"/>
        </w:rPr>
        <w:t>OP/010</w:t>
      </w:r>
      <w:r w:rsidR="00B339A6">
        <w:rPr>
          <w:rFonts w:ascii="Arial" w:hAnsi="Arial" w:cs="Arial"/>
        </w:rPr>
        <w:t>2</w:t>
      </w:r>
      <w:r w:rsidR="00B339A6" w:rsidRPr="00B339A6">
        <w:rPr>
          <w:rFonts w:ascii="Arial" w:hAnsi="Arial" w:cs="Arial"/>
        </w:rPr>
        <w:t>/2023 de fecha 26 de enero de 2023</w:t>
      </w:r>
      <w:r w:rsidR="00B339A6">
        <w:rPr>
          <w:rFonts w:ascii="Arial" w:hAnsi="Arial" w:cs="Arial"/>
        </w:rPr>
        <w:t xml:space="preserve">, </w:t>
      </w:r>
      <w:r w:rsidR="000B773F">
        <w:rPr>
          <w:rFonts w:ascii="Arial" w:hAnsi="Arial" w:cs="Arial"/>
        </w:rPr>
        <w:t xml:space="preserve">oficios </w:t>
      </w:r>
      <w:r w:rsidR="000B773F" w:rsidRPr="000B773F">
        <w:rPr>
          <w:rFonts w:ascii="Arial" w:hAnsi="Arial" w:cs="Arial"/>
        </w:rPr>
        <w:t>CM/I/2023/089 y CM/I/2023/093 de fecha 27 de enero de 2023</w:t>
      </w:r>
      <w:r w:rsidR="000B773F">
        <w:rPr>
          <w:rFonts w:ascii="Arial" w:hAnsi="Arial" w:cs="Arial"/>
        </w:rPr>
        <w:t>,</w:t>
      </w:r>
      <w:r w:rsidR="00434415">
        <w:rPr>
          <w:rFonts w:ascii="Arial" w:hAnsi="Arial" w:cs="Arial"/>
        </w:rPr>
        <w:t xml:space="preserve"> du</w:t>
      </w:r>
      <w:r w:rsidR="002776AC">
        <w:rPr>
          <w:rFonts w:ascii="Arial" w:hAnsi="Arial" w:cs="Arial"/>
        </w:rPr>
        <w:t>rante las reuniones de</w:t>
      </w:r>
      <w:r w:rsidR="00BB36E8">
        <w:rPr>
          <w:rFonts w:ascii="Arial" w:hAnsi="Arial" w:cs="Arial"/>
        </w:rPr>
        <w:t xml:space="preserve"> trabajo; además de eso, presentaron información y argumentaciones adicionales mediante los oficios  DOP/0111/2023,</w:t>
      </w:r>
      <w:r w:rsidR="00BB36E8" w:rsidRPr="00BB36E8">
        <w:rPr>
          <w:rFonts w:ascii="Arial" w:hAnsi="Arial" w:cs="Arial"/>
        </w:rPr>
        <w:t xml:space="preserve"> </w:t>
      </w:r>
      <w:r w:rsidR="00BB36E8">
        <w:rPr>
          <w:rFonts w:ascii="Arial" w:hAnsi="Arial" w:cs="Arial"/>
        </w:rPr>
        <w:t>DOP/0112/2023 y DOP/0113/2023, todos de fecha 31 d</w:t>
      </w:r>
      <w:r w:rsidR="00A17AE5">
        <w:rPr>
          <w:rFonts w:ascii="Arial" w:hAnsi="Arial" w:cs="Arial"/>
        </w:rPr>
        <w:t>e</w:t>
      </w:r>
      <w:r w:rsidR="00BB36E8">
        <w:rPr>
          <w:rFonts w:ascii="Arial" w:hAnsi="Arial" w:cs="Arial"/>
        </w:rPr>
        <w:t xml:space="preserve"> enero de 2023</w:t>
      </w:r>
      <w:r w:rsidR="001128C0">
        <w:rPr>
          <w:rFonts w:ascii="Arial" w:hAnsi="Arial" w:cs="Arial"/>
        </w:rPr>
        <w:t>,</w:t>
      </w:r>
      <w:r w:rsidR="00BB36E8">
        <w:rPr>
          <w:rFonts w:ascii="Arial" w:hAnsi="Arial" w:cs="Arial"/>
        </w:rPr>
        <w:t xml:space="preserve"> </w:t>
      </w:r>
      <w:r w:rsidR="00434415">
        <w:rPr>
          <w:rFonts w:ascii="Arial" w:hAnsi="Arial" w:cs="Arial"/>
        </w:rPr>
        <w:t>cuya síntesis se presenta en la tabla siguiente:</w:t>
      </w:r>
    </w:p>
    <w:p w14:paraId="3FE27E9A" w14:textId="62E1F093" w:rsidR="00B8173B" w:rsidRDefault="00B8173B" w:rsidP="00B14619">
      <w:pPr>
        <w:spacing w:line="360" w:lineRule="auto"/>
        <w:jc w:val="both"/>
        <w:rPr>
          <w:rFonts w:ascii="Arial" w:hAnsi="Arial" w:cs="Arial"/>
        </w:rPr>
      </w:pPr>
    </w:p>
    <w:p w14:paraId="10D71A16" w14:textId="271079F0" w:rsidR="00E163C3" w:rsidRDefault="00E163C3" w:rsidP="00B14619">
      <w:pPr>
        <w:spacing w:line="360" w:lineRule="auto"/>
        <w:jc w:val="both"/>
        <w:rPr>
          <w:rFonts w:ascii="Arial" w:hAnsi="Arial" w:cs="Arial"/>
        </w:rPr>
      </w:pPr>
    </w:p>
    <w:p w14:paraId="3E22ABA7" w14:textId="531FF9BD" w:rsidR="00E163C3" w:rsidRDefault="00E163C3" w:rsidP="00B14619">
      <w:pPr>
        <w:spacing w:line="360" w:lineRule="auto"/>
        <w:jc w:val="both"/>
        <w:rPr>
          <w:rFonts w:ascii="Arial" w:hAnsi="Arial" w:cs="Arial"/>
        </w:rPr>
      </w:pPr>
    </w:p>
    <w:p w14:paraId="02533D1E" w14:textId="40206E6B" w:rsidR="00066428" w:rsidRDefault="00066428" w:rsidP="00E163C3">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lastRenderedPageBreak/>
        <w:t xml:space="preserve">Tabla No </w:t>
      </w:r>
      <w:r w:rsidR="00434415">
        <w:rPr>
          <w:rFonts w:ascii="Arial" w:hAnsi="Arial" w:cs="Arial"/>
          <w:bCs/>
          <w:i/>
          <w:iCs/>
          <w:sz w:val="20"/>
          <w:szCs w:val="20"/>
        </w:rPr>
        <w:t>1</w:t>
      </w:r>
      <w:r w:rsidR="00B43056">
        <w:rPr>
          <w:rFonts w:ascii="Arial" w:hAnsi="Arial" w:cs="Arial"/>
          <w:bCs/>
          <w:i/>
          <w:iCs/>
          <w:sz w:val="20"/>
          <w:szCs w:val="20"/>
        </w:rPr>
        <w:t>0</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E928CE">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E928CE">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26"/>
        <w:gridCol w:w="5504"/>
        <w:gridCol w:w="2458"/>
      </w:tblGrid>
      <w:tr w:rsidR="00434415" w:rsidRPr="00E96CBB" w14:paraId="76D8B68C" w14:textId="77777777" w:rsidTr="00904CB8">
        <w:trPr>
          <w:tblHeader/>
        </w:trPr>
        <w:tc>
          <w:tcPr>
            <w:tcW w:w="1726" w:type="dxa"/>
            <w:tcBorders>
              <w:bottom w:val="single" w:sz="4" w:space="0" w:color="auto"/>
            </w:tcBorders>
            <w:vAlign w:val="center"/>
          </w:tcPr>
          <w:p w14:paraId="42241EBB" w14:textId="28974913" w:rsidR="00434415" w:rsidRPr="00E96CBB" w:rsidRDefault="00434415" w:rsidP="00B8173B">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REFERENCIA / IRREGULARIDAD</w:t>
            </w:r>
          </w:p>
        </w:tc>
        <w:tc>
          <w:tcPr>
            <w:tcW w:w="5504" w:type="dxa"/>
            <w:tcBorders>
              <w:bottom w:val="single" w:sz="4" w:space="0" w:color="auto"/>
            </w:tcBorders>
            <w:vAlign w:val="center"/>
          </w:tcPr>
          <w:p w14:paraId="7EBBC0D3" w14:textId="755E8617" w:rsidR="00434415" w:rsidRPr="00E96CBB" w:rsidRDefault="00434415" w:rsidP="00B8173B">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JUSTIFICACIONES Y ACLARACIONES</w:t>
            </w:r>
          </w:p>
        </w:tc>
        <w:tc>
          <w:tcPr>
            <w:tcW w:w="2458" w:type="dxa"/>
            <w:tcBorders>
              <w:bottom w:val="single" w:sz="4" w:space="0" w:color="auto"/>
            </w:tcBorders>
            <w:vAlign w:val="center"/>
          </w:tcPr>
          <w:p w14:paraId="03E15724" w14:textId="364908A0" w:rsidR="00434415" w:rsidRPr="00E96CBB" w:rsidRDefault="00434415" w:rsidP="00B8173B">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ESTATUS DE LA OBSERVACIÓN</w:t>
            </w:r>
          </w:p>
        </w:tc>
      </w:tr>
      <w:tr w:rsidR="006725A5" w:rsidRPr="00E96CBB" w14:paraId="4FD50435" w14:textId="77777777" w:rsidTr="00A733B4">
        <w:tc>
          <w:tcPr>
            <w:tcW w:w="9688" w:type="dxa"/>
            <w:gridSpan w:val="3"/>
            <w:tcBorders>
              <w:bottom w:val="single" w:sz="2" w:space="0" w:color="auto"/>
            </w:tcBorders>
            <w:vAlign w:val="center"/>
          </w:tcPr>
          <w:p w14:paraId="620E0B51" w14:textId="68A1F680" w:rsidR="006725A5" w:rsidRPr="00E96CBB" w:rsidRDefault="008E7B5B" w:rsidP="00B8173B">
            <w:pPr>
              <w:tabs>
                <w:tab w:val="left" w:pos="2160"/>
              </w:tabs>
              <w:spacing w:line="276" w:lineRule="auto"/>
              <w:jc w:val="center"/>
              <w:rPr>
                <w:rFonts w:ascii="Arial" w:hAnsi="Arial" w:cs="Arial"/>
                <w:b/>
                <w:bCs/>
                <w:sz w:val="18"/>
                <w:szCs w:val="18"/>
              </w:rPr>
            </w:pPr>
            <w:r w:rsidRPr="00E96CBB">
              <w:rPr>
                <w:rFonts w:ascii="Arial" w:hAnsi="Arial" w:cs="Arial"/>
                <w:b/>
                <w:bCs/>
                <w:sz w:val="18"/>
                <w:szCs w:val="18"/>
              </w:rPr>
              <w:t>CUMPLIMIENTO LEGAL</w:t>
            </w:r>
          </w:p>
        </w:tc>
      </w:tr>
      <w:tr w:rsidR="008E7B5B" w:rsidRPr="00E96CBB" w14:paraId="45EE620A" w14:textId="77777777" w:rsidTr="00A733B4">
        <w:trPr>
          <w:trHeight w:val="376"/>
        </w:trPr>
        <w:tc>
          <w:tcPr>
            <w:tcW w:w="9688" w:type="dxa"/>
            <w:gridSpan w:val="3"/>
            <w:tcBorders>
              <w:top w:val="single" w:sz="2" w:space="0" w:color="auto"/>
              <w:bottom w:val="single" w:sz="2" w:space="0" w:color="auto"/>
            </w:tcBorders>
            <w:vAlign w:val="center"/>
          </w:tcPr>
          <w:p w14:paraId="1EABF54E" w14:textId="374147A3" w:rsidR="008E7B5B" w:rsidRPr="00E96CBB" w:rsidRDefault="000E79E1" w:rsidP="008E7B5B">
            <w:pPr>
              <w:spacing w:line="276" w:lineRule="auto"/>
              <w:jc w:val="center"/>
              <w:rPr>
                <w:rFonts w:ascii="Arial" w:hAnsi="Arial" w:cs="Arial"/>
                <w:bCs/>
                <w:sz w:val="16"/>
                <w:szCs w:val="16"/>
              </w:rPr>
            </w:pPr>
            <w:r w:rsidRPr="000F1B21">
              <w:rPr>
                <w:rFonts w:ascii="Arial" w:hAnsi="Arial" w:cs="Arial"/>
                <w:b/>
                <w:sz w:val="16"/>
                <w:szCs w:val="16"/>
                <w:lang w:val="es-MX"/>
              </w:rPr>
              <w:t>FONDO DE APORTACIONES PARA LA INFRAESTRUCTURA SOCIAL MUNICIPAL Y DE LAS DEMARCACIONES TERRITORIALES DEL DISTRITO FEDERAL (FISM-DF).</w:t>
            </w:r>
          </w:p>
        </w:tc>
      </w:tr>
      <w:tr w:rsidR="008E7B5B" w:rsidRPr="00E96CBB" w14:paraId="2F452BDC" w14:textId="77777777" w:rsidTr="00904CB8">
        <w:tc>
          <w:tcPr>
            <w:tcW w:w="1726" w:type="dxa"/>
            <w:tcBorders>
              <w:top w:val="single" w:sz="2" w:space="0" w:color="auto"/>
              <w:bottom w:val="dotted" w:sz="2" w:space="0" w:color="auto"/>
            </w:tcBorders>
          </w:tcPr>
          <w:p w14:paraId="6533F604" w14:textId="34B20516" w:rsidR="008E7B5B" w:rsidRPr="00941E2D" w:rsidRDefault="008E7B5B" w:rsidP="008E7B5B">
            <w:pPr>
              <w:tabs>
                <w:tab w:val="left" w:pos="2160"/>
              </w:tabs>
              <w:spacing w:line="276" w:lineRule="auto"/>
              <w:jc w:val="center"/>
              <w:rPr>
                <w:rFonts w:ascii="Arial" w:hAnsi="Arial" w:cs="Arial"/>
                <w:bCs/>
                <w:i/>
                <w:iCs/>
                <w:sz w:val="20"/>
                <w:szCs w:val="20"/>
              </w:rPr>
            </w:pPr>
            <w:r w:rsidRPr="00941E2D">
              <w:rPr>
                <w:rFonts w:ascii="Arial" w:hAnsi="Arial" w:cs="Arial"/>
                <w:sz w:val="16"/>
                <w:szCs w:val="16"/>
                <w:lang w:val="es-MX"/>
              </w:rPr>
              <w:t>Resultado 1, Observación 1</w:t>
            </w:r>
            <w:r w:rsidR="00E163C3">
              <w:rPr>
                <w:rFonts w:ascii="Arial" w:hAnsi="Arial" w:cs="Arial"/>
                <w:sz w:val="16"/>
                <w:szCs w:val="16"/>
                <w:lang w:val="es-MX"/>
              </w:rPr>
              <w:t xml:space="preserve"> </w:t>
            </w:r>
            <w:r w:rsidRPr="00941E2D">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single" w:sz="2" w:space="0" w:color="auto"/>
              <w:bottom w:val="dotted" w:sz="2" w:space="0" w:color="auto"/>
            </w:tcBorders>
          </w:tcPr>
          <w:p w14:paraId="2BC56B07" w14:textId="77777777" w:rsidR="008E7B5B" w:rsidRPr="00941E2D" w:rsidRDefault="008E7B5B" w:rsidP="00800B97">
            <w:pPr>
              <w:spacing w:line="276" w:lineRule="auto"/>
              <w:jc w:val="both"/>
              <w:rPr>
                <w:rFonts w:ascii="Arial" w:hAnsi="Arial" w:cs="Arial"/>
                <w:b/>
                <w:bCs/>
                <w:sz w:val="16"/>
                <w:szCs w:val="16"/>
              </w:rPr>
            </w:pPr>
            <w:r w:rsidRPr="00941E2D">
              <w:rPr>
                <w:rFonts w:ascii="Arial" w:hAnsi="Arial" w:cs="Arial"/>
                <w:b/>
                <w:bCs/>
                <w:sz w:val="16"/>
                <w:szCs w:val="16"/>
              </w:rPr>
              <w:t>Reunión de trabajo 1.</w:t>
            </w:r>
          </w:p>
          <w:p w14:paraId="4FA7C10A" w14:textId="62F5511D" w:rsidR="008E7B5B" w:rsidRPr="00941E2D" w:rsidRDefault="00EB7635" w:rsidP="00800B97">
            <w:pPr>
              <w:spacing w:line="276" w:lineRule="auto"/>
              <w:jc w:val="both"/>
              <w:rPr>
                <w:rFonts w:ascii="Arial" w:hAnsi="Arial" w:cs="Arial"/>
                <w:bCs/>
                <w:sz w:val="16"/>
                <w:szCs w:val="16"/>
              </w:rPr>
            </w:pPr>
            <w:r w:rsidRPr="00941E2D">
              <w:rPr>
                <w:rFonts w:ascii="Arial" w:hAnsi="Arial" w:cs="Arial"/>
                <w:bCs/>
                <w:sz w:val="16"/>
                <w:szCs w:val="16"/>
              </w:rPr>
              <w:t>No se remite información para el descargo de las observaciones, se procedió a la aclaración de dudas en referencia a las observaciones emitidas en el Reporte Preliminar.</w:t>
            </w:r>
          </w:p>
          <w:p w14:paraId="72E45B74" w14:textId="77777777" w:rsidR="008E7B5B" w:rsidRPr="00941E2D" w:rsidRDefault="008E7B5B" w:rsidP="00800B97">
            <w:pPr>
              <w:spacing w:line="276" w:lineRule="auto"/>
              <w:jc w:val="both"/>
              <w:rPr>
                <w:rFonts w:ascii="Arial" w:hAnsi="Arial" w:cs="Arial"/>
                <w:b/>
                <w:bCs/>
                <w:sz w:val="16"/>
                <w:szCs w:val="16"/>
              </w:rPr>
            </w:pPr>
            <w:r w:rsidRPr="00941E2D">
              <w:rPr>
                <w:rFonts w:ascii="Arial" w:hAnsi="Arial" w:cs="Arial"/>
                <w:b/>
                <w:bCs/>
                <w:sz w:val="16"/>
                <w:szCs w:val="16"/>
              </w:rPr>
              <w:t>Reunión de trabajo 2.</w:t>
            </w:r>
          </w:p>
          <w:p w14:paraId="1571F63C" w14:textId="3AE84132" w:rsidR="00FB1F2A" w:rsidRPr="00941E2D" w:rsidRDefault="00EB7635" w:rsidP="00941E2D">
            <w:pPr>
              <w:tabs>
                <w:tab w:val="left" w:pos="2160"/>
              </w:tabs>
              <w:spacing w:line="276" w:lineRule="auto"/>
              <w:jc w:val="both"/>
              <w:rPr>
                <w:rFonts w:ascii="Arial" w:hAnsi="Arial" w:cs="Arial"/>
                <w:bCs/>
                <w:sz w:val="16"/>
                <w:szCs w:val="16"/>
              </w:rPr>
            </w:pPr>
            <w:r w:rsidRPr="00941E2D">
              <w:rPr>
                <w:rFonts w:ascii="Arial" w:hAnsi="Arial" w:cs="Arial"/>
                <w:bCs/>
                <w:sz w:val="16"/>
                <w:szCs w:val="16"/>
              </w:rPr>
              <w:t xml:space="preserve">Mediante oficio número DOP/0065/2023 de fecha </w:t>
            </w:r>
            <w:r w:rsidR="00A733B4">
              <w:rPr>
                <w:rFonts w:ascii="Arial" w:hAnsi="Arial" w:cs="Arial"/>
                <w:bCs/>
                <w:sz w:val="16"/>
                <w:szCs w:val="16"/>
              </w:rPr>
              <w:t>24 de enero de 2023</w:t>
            </w:r>
            <w:r w:rsidRPr="00941E2D">
              <w:rPr>
                <w:rFonts w:ascii="Arial" w:hAnsi="Arial" w:cs="Arial"/>
                <w:bCs/>
                <w:sz w:val="16"/>
                <w:szCs w:val="16"/>
              </w:rPr>
              <w:t xml:space="preserve"> se remite el formato especial para el análisis cualitativo de las propuestas presentadas, folios 00002-00005.</w:t>
            </w:r>
          </w:p>
        </w:tc>
        <w:tc>
          <w:tcPr>
            <w:tcW w:w="2458" w:type="dxa"/>
            <w:tcBorders>
              <w:top w:val="single" w:sz="2" w:space="0" w:color="auto"/>
              <w:bottom w:val="dotted" w:sz="2" w:space="0" w:color="auto"/>
            </w:tcBorders>
          </w:tcPr>
          <w:p w14:paraId="146CEB93" w14:textId="3A27BB03" w:rsidR="00CE414F" w:rsidRDefault="008E7B5B" w:rsidP="00CE414F">
            <w:pPr>
              <w:spacing w:line="276" w:lineRule="auto"/>
              <w:jc w:val="both"/>
              <w:rPr>
                <w:rFonts w:ascii="Arial" w:hAnsi="Arial" w:cs="Arial"/>
                <w:bCs/>
                <w:sz w:val="16"/>
                <w:szCs w:val="16"/>
              </w:rPr>
            </w:pPr>
            <w:r w:rsidRPr="00941E2D">
              <w:rPr>
                <w:rFonts w:ascii="Arial" w:hAnsi="Arial" w:cs="Arial"/>
                <w:bCs/>
                <w:sz w:val="16"/>
                <w:szCs w:val="16"/>
              </w:rPr>
              <w:t xml:space="preserve">Valoración: </w:t>
            </w:r>
            <w:r w:rsidR="00FC7864" w:rsidRPr="00941E2D">
              <w:rPr>
                <w:rFonts w:ascii="Arial" w:hAnsi="Arial" w:cs="Arial"/>
                <w:bCs/>
                <w:sz w:val="16"/>
                <w:szCs w:val="16"/>
              </w:rPr>
              <w:t>La documentación se acepta como válida para la solventación</w:t>
            </w:r>
            <w:r w:rsidR="00163C2B">
              <w:rPr>
                <w:rFonts w:ascii="Arial" w:hAnsi="Arial" w:cs="Arial"/>
                <w:bCs/>
                <w:sz w:val="16"/>
                <w:szCs w:val="16"/>
              </w:rPr>
              <w:t>.</w:t>
            </w:r>
          </w:p>
          <w:p w14:paraId="43847A17" w14:textId="77777777" w:rsidR="008E7B5B" w:rsidRPr="00941E2D" w:rsidRDefault="008E7B5B" w:rsidP="008E7B5B">
            <w:pPr>
              <w:spacing w:line="276" w:lineRule="auto"/>
              <w:jc w:val="both"/>
              <w:rPr>
                <w:rFonts w:ascii="Arial" w:hAnsi="Arial" w:cs="Arial"/>
                <w:bCs/>
                <w:sz w:val="16"/>
                <w:szCs w:val="16"/>
              </w:rPr>
            </w:pPr>
          </w:p>
          <w:p w14:paraId="4C4CAC6E" w14:textId="077A41C4" w:rsidR="008E7B5B" w:rsidRPr="00941E2D" w:rsidRDefault="008E7B5B" w:rsidP="008E7B5B">
            <w:pPr>
              <w:spacing w:line="276" w:lineRule="auto"/>
              <w:jc w:val="both"/>
              <w:rPr>
                <w:rFonts w:ascii="Arial" w:hAnsi="Arial" w:cs="Arial"/>
                <w:bCs/>
                <w:sz w:val="16"/>
                <w:szCs w:val="16"/>
              </w:rPr>
            </w:pPr>
            <w:r w:rsidRPr="00941E2D">
              <w:rPr>
                <w:rFonts w:ascii="Arial" w:hAnsi="Arial" w:cs="Arial"/>
                <w:bCs/>
                <w:sz w:val="16"/>
                <w:szCs w:val="16"/>
              </w:rPr>
              <w:t xml:space="preserve">Estatus actual: </w:t>
            </w:r>
            <w:r w:rsidR="00163C2B">
              <w:rPr>
                <w:rFonts w:ascii="Arial" w:hAnsi="Arial" w:cs="Arial"/>
                <w:b/>
                <w:sz w:val="16"/>
                <w:szCs w:val="16"/>
              </w:rPr>
              <w:t>Solventada</w:t>
            </w:r>
            <w:r w:rsidR="003001A3">
              <w:rPr>
                <w:rFonts w:ascii="Arial" w:hAnsi="Arial" w:cs="Arial"/>
                <w:b/>
                <w:sz w:val="16"/>
                <w:szCs w:val="16"/>
              </w:rPr>
              <w:t>.</w:t>
            </w:r>
          </w:p>
          <w:p w14:paraId="347FDD44" w14:textId="77777777" w:rsidR="008E7B5B" w:rsidRPr="00941E2D" w:rsidRDefault="008E7B5B" w:rsidP="008E7B5B">
            <w:pPr>
              <w:spacing w:line="276" w:lineRule="auto"/>
              <w:jc w:val="both"/>
              <w:rPr>
                <w:rFonts w:ascii="Arial" w:hAnsi="Arial" w:cs="Arial"/>
                <w:bCs/>
                <w:sz w:val="16"/>
                <w:szCs w:val="16"/>
              </w:rPr>
            </w:pPr>
          </w:p>
          <w:p w14:paraId="50001C29" w14:textId="2467121D" w:rsidR="008E7B5B" w:rsidRPr="00941E2D" w:rsidRDefault="008E7B5B" w:rsidP="008E7B5B">
            <w:pPr>
              <w:tabs>
                <w:tab w:val="left" w:pos="2160"/>
              </w:tabs>
              <w:spacing w:line="276" w:lineRule="auto"/>
              <w:rPr>
                <w:rFonts w:ascii="Arial" w:hAnsi="Arial" w:cs="Arial"/>
                <w:bCs/>
                <w:i/>
                <w:iCs/>
                <w:sz w:val="20"/>
                <w:szCs w:val="20"/>
              </w:rPr>
            </w:pPr>
          </w:p>
        </w:tc>
      </w:tr>
      <w:tr w:rsidR="00EB7635" w:rsidRPr="00E96CBB" w14:paraId="44EA74B8" w14:textId="77777777" w:rsidTr="00904CB8">
        <w:tc>
          <w:tcPr>
            <w:tcW w:w="1726" w:type="dxa"/>
            <w:tcBorders>
              <w:top w:val="dotted" w:sz="2" w:space="0" w:color="auto"/>
              <w:bottom w:val="dotted" w:sz="2" w:space="0" w:color="auto"/>
            </w:tcBorders>
          </w:tcPr>
          <w:p w14:paraId="0BB05E08" w14:textId="2C79F064" w:rsidR="00EB7635" w:rsidRPr="00941E2D" w:rsidRDefault="00EB7635" w:rsidP="00EB7635">
            <w:pPr>
              <w:tabs>
                <w:tab w:val="left" w:pos="2160"/>
              </w:tabs>
              <w:spacing w:line="276" w:lineRule="auto"/>
              <w:jc w:val="center"/>
              <w:rPr>
                <w:rFonts w:ascii="Arial" w:hAnsi="Arial" w:cs="Arial"/>
                <w:bCs/>
                <w:i/>
                <w:iCs/>
                <w:sz w:val="20"/>
                <w:szCs w:val="20"/>
              </w:rPr>
            </w:pPr>
            <w:r w:rsidRPr="00941E2D">
              <w:rPr>
                <w:rFonts w:ascii="Arial" w:hAnsi="Arial" w:cs="Arial"/>
                <w:sz w:val="16"/>
                <w:szCs w:val="16"/>
                <w:lang w:val="es-MX"/>
              </w:rPr>
              <w:t>Resultado 1, Observación 2</w:t>
            </w:r>
            <w:r w:rsidR="00163C2B">
              <w:rPr>
                <w:rFonts w:ascii="Arial" w:hAnsi="Arial" w:cs="Arial"/>
                <w:sz w:val="16"/>
                <w:szCs w:val="16"/>
                <w:lang w:val="es-MX"/>
              </w:rPr>
              <w:t xml:space="preserve"> </w:t>
            </w:r>
            <w:r w:rsidRPr="00941E2D">
              <w:rPr>
                <w:rFonts w:ascii="Arial" w:hAnsi="Arial" w:cs="Arial"/>
                <w:sz w:val="16"/>
                <w:szCs w:val="16"/>
                <w:lang w:val="es-MX"/>
              </w:rPr>
              <w:t>/</w:t>
            </w:r>
            <w:r w:rsidRPr="00941E2D">
              <w:t xml:space="preserve"> </w:t>
            </w:r>
            <w:r w:rsidRPr="00941E2D">
              <w:rPr>
                <w:rFonts w:ascii="Arial" w:hAnsi="Arial" w:cs="Arial"/>
                <w:sz w:val="16"/>
                <w:szCs w:val="16"/>
                <w:lang w:val="es-MX"/>
              </w:rPr>
              <w:t>Documentación Irregular</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1D20331D" w14:textId="77777777" w:rsidR="00EB7635" w:rsidRPr="00941E2D" w:rsidRDefault="00EB7635" w:rsidP="00800B97">
            <w:pPr>
              <w:spacing w:line="276" w:lineRule="auto"/>
              <w:jc w:val="both"/>
              <w:rPr>
                <w:rFonts w:ascii="Arial" w:hAnsi="Arial" w:cs="Arial"/>
                <w:b/>
                <w:bCs/>
                <w:sz w:val="16"/>
                <w:szCs w:val="16"/>
              </w:rPr>
            </w:pPr>
            <w:r w:rsidRPr="00941E2D">
              <w:rPr>
                <w:rFonts w:ascii="Arial" w:hAnsi="Arial" w:cs="Arial"/>
                <w:b/>
                <w:bCs/>
                <w:sz w:val="16"/>
                <w:szCs w:val="16"/>
              </w:rPr>
              <w:t>Reunión de trabajo 1.</w:t>
            </w:r>
          </w:p>
          <w:p w14:paraId="775598C7" w14:textId="77777777" w:rsidR="00EB7635" w:rsidRPr="00941E2D" w:rsidRDefault="00EB7635" w:rsidP="00800B97">
            <w:pPr>
              <w:spacing w:line="276" w:lineRule="auto"/>
              <w:jc w:val="both"/>
              <w:rPr>
                <w:rFonts w:ascii="Arial" w:hAnsi="Arial" w:cs="Arial"/>
                <w:bCs/>
                <w:sz w:val="16"/>
                <w:szCs w:val="16"/>
              </w:rPr>
            </w:pPr>
            <w:r w:rsidRPr="00941E2D">
              <w:rPr>
                <w:rFonts w:ascii="Arial" w:hAnsi="Arial" w:cs="Arial"/>
                <w:bCs/>
                <w:sz w:val="16"/>
                <w:szCs w:val="16"/>
              </w:rPr>
              <w:t>No se remite información para el descargo de las observaciones, se procedió a la aclaración de dudas en referencia a las observaciones emitidas en el Reporte Preliminar.</w:t>
            </w:r>
          </w:p>
          <w:p w14:paraId="1EF90AE3" w14:textId="2B23E674" w:rsidR="00EB7635" w:rsidRPr="00941E2D" w:rsidRDefault="00EB7635" w:rsidP="00800B97">
            <w:pPr>
              <w:spacing w:line="276" w:lineRule="auto"/>
              <w:jc w:val="both"/>
              <w:rPr>
                <w:rFonts w:ascii="Arial" w:hAnsi="Arial" w:cs="Arial"/>
                <w:b/>
                <w:bCs/>
                <w:sz w:val="16"/>
                <w:szCs w:val="16"/>
              </w:rPr>
            </w:pPr>
            <w:r w:rsidRPr="00941E2D">
              <w:rPr>
                <w:rFonts w:ascii="Arial" w:hAnsi="Arial" w:cs="Arial"/>
                <w:b/>
                <w:bCs/>
                <w:sz w:val="16"/>
                <w:szCs w:val="16"/>
              </w:rPr>
              <w:t>Reunión de trabajo 2.</w:t>
            </w:r>
          </w:p>
          <w:p w14:paraId="08141AD9" w14:textId="20F0DAEC" w:rsidR="00EB7635" w:rsidRPr="00941E2D" w:rsidRDefault="002C6A57" w:rsidP="00817B3B">
            <w:pPr>
              <w:tabs>
                <w:tab w:val="left" w:pos="2160"/>
              </w:tabs>
              <w:spacing w:line="276" w:lineRule="auto"/>
              <w:jc w:val="both"/>
              <w:rPr>
                <w:rFonts w:ascii="Arial" w:hAnsi="Arial" w:cs="Arial"/>
                <w:bCs/>
                <w:sz w:val="16"/>
                <w:szCs w:val="16"/>
              </w:rPr>
            </w:pPr>
            <w:r w:rsidRPr="00941E2D">
              <w:rPr>
                <w:rFonts w:ascii="Arial" w:hAnsi="Arial" w:cs="Arial"/>
                <w:bCs/>
                <w:sz w:val="16"/>
                <w:szCs w:val="16"/>
              </w:rPr>
              <w:t xml:space="preserve">Con el oficio C.M./I/2023/058, </w:t>
            </w:r>
            <w:r w:rsidR="003001A3">
              <w:rPr>
                <w:rFonts w:ascii="Arial" w:hAnsi="Arial" w:cs="Arial"/>
                <w:bCs/>
                <w:sz w:val="16"/>
                <w:szCs w:val="16"/>
              </w:rPr>
              <w:t>se entrega documentación que ampara las diligencias iniciadas por la Contraloría Municipal</w:t>
            </w:r>
            <w:r w:rsidRPr="00941E2D">
              <w:rPr>
                <w:rFonts w:ascii="Arial" w:hAnsi="Arial" w:cs="Arial"/>
                <w:bCs/>
                <w:sz w:val="16"/>
                <w:szCs w:val="16"/>
              </w:rPr>
              <w:t>.</w:t>
            </w:r>
          </w:p>
        </w:tc>
        <w:tc>
          <w:tcPr>
            <w:tcW w:w="2458" w:type="dxa"/>
            <w:tcBorders>
              <w:top w:val="dotted" w:sz="2" w:space="0" w:color="auto"/>
              <w:bottom w:val="dotted" w:sz="2" w:space="0" w:color="auto"/>
            </w:tcBorders>
          </w:tcPr>
          <w:p w14:paraId="6DD718F7" w14:textId="77777777" w:rsidR="003001A3" w:rsidRDefault="00EB7635" w:rsidP="003001A3">
            <w:pPr>
              <w:spacing w:line="276" w:lineRule="auto"/>
              <w:jc w:val="both"/>
              <w:rPr>
                <w:rFonts w:ascii="Arial" w:hAnsi="Arial" w:cs="Arial"/>
                <w:bCs/>
                <w:sz w:val="16"/>
                <w:szCs w:val="16"/>
              </w:rPr>
            </w:pPr>
            <w:r w:rsidRPr="00941E2D">
              <w:rPr>
                <w:rFonts w:ascii="Arial" w:hAnsi="Arial" w:cs="Arial"/>
                <w:bCs/>
                <w:sz w:val="16"/>
                <w:szCs w:val="16"/>
              </w:rPr>
              <w:t xml:space="preserve">Valoración: </w:t>
            </w:r>
            <w:r w:rsidR="003001A3" w:rsidRPr="00941E2D">
              <w:rPr>
                <w:rFonts w:ascii="Arial" w:hAnsi="Arial" w:cs="Arial"/>
                <w:bCs/>
                <w:sz w:val="16"/>
                <w:szCs w:val="16"/>
              </w:rPr>
              <w:t>La documentación se acepta como válida para la solventación</w:t>
            </w:r>
            <w:r w:rsidR="003001A3">
              <w:rPr>
                <w:rFonts w:ascii="Arial" w:hAnsi="Arial" w:cs="Arial"/>
                <w:bCs/>
                <w:sz w:val="16"/>
                <w:szCs w:val="16"/>
              </w:rPr>
              <w:t>.</w:t>
            </w:r>
          </w:p>
          <w:p w14:paraId="2B0E76CD" w14:textId="77777777" w:rsidR="00EB7635" w:rsidRPr="00941E2D" w:rsidRDefault="00EB7635" w:rsidP="00EB7635">
            <w:pPr>
              <w:spacing w:line="276" w:lineRule="auto"/>
              <w:jc w:val="both"/>
              <w:rPr>
                <w:rFonts w:ascii="Arial" w:hAnsi="Arial" w:cs="Arial"/>
                <w:bCs/>
                <w:sz w:val="16"/>
                <w:szCs w:val="16"/>
              </w:rPr>
            </w:pPr>
          </w:p>
          <w:p w14:paraId="0656A451" w14:textId="772CA9C7" w:rsidR="00CE414F" w:rsidRPr="00941E2D" w:rsidRDefault="002F3C2C" w:rsidP="0062393D">
            <w:pPr>
              <w:spacing w:line="276" w:lineRule="auto"/>
              <w:jc w:val="both"/>
              <w:rPr>
                <w:rFonts w:ascii="Arial" w:hAnsi="Arial" w:cs="Arial"/>
                <w:bCs/>
                <w:iCs/>
                <w:sz w:val="20"/>
                <w:szCs w:val="20"/>
              </w:rPr>
            </w:pPr>
            <w:r w:rsidRPr="00941E2D">
              <w:rPr>
                <w:rFonts w:ascii="Arial" w:hAnsi="Arial" w:cs="Arial"/>
                <w:bCs/>
                <w:sz w:val="16"/>
                <w:szCs w:val="16"/>
              </w:rPr>
              <w:t xml:space="preserve">Estatus actual: </w:t>
            </w:r>
            <w:r w:rsidR="003001A3">
              <w:rPr>
                <w:rFonts w:ascii="Arial" w:hAnsi="Arial" w:cs="Arial"/>
                <w:b/>
                <w:sz w:val="16"/>
                <w:szCs w:val="16"/>
              </w:rPr>
              <w:t>Solventada.</w:t>
            </w:r>
          </w:p>
        </w:tc>
      </w:tr>
      <w:tr w:rsidR="00D33270" w:rsidRPr="00E96CBB" w14:paraId="33D75430" w14:textId="77777777" w:rsidTr="00904CB8">
        <w:tc>
          <w:tcPr>
            <w:tcW w:w="1726" w:type="dxa"/>
            <w:tcBorders>
              <w:top w:val="dotted" w:sz="2" w:space="0" w:color="auto"/>
              <w:bottom w:val="dotted" w:sz="2" w:space="0" w:color="auto"/>
            </w:tcBorders>
          </w:tcPr>
          <w:p w14:paraId="6969E912" w14:textId="5D07E62C" w:rsidR="00D33270" w:rsidRPr="00941E2D" w:rsidRDefault="00D33270" w:rsidP="00D33270">
            <w:pPr>
              <w:tabs>
                <w:tab w:val="left" w:pos="2160"/>
              </w:tabs>
              <w:spacing w:line="276" w:lineRule="auto"/>
              <w:jc w:val="center"/>
              <w:rPr>
                <w:rFonts w:ascii="Arial" w:hAnsi="Arial" w:cs="Arial"/>
                <w:bCs/>
                <w:color w:val="000000"/>
                <w:sz w:val="16"/>
                <w:szCs w:val="16"/>
              </w:rPr>
            </w:pPr>
            <w:r w:rsidRPr="00941E2D">
              <w:rPr>
                <w:rFonts w:ascii="Arial" w:hAnsi="Arial" w:cs="Arial"/>
                <w:sz w:val="16"/>
                <w:szCs w:val="16"/>
                <w:lang w:val="es-MX"/>
              </w:rPr>
              <w:t>Resultado 2, Observación 1</w:t>
            </w:r>
            <w:r w:rsidR="00163C2B">
              <w:rPr>
                <w:rFonts w:ascii="Arial" w:hAnsi="Arial" w:cs="Arial"/>
                <w:sz w:val="16"/>
                <w:szCs w:val="16"/>
                <w:lang w:val="es-MX"/>
              </w:rPr>
              <w:t xml:space="preserve"> </w:t>
            </w:r>
            <w:r w:rsidRPr="00941E2D">
              <w:rPr>
                <w:rFonts w:ascii="Arial" w:hAnsi="Arial" w:cs="Arial"/>
                <w:sz w:val="16"/>
                <w:szCs w:val="16"/>
                <w:lang w:val="es-MX"/>
              </w:rPr>
              <w:t>/</w:t>
            </w:r>
            <w:r w:rsidRPr="00941E2D">
              <w:t xml:space="preserve"> </w:t>
            </w:r>
            <w:r w:rsidRPr="00941E2D">
              <w:rPr>
                <w:rFonts w:ascii="Arial" w:hAnsi="Arial" w:cs="Arial"/>
                <w:sz w:val="16"/>
                <w:szCs w:val="16"/>
                <w:lang w:val="es-MX"/>
              </w:rPr>
              <w:t>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3C289DB1" w14:textId="77777777" w:rsidR="00D33270" w:rsidRPr="00941E2D" w:rsidRDefault="00D33270" w:rsidP="00800B97">
            <w:pPr>
              <w:spacing w:line="276" w:lineRule="auto"/>
              <w:jc w:val="both"/>
              <w:rPr>
                <w:rFonts w:ascii="Arial" w:hAnsi="Arial" w:cs="Arial"/>
                <w:b/>
                <w:bCs/>
                <w:sz w:val="16"/>
                <w:szCs w:val="16"/>
              </w:rPr>
            </w:pPr>
            <w:r w:rsidRPr="00941E2D">
              <w:rPr>
                <w:rFonts w:ascii="Arial" w:hAnsi="Arial" w:cs="Arial"/>
                <w:b/>
                <w:bCs/>
                <w:sz w:val="16"/>
                <w:szCs w:val="16"/>
              </w:rPr>
              <w:t>Reunión de trabajo 1.</w:t>
            </w:r>
          </w:p>
          <w:p w14:paraId="7D3654E8" w14:textId="77777777" w:rsidR="00D33270" w:rsidRPr="00941E2D" w:rsidRDefault="00D33270" w:rsidP="00800B97">
            <w:pPr>
              <w:spacing w:line="276" w:lineRule="auto"/>
              <w:jc w:val="both"/>
              <w:rPr>
                <w:rFonts w:ascii="Arial" w:hAnsi="Arial" w:cs="Arial"/>
                <w:bCs/>
                <w:sz w:val="16"/>
                <w:szCs w:val="16"/>
              </w:rPr>
            </w:pPr>
            <w:r w:rsidRPr="00941E2D">
              <w:rPr>
                <w:rFonts w:ascii="Arial" w:hAnsi="Arial" w:cs="Arial"/>
                <w:bCs/>
                <w:sz w:val="16"/>
                <w:szCs w:val="16"/>
              </w:rPr>
              <w:t>No se remite información para el descargo de las observaciones, se procedió a la aclaración de dudas en referencia a las observaciones emitidas en el Reporte Preliminar.</w:t>
            </w:r>
          </w:p>
          <w:p w14:paraId="28C4FFAA" w14:textId="77777777" w:rsidR="00D33270" w:rsidRPr="00941E2D" w:rsidRDefault="00D33270" w:rsidP="00800B97">
            <w:pPr>
              <w:spacing w:line="276" w:lineRule="auto"/>
              <w:jc w:val="both"/>
              <w:rPr>
                <w:rFonts w:ascii="Arial" w:hAnsi="Arial" w:cs="Arial"/>
                <w:b/>
                <w:bCs/>
                <w:sz w:val="16"/>
                <w:szCs w:val="16"/>
              </w:rPr>
            </w:pPr>
            <w:r w:rsidRPr="00941E2D">
              <w:rPr>
                <w:rFonts w:ascii="Arial" w:hAnsi="Arial" w:cs="Arial"/>
                <w:b/>
                <w:bCs/>
                <w:sz w:val="16"/>
                <w:szCs w:val="16"/>
              </w:rPr>
              <w:t>Reunión de trabajo 2.</w:t>
            </w:r>
          </w:p>
          <w:p w14:paraId="1F1F4AA2" w14:textId="6BE63B54" w:rsidR="00FB1F2A" w:rsidRPr="00941E2D" w:rsidRDefault="00D33270" w:rsidP="003001A3">
            <w:pPr>
              <w:spacing w:line="276" w:lineRule="auto"/>
              <w:jc w:val="both"/>
              <w:rPr>
                <w:rFonts w:ascii="Arial" w:hAnsi="Arial" w:cs="Arial"/>
                <w:bCs/>
                <w:sz w:val="16"/>
                <w:szCs w:val="16"/>
              </w:rPr>
            </w:pPr>
            <w:r w:rsidRPr="00941E2D">
              <w:rPr>
                <w:rFonts w:ascii="Arial" w:hAnsi="Arial" w:cs="Arial"/>
                <w:bCs/>
                <w:sz w:val="16"/>
                <w:szCs w:val="16"/>
              </w:rPr>
              <w:t xml:space="preserve">Mediante oficio número DOP/0066/2023 de fecha </w:t>
            </w:r>
            <w:r w:rsidR="00A733B4">
              <w:rPr>
                <w:rFonts w:ascii="Arial" w:hAnsi="Arial" w:cs="Arial"/>
                <w:bCs/>
                <w:sz w:val="16"/>
                <w:szCs w:val="16"/>
              </w:rPr>
              <w:t>24 de enero de 2023</w:t>
            </w:r>
            <w:r w:rsidRPr="00941E2D">
              <w:rPr>
                <w:rFonts w:ascii="Arial" w:hAnsi="Arial" w:cs="Arial"/>
                <w:bCs/>
                <w:sz w:val="16"/>
                <w:szCs w:val="16"/>
              </w:rPr>
              <w:t xml:space="preserve"> se remite el formato especial para el análisis cualitativo de las propuestas presentadas, folios 00007-00010.</w:t>
            </w:r>
          </w:p>
        </w:tc>
        <w:tc>
          <w:tcPr>
            <w:tcW w:w="2458" w:type="dxa"/>
            <w:tcBorders>
              <w:top w:val="dotted" w:sz="2" w:space="0" w:color="auto"/>
              <w:bottom w:val="dotted" w:sz="2" w:space="0" w:color="auto"/>
            </w:tcBorders>
          </w:tcPr>
          <w:p w14:paraId="03B16DF6" w14:textId="618D8AF1" w:rsidR="00CE414F" w:rsidRDefault="00D33270" w:rsidP="00CE414F">
            <w:pPr>
              <w:spacing w:line="276" w:lineRule="auto"/>
              <w:jc w:val="both"/>
              <w:rPr>
                <w:rFonts w:ascii="Arial" w:hAnsi="Arial" w:cs="Arial"/>
                <w:bCs/>
                <w:sz w:val="16"/>
                <w:szCs w:val="16"/>
              </w:rPr>
            </w:pPr>
            <w:r w:rsidRPr="00941E2D">
              <w:rPr>
                <w:rFonts w:ascii="Arial" w:hAnsi="Arial" w:cs="Arial"/>
                <w:bCs/>
                <w:sz w:val="16"/>
                <w:szCs w:val="16"/>
              </w:rPr>
              <w:t>Valoración: La documentación se acepta como válida para la solventación</w:t>
            </w:r>
            <w:r w:rsidR="003001A3">
              <w:rPr>
                <w:rFonts w:ascii="Arial" w:hAnsi="Arial" w:cs="Arial"/>
                <w:bCs/>
                <w:sz w:val="16"/>
                <w:szCs w:val="16"/>
              </w:rPr>
              <w:t>.</w:t>
            </w:r>
          </w:p>
          <w:p w14:paraId="5BEE219B" w14:textId="77777777" w:rsidR="00D33270" w:rsidRPr="00941E2D" w:rsidRDefault="00D33270" w:rsidP="00D33270">
            <w:pPr>
              <w:spacing w:line="276" w:lineRule="auto"/>
              <w:jc w:val="both"/>
              <w:rPr>
                <w:rFonts w:ascii="Arial" w:hAnsi="Arial" w:cs="Arial"/>
                <w:bCs/>
                <w:sz w:val="16"/>
                <w:szCs w:val="16"/>
              </w:rPr>
            </w:pPr>
          </w:p>
          <w:p w14:paraId="6D1EB49D" w14:textId="5113944A" w:rsidR="00D33270" w:rsidRPr="00941E2D" w:rsidRDefault="00D33270" w:rsidP="00D33270">
            <w:pPr>
              <w:spacing w:line="276" w:lineRule="auto"/>
              <w:jc w:val="both"/>
              <w:rPr>
                <w:rFonts w:ascii="Arial" w:hAnsi="Arial" w:cs="Arial"/>
                <w:bCs/>
                <w:sz w:val="16"/>
                <w:szCs w:val="16"/>
              </w:rPr>
            </w:pPr>
            <w:r w:rsidRPr="00941E2D">
              <w:rPr>
                <w:rFonts w:ascii="Arial" w:hAnsi="Arial" w:cs="Arial"/>
                <w:bCs/>
                <w:sz w:val="16"/>
                <w:szCs w:val="16"/>
              </w:rPr>
              <w:t xml:space="preserve">Estatus actual: </w:t>
            </w:r>
            <w:r w:rsidR="003001A3">
              <w:rPr>
                <w:rFonts w:ascii="Arial" w:hAnsi="Arial" w:cs="Arial"/>
                <w:b/>
                <w:sz w:val="16"/>
                <w:szCs w:val="16"/>
              </w:rPr>
              <w:t>Solventada.</w:t>
            </w:r>
          </w:p>
          <w:p w14:paraId="0E7EDC55" w14:textId="4791F4F6" w:rsidR="00D33270" w:rsidRPr="00941E2D" w:rsidRDefault="00D33270" w:rsidP="00D33270">
            <w:pPr>
              <w:spacing w:line="276" w:lineRule="auto"/>
              <w:jc w:val="both"/>
              <w:rPr>
                <w:rFonts w:ascii="Arial" w:hAnsi="Arial" w:cs="Arial"/>
                <w:bCs/>
                <w:sz w:val="16"/>
                <w:szCs w:val="16"/>
              </w:rPr>
            </w:pPr>
          </w:p>
        </w:tc>
      </w:tr>
      <w:tr w:rsidR="00EB7635" w:rsidRPr="00E96CBB" w14:paraId="311C1FB3" w14:textId="77777777" w:rsidTr="00904CB8">
        <w:tc>
          <w:tcPr>
            <w:tcW w:w="1726" w:type="dxa"/>
            <w:tcBorders>
              <w:top w:val="dotted" w:sz="2" w:space="0" w:color="auto"/>
              <w:bottom w:val="dotted" w:sz="2" w:space="0" w:color="auto"/>
            </w:tcBorders>
          </w:tcPr>
          <w:p w14:paraId="2D38CDC1" w14:textId="13160885" w:rsidR="00EB7635" w:rsidRPr="00941E2D" w:rsidRDefault="00EB7635" w:rsidP="00EB7635">
            <w:pPr>
              <w:tabs>
                <w:tab w:val="left" w:pos="2160"/>
              </w:tabs>
              <w:spacing w:line="276" w:lineRule="auto"/>
              <w:jc w:val="center"/>
              <w:rPr>
                <w:rFonts w:ascii="Arial" w:hAnsi="Arial" w:cs="Arial"/>
                <w:bCs/>
                <w:sz w:val="20"/>
                <w:szCs w:val="20"/>
              </w:rPr>
            </w:pPr>
            <w:r w:rsidRPr="00941E2D">
              <w:rPr>
                <w:rFonts w:ascii="Arial" w:hAnsi="Arial" w:cs="Arial"/>
                <w:sz w:val="16"/>
                <w:szCs w:val="16"/>
                <w:lang w:val="es-MX"/>
              </w:rPr>
              <w:t>Resultado 3, Observación 1</w:t>
            </w:r>
            <w:r w:rsidR="00163C2B">
              <w:rPr>
                <w:rFonts w:ascii="Arial" w:hAnsi="Arial" w:cs="Arial"/>
                <w:sz w:val="16"/>
                <w:szCs w:val="16"/>
                <w:lang w:val="es-MX"/>
              </w:rPr>
              <w:t xml:space="preserve"> </w:t>
            </w:r>
            <w:r w:rsidRPr="00941E2D">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438D0543" w14:textId="77777777" w:rsidR="00EB7635" w:rsidRPr="00941E2D" w:rsidRDefault="00EB7635" w:rsidP="00800B97">
            <w:pPr>
              <w:spacing w:line="276" w:lineRule="auto"/>
              <w:jc w:val="both"/>
              <w:rPr>
                <w:rFonts w:ascii="Arial" w:hAnsi="Arial" w:cs="Arial"/>
                <w:b/>
                <w:bCs/>
                <w:sz w:val="16"/>
                <w:szCs w:val="16"/>
              </w:rPr>
            </w:pPr>
            <w:r w:rsidRPr="00941E2D">
              <w:rPr>
                <w:rFonts w:ascii="Arial" w:hAnsi="Arial" w:cs="Arial"/>
                <w:b/>
                <w:bCs/>
                <w:sz w:val="16"/>
                <w:szCs w:val="16"/>
              </w:rPr>
              <w:t>Reunión de trabajo 1.</w:t>
            </w:r>
          </w:p>
          <w:p w14:paraId="140FA79F" w14:textId="77777777" w:rsidR="00EB7635" w:rsidRPr="00941E2D" w:rsidRDefault="00EB7635" w:rsidP="00800B97">
            <w:pPr>
              <w:spacing w:line="276" w:lineRule="auto"/>
              <w:jc w:val="both"/>
              <w:rPr>
                <w:rFonts w:ascii="Arial" w:hAnsi="Arial" w:cs="Arial"/>
                <w:bCs/>
                <w:sz w:val="16"/>
                <w:szCs w:val="16"/>
              </w:rPr>
            </w:pPr>
            <w:r w:rsidRPr="00941E2D">
              <w:rPr>
                <w:rFonts w:ascii="Arial" w:hAnsi="Arial" w:cs="Arial"/>
                <w:bCs/>
                <w:sz w:val="16"/>
                <w:szCs w:val="16"/>
              </w:rPr>
              <w:t>No se remite información para el descargo de las observaciones, se procedió a la aclaración de dudas en referencia a las observaciones emitidas en el Reporte Preliminar.</w:t>
            </w:r>
          </w:p>
          <w:p w14:paraId="4A75E5C8" w14:textId="77777777" w:rsidR="00EB7635" w:rsidRPr="00941E2D" w:rsidRDefault="00EB7635" w:rsidP="00800B97">
            <w:pPr>
              <w:spacing w:line="276" w:lineRule="auto"/>
              <w:jc w:val="both"/>
              <w:rPr>
                <w:rFonts w:ascii="Arial" w:hAnsi="Arial" w:cs="Arial"/>
                <w:b/>
                <w:bCs/>
                <w:sz w:val="16"/>
                <w:szCs w:val="16"/>
              </w:rPr>
            </w:pPr>
            <w:r w:rsidRPr="00941E2D">
              <w:rPr>
                <w:rFonts w:ascii="Arial" w:hAnsi="Arial" w:cs="Arial"/>
                <w:b/>
                <w:bCs/>
                <w:sz w:val="16"/>
                <w:szCs w:val="16"/>
              </w:rPr>
              <w:t>Reunión de trabajo 2.</w:t>
            </w:r>
          </w:p>
          <w:p w14:paraId="773A3CC7" w14:textId="71092F44" w:rsidR="00FB1F2A" w:rsidRPr="003001A3" w:rsidRDefault="00D33270" w:rsidP="003001A3">
            <w:pPr>
              <w:tabs>
                <w:tab w:val="left" w:pos="2160"/>
              </w:tabs>
              <w:spacing w:line="276" w:lineRule="auto"/>
              <w:jc w:val="both"/>
              <w:rPr>
                <w:rFonts w:ascii="Arial" w:hAnsi="Arial" w:cs="Arial"/>
                <w:bCs/>
                <w:sz w:val="16"/>
                <w:szCs w:val="16"/>
              </w:rPr>
            </w:pPr>
            <w:r w:rsidRPr="00941E2D">
              <w:rPr>
                <w:rFonts w:ascii="Arial" w:hAnsi="Arial" w:cs="Arial"/>
                <w:bCs/>
                <w:sz w:val="16"/>
                <w:szCs w:val="16"/>
              </w:rPr>
              <w:t xml:space="preserve">Mediante oficio número DOP/0067/2023 de fecha </w:t>
            </w:r>
            <w:r w:rsidR="00A733B4">
              <w:rPr>
                <w:rFonts w:ascii="Arial" w:hAnsi="Arial" w:cs="Arial"/>
                <w:bCs/>
                <w:sz w:val="16"/>
                <w:szCs w:val="16"/>
              </w:rPr>
              <w:t>24 de enero de 2023</w:t>
            </w:r>
            <w:r w:rsidRPr="00941E2D">
              <w:rPr>
                <w:rFonts w:ascii="Arial" w:hAnsi="Arial" w:cs="Arial"/>
                <w:bCs/>
                <w:sz w:val="16"/>
                <w:szCs w:val="16"/>
              </w:rPr>
              <w:t xml:space="preserve"> se remite el formato especial para el análisis cualitativo de las propuestas presentadas, folios 00012-00015. </w:t>
            </w:r>
          </w:p>
        </w:tc>
        <w:tc>
          <w:tcPr>
            <w:tcW w:w="2458" w:type="dxa"/>
            <w:tcBorders>
              <w:top w:val="dotted" w:sz="2" w:space="0" w:color="auto"/>
              <w:bottom w:val="dotted" w:sz="2" w:space="0" w:color="auto"/>
            </w:tcBorders>
          </w:tcPr>
          <w:p w14:paraId="7172F7EC" w14:textId="56328D9C" w:rsidR="00CE414F" w:rsidRDefault="00C74ABF" w:rsidP="00CE414F">
            <w:pPr>
              <w:spacing w:line="276" w:lineRule="auto"/>
              <w:jc w:val="both"/>
              <w:rPr>
                <w:rFonts w:ascii="Arial" w:hAnsi="Arial" w:cs="Arial"/>
                <w:bCs/>
                <w:sz w:val="16"/>
                <w:szCs w:val="16"/>
              </w:rPr>
            </w:pPr>
            <w:r w:rsidRPr="00941E2D">
              <w:rPr>
                <w:rFonts w:ascii="Arial" w:hAnsi="Arial" w:cs="Arial"/>
                <w:bCs/>
                <w:sz w:val="16"/>
                <w:szCs w:val="16"/>
              </w:rPr>
              <w:t xml:space="preserve">Valoración: La documentación aportada es procedente para el descargo de </w:t>
            </w:r>
            <w:r w:rsidR="00CE41F0" w:rsidRPr="00941E2D">
              <w:rPr>
                <w:rFonts w:ascii="Arial" w:hAnsi="Arial" w:cs="Arial"/>
                <w:bCs/>
                <w:sz w:val="16"/>
                <w:szCs w:val="16"/>
              </w:rPr>
              <w:t>las</w:t>
            </w:r>
            <w:r w:rsidRPr="00941E2D">
              <w:rPr>
                <w:rFonts w:ascii="Arial" w:hAnsi="Arial" w:cs="Arial"/>
                <w:bCs/>
                <w:sz w:val="16"/>
                <w:szCs w:val="16"/>
              </w:rPr>
              <w:t xml:space="preserve"> observaciones</w:t>
            </w:r>
            <w:r w:rsidR="00E94580" w:rsidRPr="00941E2D">
              <w:rPr>
                <w:rFonts w:ascii="Arial" w:hAnsi="Arial" w:cs="Arial"/>
                <w:bCs/>
                <w:sz w:val="16"/>
                <w:szCs w:val="16"/>
              </w:rPr>
              <w:t>.</w:t>
            </w:r>
            <w:r w:rsidR="00CE414F">
              <w:rPr>
                <w:rFonts w:ascii="Arial" w:hAnsi="Arial" w:cs="Arial"/>
                <w:bCs/>
                <w:sz w:val="16"/>
                <w:szCs w:val="16"/>
              </w:rPr>
              <w:t xml:space="preserve"> </w:t>
            </w:r>
          </w:p>
          <w:p w14:paraId="27CB3DC8" w14:textId="77777777" w:rsidR="00EB7635" w:rsidRPr="00941E2D" w:rsidRDefault="00EB7635" w:rsidP="00EB7635">
            <w:pPr>
              <w:spacing w:line="276" w:lineRule="auto"/>
              <w:jc w:val="both"/>
              <w:rPr>
                <w:rFonts w:ascii="Arial" w:hAnsi="Arial" w:cs="Arial"/>
                <w:bCs/>
                <w:sz w:val="16"/>
                <w:szCs w:val="16"/>
              </w:rPr>
            </w:pPr>
          </w:p>
          <w:p w14:paraId="3B0DF919" w14:textId="060E01A9" w:rsidR="00EB7635" w:rsidRPr="00941E2D" w:rsidRDefault="00EB7635" w:rsidP="00EB7635">
            <w:pPr>
              <w:spacing w:line="276" w:lineRule="auto"/>
              <w:jc w:val="both"/>
              <w:rPr>
                <w:rFonts w:ascii="Arial" w:hAnsi="Arial" w:cs="Arial"/>
                <w:bCs/>
                <w:sz w:val="16"/>
                <w:szCs w:val="16"/>
              </w:rPr>
            </w:pPr>
            <w:r w:rsidRPr="00941E2D">
              <w:rPr>
                <w:rFonts w:ascii="Arial" w:hAnsi="Arial" w:cs="Arial"/>
                <w:bCs/>
                <w:sz w:val="16"/>
                <w:szCs w:val="16"/>
              </w:rPr>
              <w:t xml:space="preserve">Estatus actual: </w:t>
            </w:r>
            <w:r w:rsidR="003001A3">
              <w:rPr>
                <w:rFonts w:ascii="Arial" w:hAnsi="Arial" w:cs="Arial"/>
                <w:b/>
                <w:sz w:val="16"/>
                <w:szCs w:val="16"/>
              </w:rPr>
              <w:t>Solventada.</w:t>
            </w:r>
          </w:p>
          <w:p w14:paraId="103A8C11" w14:textId="7C5DF693" w:rsidR="00EB7635" w:rsidRPr="00941E2D" w:rsidRDefault="00EB7635" w:rsidP="002506E5">
            <w:pPr>
              <w:tabs>
                <w:tab w:val="left" w:pos="2160"/>
              </w:tabs>
              <w:spacing w:line="276" w:lineRule="auto"/>
              <w:rPr>
                <w:rFonts w:ascii="Arial" w:hAnsi="Arial" w:cs="Arial"/>
                <w:bCs/>
                <w:sz w:val="20"/>
                <w:szCs w:val="20"/>
              </w:rPr>
            </w:pPr>
          </w:p>
        </w:tc>
      </w:tr>
      <w:tr w:rsidR="00EB7635" w:rsidRPr="00E96CBB" w14:paraId="5DB480F6" w14:textId="77777777" w:rsidTr="00303E5A">
        <w:tc>
          <w:tcPr>
            <w:tcW w:w="1726" w:type="dxa"/>
            <w:tcBorders>
              <w:top w:val="dotted" w:sz="2" w:space="0" w:color="auto"/>
              <w:bottom w:val="dotted" w:sz="2" w:space="0" w:color="auto"/>
            </w:tcBorders>
          </w:tcPr>
          <w:p w14:paraId="1EF8E05C" w14:textId="22F56A3F" w:rsidR="00EB7635" w:rsidRPr="00941E2D" w:rsidRDefault="00EB7635" w:rsidP="00EB7635">
            <w:pPr>
              <w:tabs>
                <w:tab w:val="left" w:pos="2160"/>
              </w:tabs>
              <w:spacing w:line="276" w:lineRule="auto"/>
              <w:jc w:val="center"/>
              <w:rPr>
                <w:rFonts w:ascii="Arial" w:hAnsi="Arial" w:cs="Arial"/>
                <w:bCs/>
                <w:sz w:val="20"/>
                <w:szCs w:val="20"/>
              </w:rPr>
            </w:pPr>
            <w:r w:rsidRPr="00941E2D">
              <w:rPr>
                <w:rFonts w:ascii="Arial" w:hAnsi="Arial" w:cs="Arial"/>
                <w:sz w:val="16"/>
                <w:szCs w:val="16"/>
                <w:lang w:val="es-MX"/>
              </w:rPr>
              <w:t>Resultado 3, Observación 2</w:t>
            </w:r>
            <w:r w:rsidR="00163C2B">
              <w:rPr>
                <w:rFonts w:ascii="Arial" w:hAnsi="Arial" w:cs="Arial"/>
                <w:sz w:val="16"/>
                <w:szCs w:val="16"/>
                <w:lang w:val="es-MX"/>
              </w:rPr>
              <w:t xml:space="preserve"> </w:t>
            </w:r>
            <w:r w:rsidRPr="00941E2D">
              <w:rPr>
                <w:rFonts w:ascii="Arial" w:hAnsi="Arial" w:cs="Arial"/>
                <w:sz w:val="16"/>
                <w:szCs w:val="16"/>
                <w:lang w:val="es-MX"/>
              </w:rPr>
              <w:t xml:space="preserve">/ Solicitud de </w:t>
            </w:r>
            <w:r w:rsidR="00A16003">
              <w:rPr>
                <w:rFonts w:ascii="Arial" w:hAnsi="Arial" w:cs="Arial"/>
                <w:sz w:val="16"/>
                <w:szCs w:val="16"/>
                <w:lang w:val="es-MX"/>
              </w:rPr>
              <w:t>A</w:t>
            </w:r>
            <w:r w:rsidRPr="00941E2D">
              <w:rPr>
                <w:rFonts w:ascii="Arial" w:hAnsi="Arial" w:cs="Arial"/>
                <w:sz w:val="16"/>
                <w:szCs w:val="16"/>
                <w:lang w:val="es-MX"/>
              </w:rPr>
              <w:t>claración</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3A33CE93" w14:textId="77777777" w:rsidR="00EB7635" w:rsidRPr="00941E2D" w:rsidRDefault="00EB7635" w:rsidP="00800B97">
            <w:pPr>
              <w:spacing w:line="276" w:lineRule="auto"/>
              <w:jc w:val="both"/>
              <w:rPr>
                <w:rFonts w:ascii="Arial" w:hAnsi="Arial" w:cs="Arial"/>
                <w:b/>
                <w:bCs/>
                <w:sz w:val="16"/>
                <w:szCs w:val="16"/>
              </w:rPr>
            </w:pPr>
            <w:r w:rsidRPr="00941E2D">
              <w:rPr>
                <w:rFonts w:ascii="Arial" w:hAnsi="Arial" w:cs="Arial"/>
                <w:b/>
                <w:bCs/>
                <w:sz w:val="16"/>
                <w:szCs w:val="16"/>
              </w:rPr>
              <w:t>Reunión de trabajo 1.</w:t>
            </w:r>
          </w:p>
          <w:p w14:paraId="7088B092" w14:textId="77777777" w:rsidR="00EB7635" w:rsidRPr="00941E2D" w:rsidRDefault="00EB7635" w:rsidP="00800B97">
            <w:pPr>
              <w:spacing w:line="276" w:lineRule="auto"/>
              <w:jc w:val="both"/>
              <w:rPr>
                <w:rFonts w:ascii="Arial" w:hAnsi="Arial" w:cs="Arial"/>
                <w:bCs/>
                <w:sz w:val="16"/>
                <w:szCs w:val="16"/>
              </w:rPr>
            </w:pPr>
            <w:r w:rsidRPr="00941E2D">
              <w:rPr>
                <w:rFonts w:ascii="Arial" w:hAnsi="Arial" w:cs="Arial"/>
                <w:bCs/>
                <w:sz w:val="16"/>
                <w:szCs w:val="16"/>
              </w:rPr>
              <w:t>No se remite información para el descargo de las observaciones, se procedió a la aclaración de dudas en referencia a las observaciones emitidas en el Reporte Preliminar.</w:t>
            </w:r>
          </w:p>
          <w:p w14:paraId="373C625C" w14:textId="77777777" w:rsidR="00EB7635" w:rsidRPr="00941E2D" w:rsidRDefault="00EB7635" w:rsidP="00800B97">
            <w:pPr>
              <w:spacing w:line="276" w:lineRule="auto"/>
              <w:jc w:val="both"/>
              <w:rPr>
                <w:rFonts w:ascii="Arial" w:hAnsi="Arial" w:cs="Arial"/>
                <w:b/>
                <w:bCs/>
                <w:sz w:val="16"/>
                <w:szCs w:val="16"/>
              </w:rPr>
            </w:pPr>
            <w:r w:rsidRPr="00941E2D">
              <w:rPr>
                <w:rFonts w:ascii="Arial" w:hAnsi="Arial" w:cs="Arial"/>
                <w:b/>
                <w:bCs/>
                <w:sz w:val="16"/>
                <w:szCs w:val="16"/>
              </w:rPr>
              <w:t>Reunión de trabajo 2.</w:t>
            </w:r>
          </w:p>
          <w:p w14:paraId="4CC3E417" w14:textId="713C2149" w:rsidR="00FB1F2A" w:rsidRPr="00941E2D" w:rsidRDefault="000E79E1" w:rsidP="00A733B4">
            <w:pPr>
              <w:tabs>
                <w:tab w:val="left" w:pos="2160"/>
              </w:tabs>
              <w:spacing w:line="276" w:lineRule="auto"/>
              <w:jc w:val="both"/>
              <w:rPr>
                <w:rFonts w:ascii="Arial" w:hAnsi="Arial" w:cs="Arial"/>
                <w:bCs/>
                <w:sz w:val="16"/>
                <w:szCs w:val="16"/>
              </w:rPr>
            </w:pPr>
            <w:r>
              <w:rPr>
                <w:rFonts w:ascii="Arial" w:hAnsi="Arial" w:cs="Arial"/>
                <w:bCs/>
                <w:sz w:val="16"/>
                <w:szCs w:val="16"/>
              </w:rPr>
              <w:t>Se</w:t>
            </w:r>
            <w:r w:rsidR="007D68EB" w:rsidRPr="00941E2D">
              <w:rPr>
                <w:rFonts w:ascii="Arial" w:hAnsi="Arial" w:cs="Arial"/>
                <w:bCs/>
                <w:sz w:val="16"/>
                <w:szCs w:val="16"/>
              </w:rPr>
              <w:t xml:space="preserve"> p</w:t>
            </w:r>
            <w:r w:rsidR="00B31C09" w:rsidRPr="00941E2D">
              <w:rPr>
                <w:rFonts w:ascii="Arial" w:hAnsi="Arial" w:cs="Arial"/>
                <w:bCs/>
                <w:sz w:val="16"/>
                <w:szCs w:val="16"/>
              </w:rPr>
              <w:t>resenta oficio C.M./2023/091 de fecha 27 de enero de 2023</w:t>
            </w:r>
            <w:r w:rsidR="002D7D8D" w:rsidRPr="00941E2D">
              <w:rPr>
                <w:rFonts w:ascii="Arial" w:hAnsi="Arial" w:cs="Arial"/>
                <w:bCs/>
                <w:sz w:val="16"/>
                <w:szCs w:val="16"/>
              </w:rPr>
              <w:t xml:space="preserve"> con documentación de Folios 000001 al 000116 y un CD</w:t>
            </w:r>
            <w:r w:rsidR="00A733B4">
              <w:rPr>
                <w:rFonts w:ascii="Arial" w:hAnsi="Arial" w:cs="Arial"/>
                <w:bCs/>
                <w:sz w:val="16"/>
                <w:szCs w:val="16"/>
              </w:rPr>
              <w:t xml:space="preserve"> certificado</w:t>
            </w:r>
            <w:r w:rsidR="001741BB">
              <w:rPr>
                <w:rFonts w:ascii="Arial" w:hAnsi="Arial" w:cs="Arial"/>
                <w:bCs/>
                <w:sz w:val="16"/>
                <w:szCs w:val="16"/>
              </w:rPr>
              <w:t>.</w:t>
            </w:r>
            <w:r w:rsidR="00A733B4">
              <w:rPr>
                <w:rFonts w:ascii="Arial" w:hAnsi="Arial" w:cs="Arial"/>
                <w:bCs/>
                <w:sz w:val="16"/>
                <w:szCs w:val="16"/>
              </w:rPr>
              <w:t xml:space="preserve"> </w:t>
            </w:r>
            <w:r w:rsidR="001435F5" w:rsidRPr="00941E2D">
              <w:rPr>
                <w:rFonts w:ascii="Arial" w:hAnsi="Arial" w:cs="Arial"/>
                <w:bCs/>
                <w:sz w:val="16"/>
                <w:szCs w:val="16"/>
              </w:rPr>
              <w:t xml:space="preserve">Con el oficio C.M./I/2023/058, se remite documento </w:t>
            </w:r>
            <w:r w:rsidR="001741BB">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74852EE2" w14:textId="6AF8BCD7" w:rsidR="00F055E4" w:rsidRPr="00941E2D" w:rsidRDefault="00EB7635" w:rsidP="00EB7635">
            <w:pPr>
              <w:spacing w:line="276" w:lineRule="auto"/>
              <w:jc w:val="both"/>
              <w:rPr>
                <w:rFonts w:ascii="Arial" w:hAnsi="Arial" w:cs="Arial"/>
                <w:bCs/>
                <w:sz w:val="16"/>
                <w:szCs w:val="16"/>
              </w:rPr>
            </w:pPr>
            <w:r w:rsidRPr="00941E2D">
              <w:rPr>
                <w:rFonts w:ascii="Arial" w:hAnsi="Arial" w:cs="Arial"/>
                <w:bCs/>
                <w:sz w:val="16"/>
                <w:szCs w:val="16"/>
              </w:rPr>
              <w:t>Valoración:</w:t>
            </w:r>
            <w:r w:rsidR="00B35D62" w:rsidRPr="00941E2D">
              <w:rPr>
                <w:rFonts w:ascii="Arial" w:hAnsi="Arial" w:cs="Arial"/>
                <w:bCs/>
                <w:sz w:val="16"/>
                <w:szCs w:val="16"/>
              </w:rPr>
              <w:t xml:space="preserve"> </w:t>
            </w:r>
            <w:r w:rsidR="000E79E1" w:rsidRPr="00941E2D">
              <w:rPr>
                <w:rFonts w:ascii="Arial" w:hAnsi="Arial" w:cs="Arial"/>
                <w:bCs/>
                <w:sz w:val="16"/>
                <w:szCs w:val="16"/>
              </w:rPr>
              <w:t xml:space="preserve">La documentación aportada es procedente para </w:t>
            </w:r>
            <w:r w:rsidR="00A10435">
              <w:rPr>
                <w:rFonts w:ascii="Arial" w:hAnsi="Arial" w:cs="Arial"/>
                <w:bCs/>
                <w:sz w:val="16"/>
                <w:szCs w:val="16"/>
              </w:rPr>
              <w:t>dar seguimiento a las diligencias iniciadas por la Contraloría Municipal</w:t>
            </w:r>
            <w:r w:rsidR="000E79E1" w:rsidRPr="00941E2D">
              <w:rPr>
                <w:rFonts w:ascii="Arial" w:hAnsi="Arial" w:cs="Arial"/>
                <w:bCs/>
                <w:sz w:val="16"/>
                <w:szCs w:val="16"/>
              </w:rPr>
              <w:t>.</w:t>
            </w:r>
          </w:p>
          <w:p w14:paraId="5D2BD8D2" w14:textId="77777777" w:rsidR="00F055E4" w:rsidRPr="00941E2D" w:rsidRDefault="00F055E4" w:rsidP="00EB7635">
            <w:pPr>
              <w:spacing w:line="276" w:lineRule="auto"/>
              <w:jc w:val="both"/>
              <w:rPr>
                <w:rFonts w:ascii="Arial" w:hAnsi="Arial" w:cs="Arial"/>
                <w:bCs/>
                <w:sz w:val="16"/>
                <w:szCs w:val="16"/>
              </w:rPr>
            </w:pPr>
          </w:p>
          <w:p w14:paraId="02AC3BFD" w14:textId="73471970" w:rsidR="00EB7635" w:rsidRPr="00941E2D" w:rsidRDefault="00EB7635" w:rsidP="00941E2D">
            <w:pPr>
              <w:tabs>
                <w:tab w:val="left" w:pos="2160"/>
              </w:tabs>
              <w:spacing w:line="276" w:lineRule="auto"/>
              <w:jc w:val="both"/>
              <w:rPr>
                <w:rFonts w:ascii="Arial" w:hAnsi="Arial" w:cs="Arial"/>
                <w:b/>
                <w:sz w:val="16"/>
                <w:szCs w:val="16"/>
              </w:rPr>
            </w:pPr>
            <w:r w:rsidRPr="00941E2D">
              <w:rPr>
                <w:rFonts w:ascii="Arial" w:hAnsi="Arial" w:cs="Arial"/>
                <w:bCs/>
                <w:sz w:val="16"/>
                <w:szCs w:val="16"/>
              </w:rPr>
              <w:t xml:space="preserve">Estatus actual: </w:t>
            </w:r>
            <w:r w:rsidR="002506E5" w:rsidRPr="00941E2D">
              <w:rPr>
                <w:rFonts w:ascii="Arial" w:hAnsi="Arial" w:cs="Arial"/>
                <w:b/>
                <w:sz w:val="16"/>
                <w:szCs w:val="16"/>
              </w:rPr>
              <w:t>Atendid</w:t>
            </w:r>
            <w:r w:rsidR="001741BB">
              <w:rPr>
                <w:rFonts w:ascii="Arial" w:hAnsi="Arial" w:cs="Arial"/>
                <w:b/>
                <w:sz w:val="16"/>
                <w:szCs w:val="16"/>
              </w:rPr>
              <w:t>a.</w:t>
            </w:r>
            <w:r w:rsidR="002506E5" w:rsidRPr="00941E2D">
              <w:rPr>
                <w:rFonts w:ascii="Arial" w:hAnsi="Arial" w:cs="Arial"/>
                <w:b/>
                <w:sz w:val="16"/>
                <w:szCs w:val="16"/>
              </w:rPr>
              <w:t xml:space="preserve"> </w:t>
            </w:r>
          </w:p>
          <w:p w14:paraId="4F757269" w14:textId="77777777" w:rsidR="00111C2D" w:rsidRPr="00941E2D" w:rsidRDefault="00111C2D" w:rsidP="00EB7635">
            <w:pPr>
              <w:spacing w:line="276" w:lineRule="auto"/>
              <w:jc w:val="both"/>
              <w:rPr>
                <w:rFonts w:ascii="Arial" w:hAnsi="Arial" w:cs="Arial"/>
                <w:bCs/>
                <w:sz w:val="16"/>
                <w:szCs w:val="16"/>
              </w:rPr>
            </w:pPr>
          </w:p>
          <w:p w14:paraId="121228D0" w14:textId="30778106" w:rsidR="00EB7635" w:rsidRPr="00941E2D" w:rsidRDefault="00111C2D" w:rsidP="00303E5A">
            <w:pPr>
              <w:spacing w:line="276" w:lineRule="auto"/>
              <w:jc w:val="both"/>
              <w:rPr>
                <w:rFonts w:ascii="Arial" w:hAnsi="Arial" w:cs="Arial"/>
                <w:bCs/>
                <w:sz w:val="20"/>
                <w:szCs w:val="20"/>
              </w:rPr>
            </w:pPr>
            <w:r w:rsidRPr="00941E2D">
              <w:rPr>
                <w:rFonts w:ascii="Arial" w:hAnsi="Arial" w:cs="Arial"/>
                <w:bCs/>
                <w:sz w:val="16"/>
                <w:szCs w:val="16"/>
              </w:rPr>
              <w:t xml:space="preserve">Acción Promovida: </w:t>
            </w:r>
            <w:r w:rsidRPr="00941E2D">
              <w:rPr>
                <w:rFonts w:ascii="Arial" w:hAnsi="Arial" w:cs="Arial"/>
                <w:b/>
                <w:sz w:val="16"/>
                <w:szCs w:val="16"/>
              </w:rPr>
              <w:t>Recomendación</w:t>
            </w:r>
            <w:r w:rsidR="001741BB">
              <w:rPr>
                <w:rFonts w:ascii="Arial" w:hAnsi="Arial" w:cs="Arial"/>
                <w:b/>
                <w:sz w:val="16"/>
                <w:szCs w:val="16"/>
              </w:rPr>
              <w:t>.</w:t>
            </w:r>
          </w:p>
        </w:tc>
      </w:tr>
      <w:tr w:rsidR="00EB7635" w:rsidRPr="00E96CBB" w14:paraId="24CA4D18" w14:textId="77777777" w:rsidTr="00303E5A">
        <w:tc>
          <w:tcPr>
            <w:tcW w:w="1726" w:type="dxa"/>
            <w:tcBorders>
              <w:top w:val="dotted" w:sz="2" w:space="0" w:color="auto"/>
              <w:bottom w:val="dotted" w:sz="2" w:space="0" w:color="auto"/>
            </w:tcBorders>
          </w:tcPr>
          <w:p w14:paraId="6F9926B5" w14:textId="3BF9A5C3" w:rsidR="00EB7635" w:rsidRPr="00941E2D" w:rsidRDefault="00EB7635" w:rsidP="00EB7635">
            <w:pPr>
              <w:tabs>
                <w:tab w:val="left" w:pos="2160"/>
              </w:tabs>
              <w:spacing w:line="276" w:lineRule="auto"/>
              <w:jc w:val="center"/>
              <w:rPr>
                <w:rFonts w:ascii="Arial" w:hAnsi="Arial" w:cs="Arial"/>
                <w:bCs/>
                <w:color w:val="000000"/>
                <w:sz w:val="16"/>
                <w:szCs w:val="16"/>
              </w:rPr>
            </w:pPr>
            <w:r w:rsidRPr="00941E2D">
              <w:rPr>
                <w:rFonts w:ascii="Arial" w:hAnsi="Arial" w:cs="Arial"/>
                <w:sz w:val="16"/>
                <w:szCs w:val="16"/>
                <w:lang w:val="es-MX"/>
              </w:rPr>
              <w:lastRenderedPageBreak/>
              <w:t>Resultado 4, Observación 1</w:t>
            </w:r>
            <w:r w:rsidR="00163C2B">
              <w:rPr>
                <w:rFonts w:ascii="Arial" w:hAnsi="Arial" w:cs="Arial"/>
                <w:sz w:val="16"/>
                <w:szCs w:val="16"/>
                <w:lang w:val="es-MX"/>
              </w:rPr>
              <w:t xml:space="preserve"> </w:t>
            </w:r>
            <w:r w:rsidRPr="00941E2D">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69924EA8" w14:textId="77777777" w:rsidR="00EB7635" w:rsidRPr="00941E2D" w:rsidRDefault="00EB7635" w:rsidP="00800B97">
            <w:pPr>
              <w:spacing w:line="276" w:lineRule="auto"/>
              <w:jc w:val="both"/>
              <w:rPr>
                <w:rFonts w:ascii="Arial" w:hAnsi="Arial" w:cs="Arial"/>
                <w:b/>
                <w:bCs/>
                <w:sz w:val="16"/>
                <w:szCs w:val="16"/>
              </w:rPr>
            </w:pPr>
            <w:r w:rsidRPr="00941E2D">
              <w:rPr>
                <w:rFonts w:ascii="Arial" w:hAnsi="Arial" w:cs="Arial"/>
                <w:b/>
                <w:bCs/>
                <w:sz w:val="16"/>
                <w:szCs w:val="16"/>
              </w:rPr>
              <w:t>Reunión de trabajo 1.</w:t>
            </w:r>
          </w:p>
          <w:p w14:paraId="2CE08196" w14:textId="77777777" w:rsidR="00EB7635" w:rsidRPr="00941E2D" w:rsidRDefault="00EB7635" w:rsidP="00800B97">
            <w:pPr>
              <w:spacing w:line="276" w:lineRule="auto"/>
              <w:jc w:val="both"/>
              <w:rPr>
                <w:rFonts w:ascii="Arial" w:hAnsi="Arial" w:cs="Arial"/>
                <w:bCs/>
                <w:sz w:val="16"/>
                <w:szCs w:val="16"/>
              </w:rPr>
            </w:pPr>
            <w:r w:rsidRPr="00941E2D">
              <w:rPr>
                <w:rFonts w:ascii="Arial" w:hAnsi="Arial" w:cs="Arial"/>
                <w:bCs/>
                <w:sz w:val="16"/>
                <w:szCs w:val="16"/>
              </w:rPr>
              <w:t>No se remite información para el descargo de las observaciones, se procedió a la aclaración de dudas en referencia a las observaciones emitidas en el Reporte Preliminar.</w:t>
            </w:r>
          </w:p>
          <w:p w14:paraId="6EB5C963" w14:textId="77777777" w:rsidR="00EB7635" w:rsidRPr="00941E2D" w:rsidRDefault="00EB7635" w:rsidP="00800B97">
            <w:pPr>
              <w:spacing w:line="276" w:lineRule="auto"/>
              <w:jc w:val="both"/>
              <w:rPr>
                <w:rFonts w:ascii="Arial" w:hAnsi="Arial" w:cs="Arial"/>
                <w:b/>
                <w:bCs/>
                <w:sz w:val="16"/>
                <w:szCs w:val="16"/>
              </w:rPr>
            </w:pPr>
            <w:r w:rsidRPr="00941E2D">
              <w:rPr>
                <w:rFonts w:ascii="Arial" w:hAnsi="Arial" w:cs="Arial"/>
                <w:b/>
                <w:bCs/>
                <w:sz w:val="16"/>
                <w:szCs w:val="16"/>
              </w:rPr>
              <w:t>Reunión de trabajo 2.</w:t>
            </w:r>
          </w:p>
          <w:p w14:paraId="616ED12F" w14:textId="7D1DA798" w:rsidR="00FB1F2A" w:rsidRPr="00941E2D" w:rsidRDefault="00981E5D" w:rsidP="001741BB">
            <w:pPr>
              <w:spacing w:line="276" w:lineRule="auto"/>
              <w:jc w:val="both"/>
              <w:rPr>
                <w:rFonts w:ascii="Arial" w:hAnsi="Arial" w:cs="Arial"/>
                <w:bCs/>
                <w:sz w:val="16"/>
                <w:szCs w:val="16"/>
              </w:rPr>
            </w:pPr>
            <w:r w:rsidRPr="00941E2D">
              <w:rPr>
                <w:rFonts w:ascii="Arial" w:hAnsi="Arial" w:cs="Arial"/>
                <w:bCs/>
                <w:sz w:val="16"/>
                <w:szCs w:val="16"/>
              </w:rPr>
              <w:t xml:space="preserve">Mediante oficio número DOP/0068/2023 de fecha </w:t>
            </w:r>
            <w:r w:rsidR="00A733B4">
              <w:rPr>
                <w:rFonts w:ascii="Arial" w:hAnsi="Arial" w:cs="Arial"/>
                <w:bCs/>
                <w:sz w:val="16"/>
                <w:szCs w:val="16"/>
              </w:rPr>
              <w:t>24 de enero de 2023</w:t>
            </w:r>
            <w:r w:rsidRPr="00941E2D">
              <w:rPr>
                <w:rFonts w:ascii="Arial" w:hAnsi="Arial" w:cs="Arial"/>
                <w:bCs/>
                <w:sz w:val="16"/>
                <w:szCs w:val="16"/>
              </w:rPr>
              <w:t xml:space="preserve"> se remite el formato especial para el análisis cualitativo de las propuestas presentadas, folios 00017-00020.</w:t>
            </w:r>
            <w:r w:rsidR="001741BB">
              <w:rPr>
                <w:rFonts w:ascii="Arial" w:hAnsi="Arial" w:cs="Arial"/>
                <w:bCs/>
                <w:sz w:val="16"/>
                <w:szCs w:val="16"/>
              </w:rPr>
              <w:t xml:space="preserve"> </w:t>
            </w:r>
            <w:r w:rsidR="00F71525" w:rsidRPr="00941E2D">
              <w:rPr>
                <w:rFonts w:ascii="Arial" w:hAnsi="Arial" w:cs="Arial"/>
                <w:bCs/>
                <w:sz w:val="16"/>
                <w:szCs w:val="16"/>
              </w:rPr>
              <w:t>Con el oficio C.M./I/2023/058, se remite documento</w:t>
            </w:r>
            <w:r w:rsidR="001741BB">
              <w:rPr>
                <w:rFonts w:ascii="Arial" w:hAnsi="Arial" w:cs="Arial"/>
                <w:bCs/>
                <w:sz w:val="16"/>
                <w:szCs w:val="16"/>
              </w:rPr>
              <w:t>.</w:t>
            </w:r>
          </w:p>
        </w:tc>
        <w:tc>
          <w:tcPr>
            <w:tcW w:w="2458" w:type="dxa"/>
            <w:tcBorders>
              <w:top w:val="dotted" w:sz="2" w:space="0" w:color="auto"/>
              <w:bottom w:val="dotted" w:sz="2" w:space="0" w:color="auto"/>
            </w:tcBorders>
          </w:tcPr>
          <w:p w14:paraId="24A0127B" w14:textId="1D510058" w:rsidR="00CE414F" w:rsidRDefault="00FF433C" w:rsidP="00CE414F">
            <w:pPr>
              <w:spacing w:line="276" w:lineRule="auto"/>
              <w:jc w:val="both"/>
              <w:rPr>
                <w:rFonts w:ascii="Arial" w:hAnsi="Arial" w:cs="Arial"/>
                <w:bCs/>
                <w:sz w:val="16"/>
                <w:szCs w:val="16"/>
              </w:rPr>
            </w:pPr>
            <w:r w:rsidRPr="00941E2D">
              <w:rPr>
                <w:rFonts w:ascii="Arial" w:hAnsi="Arial" w:cs="Arial"/>
                <w:bCs/>
                <w:sz w:val="16"/>
                <w:szCs w:val="16"/>
              </w:rPr>
              <w:t>Valoración: La documentación se acepta como válida para la solventación, en virtud de que se ha establecido un formato</w:t>
            </w:r>
            <w:r w:rsidR="001741BB">
              <w:rPr>
                <w:rFonts w:ascii="Arial" w:hAnsi="Arial" w:cs="Arial"/>
                <w:bCs/>
                <w:sz w:val="16"/>
                <w:szCs w:val="16"/>
              </w:rPr>
              <w:t>.</w:t>
            </w:r>
          </w:p>
          <w:p w14:paraId="003211DF" w14:textId="77777777" w:rsidR="00FF433C" w:rsidRPr="00941E2D" w:rsidRDefault="00FF433C" w:rsidP="00FF433C">
            <w:pPr>
              <w:spacing w:line="276" w:lineRule="auto"/>
              <w:jc w:val="both"/>
              <w:rPr>
                <w:rFonts w:ascii="Arial" w:hAnsi="Arial" w:cs="Arial"/>
                <w:bCs/>
                <w:sz w:val="16"/>
                <w:szCs w:val="16"/>
              </w:rPr>
            </w:pPr>
          </w:p>
          <w:p w14:paraId="735BD369" w14:textId="13A0563B" w:rsidR="00EB7635" w:rsidRPr="00941E2D" w:rsidRDefault="00FF433C" w:rsidP="00EB7635">
            <w:pPr>
              <w:spacing w:line="276" w:lineRule="auto"/>
              <w:jc w:val="both"/>
              <w:rPr>
                <w:rFonts w:ascii="Arial" w:hAnsi="Arial" w:cs="Arial"/>
                <w:bCs/>
                <w:sz w:val="16"/>
                <w:szCs w:val="16"/>
              </w:rPr>
            </w:pPr>
            <w:r w:rsidRPr="00941E2D">
              <w:rPr>
                <w:rFonts w:ascii="Arial" w:hAnsi="Arial" w:cs="Arial"/>
                <w:bCs/>
                <w:sz w:val="16"/>
                <w:szCs w:val="16"/>
              </w:rPr>
              <w:t xml:space="preserve">Estatus actual: </w:t>
            </w:r>
            <w:r w:rsidR="001741BB">
              <w:rPr>
                <w:rFonts w:ascii="Arial" w:hAnsi="Arial" w:cs="Arial"/>
                <w:b/>
                <w:sz w:val="16"/>
                <w:szCs w:val="16"/>
              </w:rPr>
              <w:t>Solventada.</w:t>
            </w:r>
          </w:p>
        </w:tc>
      </w:tr>
      <w:tr w:rsidR="00EB7635" w:rsidRPr="00E96CBB" w14:paraId="2B512B57" w14:textId="77777777" w:rsidTr="00303E5A">
        <w:tc>
          <w:tcPr>
            <w:tcW w:w="1726" w:type="dxa"/>
            <w:tcBorders>
              <w:top w:val="dotted" w:sz="2" w:space="0" w:color="auto"/>
              <w:bottom w:val="dotted" w:sz="2" w:space="0" w:color="auto"/>
            </w:tcBorders>
          </w:tcPr>
          <w:p w14:paraId="1F807F51" w14:textId="7359107D" w:rsidR="00EB7635" w:rsidRPr="00941E2D" w:rsidRDefault="00EB7635" w:rsidP="00EB7635">
            <w:pPr>
              <w:tabs>
                <w:tab w:val="left" w:pos="2160"/>
              </w:tabs>
              <w:spacing w:line="276" w:lineRule="auto"/>
              <w:jc w:val="center"/>
              <w:rPr>
                <w:rFonts w:ascii="Arial" w:hAnsi="Arial" w:cs="Arial"/>
                <w:bCs/>
                <w:color w:val="000000"/>
                <w:sz w:val="16"/>
                <w:szCs w:val="16"/>
              </w:rPr>
            </w:pPr>
            <w:r w:rsidRPr="00941E2D">
              <w:rPr>
                <w:rFonts w:ascii="Arial" w:hAnsi="Arial" w:cs="Arial"/>
                <w:sz w:val="16"/>
                <w:szCs w:val="16"/>
                <w:lang w:val="es-MX"/>
              </w:rPr>
              <w:t>Resultado 5, Observación 1</w:t>
            </w:r>
            <w:r w:rsidR="00163C2B">
              <w:rPr>
                <w:rFonts w:ascii="Arial" w:hAnsi="Arial" w:cs="Arial"/>
                <w:sz w:val="16"/>
                <w:szCs w:val="16"/>
                <w:lang w:val="es-MX"/>
              </w:rPr>
              <w:t xml:space="preserve"> </w:t>
            </w:r>
            <w:r w:rsidRPr="00941E2D">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66E81320" w14:textId="77777777" w:rsidR="00EB7635" w:rsidRPr="00941E2D" w:rsidRDefault="00EB7635" w:rsidP="00800B97">
            <w:pPr>
              <w:spacing w:line="276" w:lineRule="auto"/>
              <w:jc w:val="both"/>
              <w:rPr>
                <w:rFonts w:ascii="Arial" w:hAnsi="Arial" w:cs="Arial"/>
                <w:b/>
                <w:bCs/>
                <w:sz w:val="16"/>
                <w:szCs w:val="16"/>
              </w:rPr>
            </w:pPr>
            <w:r w:rsidRPr="00941E2D">
              <w:rPr>
                <w:rFonts w:ascii="Arial" w:hAnsi="Arial" w:cs="Arial"/>
                <w:b/>
                <w:bCs/>
                <w:sz w:val="16"/>
                <w:szCs w:val="16"/>
              </w:rPr>
              <w:t>Reunión de trabajo 1.</w:t>
            </w:r>
          </w:p>
          <w:p w14:paraId="7032AF14" w14:textId="77777777" w:rsidR="00EB7635" w:rsidRPr="00941E2D" w:rsidRDefault="00EB7635" w:rsidP="00800B97">
            <w:pPr>
              <w:spacing w:line="276" w:lineRule="auto"/>
              <w:jc w:val="both"/>
              <w:rPr>
                <w:rFonts w:ascii="Arial" w:hAnsi="Arial" w:cs="Arial"/>
                <w:bCs/>
                <w:sz w:val="16"/>
                <w:szCs w:val="16"/>
              </w:rPr>
            </w:pPr>
            <w:r w:rsidRPr="00941E2D">
              <w:rPr>
                <w:rFonts w:ascii="Arial" w:hAnsi="Arial" w:cs="Arial"/>
                <w:bCs/>
                <w:sz w:val="16"/>
                <w:szCs w:val="16"/>
              </w:rPr>
              <w:t>No se remite información para el descargo de las observaciones, se procedió a la aclaración de dudas en referencia a las observaciones emitidas en el Reporte Preliminar.</w:t>
            </w:r>
          </w:p>
          <w:p w14:paraId="6214CACB" w14:textId="77777777" w:rsidR="00EB7635" w:rsidRPr="00941E2D" w:rsidRDefault="00EB7635" w:rsidP="00800B97">
            <w:pPr>
              <w:spacing w:line="276" w:lineRule="auto"/>
              <w:jc w:val="both"/>
              <w:rPr>
                <w:rFonts w:ascii="Arial" w:hAnsi="Arial" w:cs="Arial"/>
                <w:b/>
                <w:bCs/>
                <w:sz w:val="16"/>
                <w:szCs w:val="16"/>
              </w:rPr>
            </w:pPr>
            <w:r w:rsidRPr="00941E2D">
              <w:rPr>
                <w:rFonts w:ascii="Arial" w:hAnsi="Arial" w:cs="Arial"/>
                <w:b/>
                <w:bCs/>
                <w:sz w:val="16"/>
                <w:szCs w:val="16"/>
              </w:rPr>
              <w:t>Reunión de trabajo 2.</w:t>
            </w:r>
          </w:p>
          <w:p w14:paraId="1FA0F928" w14:textId="7E426189" w:rsidR="00FB1F2A" w:rsidRPr="00941E2D" w:rsidRDefault="00600290" w:rsidP="00800B97">
            <w:pPr>
              <w:spacing w:line="276" w:lineRule="auto"/>
              <w:jc w:val="both"/>
              <w:rPr>
                <w:rFonts w:ascii="Arial" w:hAnsi="Arial" w:cs="Arial"/>
                <w:bCs/>
                <w:sz w:val="16"/>
                <w:szCs w:val="16"/>
              </w:rPr>
            </w:pPr>
            <w:r w:rsidRPr="00941E2D">
              <w:rPr>
                <w:rFonts w:ascii="Arial" w:hAnsi="Arial" w:cs="Arial"/>
                <w:bCs/>
                <w:sz w:val="16"/>
                <w:szCs w:val="16"/>
              </w:rPr>
              <w:t xml:space="preserve">Mediante oficio número DOP/0069/2023 de fecha </w:t>
            </w:r>
            <w:r w:rsidR="00A733B4">
              <w:rPr>
                <w:rFonts w:ascii="Arial" w:hAnsi="Arial" w:cs="Arial"/>
                <w:bCs/>
                <w:sz w:val="16"/>
                <w:szCs w:val="16"/>
              </w:rPr>
              <w:t>24 de enero de 2023</w:t>
            </w:r>
            <w:r w:rsidRPr="00941E2D">
              <w:rPr>
                <w:rFonts w:ascii="Arial" w:hAnsi="Arial" w:cs="Arial"/>
                <w:bCs/>
                <w:sz w:val="16"/>
                <w:szCs w:val="16"/>
              </w:rPr>
              <w:t xml:space="preserve"> se remite el formato especial para el análisis cualitativo de las propuestas presentadas, folios 00022-00025.</w:t>
            </w:r>
            <w:r w:rsidR="00F71525" w:rsidRPr="00941E2D">
              <w:rPr>
                <w:rFonts w:ascii="Arial" w:hAnsi="Arial" w:cs="Arial"/>
                <w:bCs/>
                <w:sz w:val="16"/>
                <w:szCs w:val="16"/>
              </w:rPr>
              <w:t xml:space="preserve"> Con el oficio C.M./I/2023/058, </w:t>
            </w:r>
            <w:r w:rsidR="001741BB" w:rsidRPr="00941E2D">
              <w:rPr>
                <w:rFonts w:ascii="Arial" w:hAnsi="Arial" w:cs="Arial"/>
                <w:bCs/>
                <w:sz w:val="16"/>
                <w:szCs w:val="16"/>
              </w:rPr>
              <w:t xml:space="preserve">se remite documento </w:t>
            </w:r>
            <w:r w:rsidR="001741BB">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78AC8C2D" w14:textId="650B4AA9" w:rsidR="00600290" w:rsidRDefault="00600290" w:rsidP="00600290">
            <w:pPr>
              <w:spacing w:line="276" w:lineRule="auto"/>
              <w:jc w:val="both"/>
              <w:rPr>
                <w:rFonts w:ascii="Arial" w:hAnsi="Arial" w:cs="Arial"/>
                <w:bCs/>
                <w:sz w:val="16"/>
                <w:szCs w:val="16"/>
              </w:rPr>
            </w:pPr>
            <w:r w:rsidRPr="00941E2D">
              <w:rPr>
                <w:rFonts w:ascii="Arial" w:hAnsi="Arial" w:cs="Arial"/>
                <w:bCs/>
                <w:sz w:val="16"/>
                <w:szCs w:val="16"/>
              </w:rPr>
              <w:t xml:space="preserve">Valoración: </w:t>
            </w:r>
            <w:r w:rsidR="001741BB" w:rsidRPr="00941E2D">
              <w:rPr>
                <w:rFonts w:ascii="Arial" w:hAnsi="Arial" w:cs="Arial"/>
                <w:bCs/>
                <w:sz w:val="16"/>
                <w:szCs w:val="16"/>
              </w:rPr>
              <w:t>La documentación se acepta como válida para la solventación, en virtud de que se ha establecido un formato</w:t>
            </w:r>
            <w:r w:rsidR="001741BB">
              <w:rPr>
                <w:rFonts w:ascii="Arial" w:hAnsi="Arial" w:cs="Arial"/>
                <w:bCs/>
                <w:sz w:val="16"/>
                <w:szCs w:val="16"/>
              </w:rPr>
              <w:t>.</w:t>
            </w:r>
          </w:p>
          <w:p w14:paraId="7D3C1A52" w14:textId="77777777" w:rsidR="001741BB" w:rsidRPr="00941E2D" w:rsidRDefault="001741BB" w:rsidP="00600290">
            <w:pPr>
              <w:spacing w:line="276" w:lineRule="auto"/>
              <w:jc w:val="both"/>
              <w:rPr>
                <w:rFonts w:ascii="Arial" w:hAnsi="Arial" w:cs="Arial"/>
                <w:bCs/>
                <w:sz w:val="16"/>
                <w:szCs w:val="16"/>
              </w:rPr>
            </w:pPr>
          </w:p>
          <w:p w14:paraId="7D8325E1" w14:textId="544D3884" w:rsidR="00EB7635" w:rsidRPr="00941E2D" w:rsidRDefault="00600290" w:rsidP="00EB7635">
            <w:pPr>
              <w:spacing w:line="276" w:lineRule="auto"/>
              <w:jc w:val="both"/>
              <w:rPr>
                <w:rFonts w:ascii="Arial" w:hAnsi="Arial" w:cs="Arial"/>
                <w:bCs/>
                <w:sz w:val="16"/>
                <w:szCs w:val="16"/>
              </w:rPr>
            </w:pPr>
            <w:r w:rsidRPr="00941E2D">
              <w:rPr>
                <w:rFonts w:ascii="Arial" w:hAnsi="Arial" w:cs="Arial"/>
                <w:bCs/>
                <w:sz w:val="16"/>
                <w:szCs w:val="16"/>
              </w:rPr>
              <w:t xml:space="preserve">Estatus actual: </w:t>
            </w:r>
            <w:r w:rsidR="001741BB">
              <w:rPr>
                <w:rFonts w:ascii="Arial" w:hAnsi="Arial" w:cs="Arial"/>
                <w:b/>
                <w:sz w:val="16"/>
                <w:szCs w:val="16"/>
              </w:rPr>
              <w:t>Solventada.</w:t>
            </w:r>
          </w:p>
        </w:tc>
      </w:tr>
      <w:tr w:rsidR="000B773F" w:rsidRPr="00E96CBB" w14:paraId="4E11EA11" w14:textId="77777777" w:rsidTr="00303E5A">
        <w:tc>
          <w:tcPr>
            <w:tcW w:w="1726" w:type="dxa"/>
            <w:tcBorders>
              <w:top w:val="dotted" w:sz="2" w:space="0" w:color="auto"/>
              <w:bottom w:val="dotted" w:sz="2" w:space="0" w:color="auto"/>
            </w:tcBorders>
          </w:tcPr>
          <w:p w14:paraId="79108012" w14:textId="3ADA85C5" w:rsidR="000B773F" w:rsidRPr="00941E2D" w:rsidRDefault="000B773F" w:rsidP="000B773F">
            <w:pPr>
              <w:tabs>
                <w:tab w:val="left" w:pos="2160"/>
              </w:tabs>
              <w:spacing w:line="276" w:lineRule="auto"/>
              <w:jc w:val="center"/>
              <w:rPr>
                <w:rFonts w:ascii="Arial" w:hAnsi="Arial" w:cs="Arial"/>
                <w:bCs/>
                <w:color w:val="000000"/>
                <w:sz w:val="16"/>
                <w:szCs w:val="16"/>
              </w:rPr>
            </w:pPr>
            <w:r w:rsidRPr="00941E2D">
              <w:rPr>
                <w:rFonts w:ascii="Arial" w:hAnsi="Arial" w:cs="Arial"/>
                <w:sz w:val="16"/>
                <w:szCs w:val="16"/>
                <w:lang w:val="es-MX"/>
              </w:rPr>
              <w:t>Resultado 5, Observación 2</w:t>
            </w:r>
            <w:r w:rsidR="00163C2B">
              <w:rPr>
                <w:rFonts w:ascii="Arial" w:hAnsi="Arial" w:cs="Arial"/>
                <w:sz w:val="16"/>
                <w:szCs w:val="16"/>
                <w:lang w:val="es-MX"/>
              </w:rPr>
              <w:t xml:space="preserve"> </w:t>
            </w:r>
            <w:r w:rsidRPr="00941E2D">
              <w:rPr>
                <w:rFonts w:ascii="Arial" w:hAnsi="Arial" w:cs="Arial"/>
                <w:sz w:val="16"/>
                <w:szCs w:val="16"/>
                <w:lang w:val="es-MX"/>
              </w:rPr>
              <w:t>/ Documentación Irregular</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538E5807" w14:textId="77777777" w:rsidR="000B773F" w:rsidRPr="00941E2D" w:rsidRDefault="000B773F" w:rsidP="00800B97">
            <w:pPr>
              <w:spacing w:line="276" w:lineRule="auto"/>
              <w:jc w:val="both"/>
              <w:rPr>
                <w:rFonts w:ascii="Arial" w:hAnsi="Arial" w:cs="Arial"/>
                <w:b/>
                <w:bCs/>
                <w:sz w:val="16"/>
                <w:szCs w:val="16"/>
              </w:rPr>
            </w:pPr>
            <w:r w:rsidRPr="00941E2D">
              <w:rPr>
                <w:rFonts w:ascii="Arial" w:hAnsi="Arial" w:cs="Arial"/>
                <w:b/>
                <w:bCs/>
                <w:sz w:val="16"/>
                <w:szCs w:val="16"/>
              </w:rPr>
              <w:t>Reunión de trabajo 1.</w:t>
            </w:r>
          </w:p>
          <w:p w14:paraId="16D3EB59" w14:textId="77777777" w:rsidR="000B773F" w:rsidRPr="00941E2D" w:rsidRDefault="000B773F" w:rsidP="00800B97">
            <w:pPr>
              <w:spacing w:line="276" w:lineRule="auto"/>
              <w:jc w:val="both"/>
              <w:rPr>
                <w:rFonts w:ascii="Arial" w:hAnsi="Arial" w:cs="Arial"/>
                <w:bCs/>
                <w:sz w:val="16"/>
                <w:szCs w:val="16"/>
              </w:rPr>
            </w:pPr>
            <w:r w:rsidRPr="00941E2D">
              <w:rPr>
                <w:rFonts w:ascii="Arial" w:hAnsi="Arial" w:cs="Arial"/>
                <w:bCs/>
                <w:sz w:val="16"/>
                <w:szCs w:val="16"/>
              </w:rPr>
              <w:t>No se remite información para el descargo de las observaciones, se procedió a la aclaración de dudas en referencia a las observaciones emitidas en el Reporte Preliminar.</w:t>
            </w:r>
          </w:p>
          <w:p w14:paraId="081010E8" w14:textId="38FA570B" w:rsidR="000B773F" w:rsidRPr="00941E2D" w:rsidRDefault="000B773F" w:rsidP="00800B97">
            <w:pPr>
              <w:spacing w:line="276" w:lineRule="auto"/>
              <w:jc w:val="both"/>
              <w:rPr>
                <w:rFonts w:ascii="Arial" w:hAnsi="Arial" w:cs="Arial"/>
                <w:b/>
                <w:bCs/>
                <w:sz w:val="16"/>
                <w:szCs w:val="16"/>
              </w:rPr>
            </w:pPr>
            <w:r w:rsidRPr="00941E2D">
              <w:rPr>
                <w:rFonts w:ascii="Arial" w:hAnsi="Arial" w:cs="Arial"/>
                <w:b/>
                <w:bCs/>
                <w:sz w:val="16"/>
                <w:szCs w:val="16"/>
              </w:rPr>
              <w:t>Reunión de trabajo 2.</w:t>
            </w:r>
          </w:p>
          <w:p w14:paraId="090E2EA0" w14:textId="25C5ED6F" w:rsidR="00FB1F2A" w:rsidRPr="00941E2D" w:rsidRDefault="001435F5" w:rsidP="00952C28">
            <w:pPr>
              <w:spacing w:line="276" w:lineRule="auto"/>
              <w:jc w:val="both"/>
              <w:rPr>
                <w:rFonts w:ascii="Arial" w:hAnsi="Arial" w:cs="Arial"/>
                <w:b/>
                <w:bCs/>
                <w:sz w:val="16"/>
                <w:szCs w:val="16"/>
              </w:rPr>
            </w:pPr>
            <w:r w:rsidRPr="00941E2D">
              <w:rPr>
                <w:rFonts w:ascii="Arial" w:hAnsi="Arial" w:cs="Arial"/>
                <w:bCs/>
                <w:sz w:val="16"/>
                <w:szCs w:val="16"/>
              </w:rPr>
              <w:t xml:space="preserve">Con el oficio C.M./I/2023/058, se remite documento </w:t>
            </w:r>
            <w:r w:rsidR="001741BB">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44D2F520" w14:textId="3532897A" w:rsidR="00CE414F" w:rsidRDefault="000B773F" w:rsidP="00CE414F">
            <w:pPr>
              <w:spacing w:line="276" w:lineRule="auto"/>
              <w:jc w:val="both"/>
              <w:rPr>
                <w:rFonts w:ascii="Arial" w:hAnsi="Arial" w:cs="Arial"/>
                <w:bCs/>
                <w:sz w:val="16"/>
                <w:szCs w:val="16"/>
              </w:rPr>
            </w:pPr>
            <w:r w:rsidRPr="00941E2D">
              <w:rPr>
                <w:rFonts w:ascii="Arial" w:hAnsi="Arial" w:cs="Arial"/>
                <w:bCs/>
                <w:sz w:val="16"/>
                <w:szCs w:val="16"/>
              </w:rPr>
              <w:t xml:space="preserve">Valoración: En referencia a la documentación irregular, </w:t>
            </w:r>
          </w:p>
          <w:p w14:paraId="31C59B15" w14:textId="05A1809F" w:rsidR="000B773F" w:rsidRPr="00941E2D" w:rsidRDefault="000B773F" w:rsidP="000B773F">
            <w:pPr>
              <w:spacing w:line="276" w:lineRule="auto"/>
              <w:jc w:val="both"/>
              <w:rPr>
                <w:rFonts w:ascii="Arial" w:hAnsi="Arial" w:cs="Arial"/>
                <w:bCs/>
                <w:sz w:val="16"/>
                <w:szCs w:val="16"/>
              </w:rPr>
            </w:pPr>
          </w:p>
          <w:p w14:paraId="6B83AD18" w14:textId="255B883B" w:rsidR="000B773F" w:rsidRPr="00941E2D" w:rsidRDefault="000B773F" w:rsidP="000B773F">
            <w:pPr>
              <w:spacing w:line="276" w:lineRule="auto"/>
              <w:jc w:val="both"/>
              <w:rPr>
                <w:rFonts w:ascii="Arial" w:hAnsi="Arial" w:cs="Arial"/>
                <w:b/>
                <w:sz w:val="16"/>
                <w:szCs w:val="16"/>
              </w:rPr>
            </w:pPr>
            <w:r w:rsidRPr="00941E2D">
              <w:rPr>
                <w:rFonts w:ascii="Arial" w:hAnsi="Arial" w:cs="Arial"/>
                <w:bCs/>
                <w:sz w:val="16"/>
                <w:szCs w:val="16"/>
              </w:rPr>
              <w:t xml:space="preserve">Estatus actual: </w:t>
            </w:r>
            <w:r w:rsidR="00A10435">
              <w:rPr>
                <w:rFonts w:ascii="Arial" w:hAnsi="Arial" w:cs="Arial"/>
                <w:b/>
                <w:sz w:val="16"/>
                <w:szCs w:val="16"/>
              </w:rPr>
              <w:t>Solventada.</w:t>
            </w:r>
          </w:p>
          <w:p w14:paraId="001F5BD0" w14:textId="01DEFCFE" w:rsidR="000B773F" w:rsidRPr="00941E2D" w:rsidRDefault="000B773F" w:rsidP="00941E2D">
            <w:pPr>
              <w:spacing w:line="276" w:lineRule="auto"/>
              <w:jc w:val="both"/>
              <w:rPr>
                <w:rFonts w:ascii="Arial" w:hAnsi="Arial" w:cs="Arial"/>
                <w:bCs/>
                <w:sz w:val="16"/>
                <w:szCs w:val="16"/>
              </w:rPr>
            </w:pPr>
          </w:p>
        </w:tc>
      </w:tr>
      <w:tr w:rsidR="000B773F" w:rsidRPr="00E96CBB" w14:paraId="1506AAFE" w14:textId="77777777" w:rsidTr="00303E5A">
        <w:tc>
          <w:tcPr>
            <w:tcW w:w="1726" w:type="dxa"/>
            <w:tcBorders>
              <w:top w:val="dotted" w:sz="2" w:space="0" w:color="auto"/>
              <w:bottom w:val="dotted" w:sz="2" w:space="0" w:color="auto"/>
            </w:tcBorders>
          </w:tcPr>
          <w:p w14:paraId="19DA9E8D" w14:textId="6C4AA1DE"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6, Observación 1</w:t>
            </w:r>
            <w:r w:rsidR="00163C2B">
              <w:rPr>
                <w:rFonts w:ascii="Arial" w:hAnsi="Arial" w:cs="Arial"/>
                <w:sz w:val="16"/>
                <w:szCs w:val="16"/>
                <w:lang w:val="es-MX"/>
              </w:rPr>
              <w:t xml:space="preserve"> </w:t>
            </w:r>
            <w:r>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7BD96294"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1.</w:t>
            </w:r>
          </w:p>
          <w:p w14:paraId="5DA7C472" w14:textId="77777777" w:rsidR="000B773F" w:rsidRPr="00E96CBB" w:rsidRDefault="000B773F" w:rsidP="00800B97">
            <w:pPr>
              <w:spacing w:line="276" w:lineRule="auto"/>
              <w:jc w:val="both"/>
              <w:rPr>
                <w:rFonts w:ascii="Arial" w:hAnsi="Arial" w:cs="Arial"/>
                <w:bCs/>
                <w:sz w:val="16"/>
                <w:szCs w:val="16"/>
              </w:rPr>
            </w:pPr>
            <w:r>
              <w:rPr>
                <w:rFonts w:ascii="Arial" w:hAnsi="Arial" w:cs="Arial"/>
                <w:bCs/>
                <w:sz w:val="16"/>
                <w:szCs w:val="16"/>
              </w:rPr>
              <w:t>No se remite información para el descargo de las observaciones, se procedió a la aclaración de dudas en referencia a las observaciones emitidas en el Reporte Preliminar.</w:t>
            </w:r>
          </w:p>
          <w:p w14:paraId="0BC28DE7"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2.</w:t>
            </w:r>
          </w:p>
          <w:p w14:paraId="73015465" w14:textId="71EEE42B" w:rsidR="00FB1F2A" w:rsidRPr="00E96CBB" w:rsidRDefault="000B773F" w:rsidP="00940E10">
            <w:pPr>
              <w:spacing w:line="276" w:lineRule="auto"/>
              <w:jc w:val="both"/>
              <w:rPr>
                <w:rFonts w:ascii="Arial" w:hAnsi="Arial" w:cs="Arial"/>
                <w:bCs/>
                <w:sz w:val="16"/>
                <w:szCs w:val="16"/>
              </w:rPr>
            </w:pPr>
            <w:r w:rsidRPr="00600290">
              <w:rPr>
                <w:rFonts w:ascii="Arial" w:hAnsi="Arial" w:cs="Arial"/>
                <w:bCs/>
                <w:sz w:val="16"/>
                <w:szCs w:val="16"/>
              </w:rPr>
              <w:t xml:space="preserve">Mediante oficio número </w:t>
            </w:r>
            <w:r w:rsidRPr="004E2783">
              <w:rPr>
                <w:rFonts w:ascii="Arial" w:hAnsi="Arial" w:cs="Arial"/>
                <w:bCs/>
                <w:sz w:val="16"/>
                <w:szCs w:val="16"/>
              </w:rPr>
              <w:t xml:space="preserve">DOP/0070/2023 de fecha </w:t>
            </w:r>
            <w:r w:rsidR="00A733B4">
              <w:rPr>
                <w:rFonts w:ascii="Arial" w:hAnsi="Arial" w:cs="Arial"/>
                <w:bCs/>
                <w:sz w:val="16"/>
                <w:szCs w:val="16"/>
              </w:rPr>
              <w:t>24 de enero de 2023</w:t>
            </w:r>
            <w:r w:rsidRPr="004E2783">
              <w:rPr>
                <w:rFonts w:ascii="Arial" w:hAnsi="Arial" w:cs="Arial"/>
                <w:bCs/>
                <w:sz w:val="16"/>
                <w:szCs w:val="16"/>
              </w:rPr>
              <w:t xml:space="preserve"> se remite el formato especial para el análisis cualitativo de las propuestas presentadas</w:t>
            </w:r>
            <w:r w:rsidRPr="00600290">
              <w:rPr>
                <w:rFonts w:ascii="Arial" w:hAnsi="Arial" w:cs="Arial"/>
                <w:bCs/>
                <w:sz w:val="16"/>
                <w:szCs w:val="16"/>
              </w:rPr>
              <w:t>, folios 00027-00030.</w:t>
            </w:r>
            <w:r w:rsidR="00007ADF">
              <w:rPr>
                <w:rFonts w:ascii="Arial" w:hAnsi="Arial" w:cs="Arial"/>
                <w:bCs/>
                <w:sz w:val="16"/>
                <w:szCs w:val="16"/>
              </w:rPr>
              <w:t xml:space="preserve"> Este punto queda solventado</w:t>
            </w:r>
            <w:r w:rsidR="004E2783">
              <w:rPr>
                <w:rFonts w:ascii="Arial" w:hAnsi="Arial" w:cs="Arial"/>
                <w:bCs/>
                <w:sz w:val="16"/>
                <w:szCs w:val="16"/>
              </w:rPr>
              <w:t xml:space="preserve">. </w:t>
            </w:r>
            <w:r w:rsidR="00F71525" w:rsidRPr="004E2783">
              <w:rPr>
                <w:rFonts w:ascii="Arial" w:hAnsi="Arial" w:cs="Arial"/>
                <w:bCs/>
                <w:sz w:val="16"/>
                <w:szCs w:val="16"/>
              </w:rPr>
              <w:t xml:space="preserve">Con el oficio C.M./I/2023/058, </w:t>
            </w:r>
            <w:r w:rsidR="00A10435" w:rsidRPr="00941E2D">
              <w:rPr>
                <w:rFonts w:ascii="Arial" w:hAnsi="Arial" w:cs="Arial"/>
                <w:bCs/>
                <w:sz w:val="16"/>
                <w:szCs w:val="16"/>
              </w:rPr>
              <w:t xml:space="preserve">se remite documento </w:t>
            </w:r>
            <w:r w:rsidR="00A10435">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26D6F62C" w14:textId="07D2D786" w:rsidR="00CE414F" w:rsidRDefault="000B773F" w:rsidP="00CE414F">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La documentación se acepta como válida para la solventación</w:t>
            </w:r>
            <w:r w:rsidR="00CE414F">
              <w:rPr>
                <w:rFonts w:ascii="Arial" w:hAnsi="Arial" w:cs="Arial"/>
                <w:bCs/>
                <w:sz w:val="16"/>
                <w:szCs w:val="16"/>
              </w:rPr>
              <w:t>.</w:t>
            </w:r>
          </w:p>
          <w:p w14:paraId="5F06A403" w14:textId="77777777" w:rsidR="000B773F" w:rsidRPr="00E96CBB" w:rsidRDefault="000B773F" w:rsidP="000B773F">
            <w:pPr>
              <w:spacing w:line="276" w:lineRule="auto"/>
              <w:jc w:val="both"/>
              <w:rPr>
                <w:rFonts w:ascii="Arial" w:hAnsi="Arial" w:cs="Arial"/>
                <w:bCs/>
                <w:sz w:val="16"/>
                <w:szCs w:val="16"/>
              </w:rPr>
            </w:pPr>
          </w:p>
          <w:p w14:paraId="1CCEFD08" w14:textId="6B41A148" w:rsidR="000B773F" w:rsidRPr="00E96CBB" w:rsidRDefault="000B773F" w:rsidP="000B773F">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00A10435">
              <w:rPr>
                <w:rFonts w:ascii="Arial" w:hAnsi="Arial" w:cs="Arial"/>
                <w:b/>
                <w:sz w:val="16"/>
                <w:szCs w:val="16"/>
              </w:rPr>
              <w:t>Solventada.</w:t>
            </w:r>
          </w:p>
          <w:p w14:paraId="150FAA58" w14:textId="6F802164" w:rsidR="000B773F" w:rsidRPr="00E96CBB" w:rsidRDefault="000B773F" w:rsidP="000B773F">
            <w:pPr>
              <w:spacing w:line="276" w:lineRule="auto"/>
              <w:jc w:val="both"/>
              <w:rPr>
                <w:rFonts w:ascii="Arial" w:hAnsi="Arial" w:cs="Arial"/>
                <w:bCs/>
                <w:sz w:val="16"/>
                <w:szCs w:val="16"/>
              </w:rPr>
            </w:pPr>
          </w:p>
        </w:tc>
      </w:tr>
      <w:tr w:rsidR="000B773F" w:rsidRPr="00E96CBB" w14:paraId="459E022F" w14:textId="77777777" w:rsidTr="00303E5A">
        <w:tc>
          <w:tcPr>
            <w:tcW w:w="1726" w:type="dxa"/>
            <w:tcBorders>
              <w:top w:val="dotted" w:sz="2" w:space="0" w:color="auto"/>
              <w:bottom w:val="dotted" w:sz="2" w:space="0" w:color="auto"/>
            </w:tcBorders>
          </w:tcPr>
          <w:p w14:paraId="5D3F047C" w14:textId="0630B08C"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6, Observación 2</w:t>
            </w:r>
            <w:r w:rsidR="00163C2B">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779C0A2C"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1.</w:t>
            </w:r>
          </w:p>
          <w:p w14:paraId="383F2D26" w14:textId="77777777" w:rsidR="000B773F" w:rsidRPr="00E96CBB" w:rsidRDefault="000B773F" w:rsidP="00800B97">
            <w:pPr>
              <w:spacing w:line="276" w:lineRule="auto"/>
              <w:jc w:val="both"/>
              <w:rPr>
                <w:rFonts w:ascii="Arial" w:hAnsi="Arial" w:cs="Arial"/>
                <w:bCs/>
                <w:sz w:val="16"/>
                <w:szCs w:val="16"/>
              </w:rPr>
            </w:pPr>
            <w:r>
              <w:rPr>
                <w:rFonts w:ascii="Arial" w:hAnsi="Arial" w:cs="Arial"/>
                <w:bCs/>
                <w:sz w:val="16"/>
                <w:szCs w:val="16"/>
              </w:rPr>
              <w:t>No se remite información para el descargo de las observaciones, se procedió a la aclaración de dudas en referencia a las observaciones emitidas en el Reporte Preliminar.</w:t>
            </w:r>
          </w:p>
          <w:p w14:paraId="13659376"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2.</w:t>
            </w:r>
          </w:p>
          <w:p w14:paraId="559C025B" w14:textId="387F943E" w:rsidR="00FB1F2A" w:rsidRPr="00E96CBB" w:rsidRDefault="00940E10" w:rsidP="00940E10">
            <w:pPr>
              <w:spacing w:line="276" w:lineRule="auto"/>
              <w:jc w:val="both"/>
              <w:rPr>
                <w:rFonts w:ascii="Arial" w:hAnsi="Arial" w:cs="Arial"/>
                <w:bCs/>
                <w:sz w:val="16"/>
                <w:szCs w:val="16"/>
              </w:rPr>
            </w:pPr>
            <w:r w:rsidRPr="004E2783">
              <w:rPr>
                <w:rFonts w:ascii="Arial" w:hAnsi="Arial" w:cs="Arial"/>
                <w:bCs/>
                <w:sz w:val="16"/>
                <w:szCs w:val="16"/>
              </w:rPr>
              <w:t xml:space="preserve">Con el oficio C.M./I/2023/058, </w:t>
            </w:r>
            <w:r w:rsidR="00A10435" w:rsidRPr="00941E2D">
              <w:rPr>
                <w:rFonts w:ascii="Arial" w:hAnsi="Arial" w:cs="Arial"/>
                <w:bCs/>
                <w:sz w:val="16"/>
                <w:szCs w:val="16"/>
              </w:rPr>
              <w:t xml:space="preserve">se remite documento </w:t>
            </w:r>
            <w:r w:rsidR="00A10435">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5951163C" w14:textId="3533231D" w:rsidR="00CE414F" w:rsidRDefault="000B773F" w:rsidP="00CE414F">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A10435">
              <w:rPr>
                <w:rFonts w:ascii="Arial" w:hAnsi="Arial" w:cs="Arial"/>
                <w:bCs/>
                <w:sz w:val="16"/>
                <w:szCs w:val="16"/>
              </w:rPr>
              <w:t>La documentación se acepta como válida para la solventación.</w:t>
            </w:r>
          </w:p>
          <w:p w14:paraId="24825EF7" w14:textId="3ACCAE8C" w:rsidR="000B773F" w:rsidRDefault="004E2783" w:rsidP="000B773F">
            <w:pPr>
              <w:spacing w:line="276" w:lineRule="auto"/>
              <w:jc w:val="both"/>
              <w:rPr>
                <w:rFonts w:ascii="Arial" w:hAnsi="Arial" w:cs="Arial"/>
                <w:bCs/>
                <w:sz w:val="16"/>
                <w:szCs w:val="16"/>
              </w:rPr>
            </w:pPr>
            <w:r>
              <w:rPr>
                <w:rFonts w:ascii="Arial" w:hAnsi="Arial" w:cs="Arial"/>
                <w:bCs/>
                <w:sz w:val="16"/>
                <w:szCs w:val="16"/>
              </w:rPr>
              <w:t>.</w:t>
            </w:r>
          </w:p>
          <w:p w14:paraId="3C73E673" w14:textId="3F8CEC32" w:rsidR="000B773F" w:rsidRDefault="000B773F" w:rsidP="000B773F">
            <w:pPr>
              <w:spacing w:line="276" w:lineRule="auto"/>
              <w:jc w:val="both"/>
              <w:rPr>
                <w:rFonts w:ascii="Arial" w:hAnsi="Arial" w:cs="Arial"/>
                <w:b/>
                <w:sz w:val="16"/>
                <w:szCs w:val="16"/>
              </w:rPr>
            </w:pPr>
            <w:r w:rsidRPr="00E96CBB">
              <w:rPr>
                <w:rFonts w:ascii="Arial" w:hAnsi="Arial" w:cs="Arial"/>
                <w:bCs/>
                <w:sz w:val="16"/>
                <w:szCs w:val="16"/>
              </w:rPr>
              <w:t xml:space="preserve">Estatus actual: </w:t>
            </w:r>
            <w:r w:rsidR="00A10435">
              <w:rPr>
                <w:rFonts w:ascii="Arial" w:hAnsi="Arial" w:cs="Arial"/>
                <w:b/>
                <w:sz w:val="16"/>
                <w:szCs w:val="16"/>
              </w:rPr>
              <w:t>Solventada.</w:t>
            </w:r>
          </w:p>
          <w:p w14:paraId="36D53C91" w14:textId="2D814F35" w:rsidR="00D46E5F" w:rsidRDefault="00D46E5F" w:rsidP="000B773F">
            <w:pPr>
              <w:spacing w:line="276" w:lineRule="auto"/>
              <w:jc w:val="both"/>
              <w:rPr>
                <w:rFonts w:ascii="Arial" w:hAnsi="Arial" w:cs="Arial"/>
                <w:b/>
                <w:sz w:val="16"/>
                <w:szCs w:val="16"/>
              </w:rPr>
            </w:pPr>
          </w:p>
          <w:p w14:paraId="5D1339D2" w14:textId="110308C3" w:rsidR="000B773F" w:rsidRPr="00E96CBB" w:rsidRDefault="000B773F" w:rsidP="004E2783">
            <w:pPr>
              <w:spacing w:line="276" w:lineRule="auto"/>
              <w:jc w:val="both"/>
              <w:rPr>
                <w:rFonts w:ascii="Arial" w:hAnsi="Arial" w:cs="Arial"/>
                <w:bCs/>
                <w:sz w:val="16"/>
                <w:szCs w:val="16"/>
              </w:rPr>
            </w:pPr>
          </w:p>
        </w:tc>
      </w:tr>
      <w:tr w:rsidR="000B773F" w:rsidRPr="00E96CBB" w14:paraId="2A1B4273" w14:textId="77777777" w:rsidTr="00904CB8">
        <w:tc>
          <w:tcPr>
            <w:tcW w:w="1726" w:type="dxa"/>
            <w:tcBorders>
              <w:top w:val="dotted" w:sz="2" w:space="0" w:color="auto"/>
              <w:bottom w:val="dotted" w:sz="2" w:space="0" w:color="auto"/>
            </w:tcBorders>
          </w:tcPr>
          <w:p w14:paraId="7BDA2097" w14:textId="14F197BF"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6, Observación 3</w:t>
            </w:r>
            <w:r w:rsidR="00163C2B">
              <w:rPr>
                <w:rFonts w:ascii="Arial" w:hAnsi="Arial" w:cs="Arial"/>
                <w:sz w:val="16"/>
                <w:szCs w:val="16"/>
                <w:lang w:val="es-MX"/>
              </w:rPr>
              <w:t xml:space="preserve"> </w:t>
            </w:r>
            <w:r>
              <w:rPr>
                <w:rFonts w:ascii="Arial" w:hAnsi="Arial" w:cs="Arial"/>
                <w:sz w:val="16"/>
                <w:szCs w:val="16"/>
                <w:lang w:val="es-MX"/>
              </w:rPr>
              <w:t>/ Solicitud de Aclaración</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7C4A3FF5"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1.</w:t>
            </w:r>
          </w:p>
          <w:p w14:paraId="478493E9" w14:textId="77777777" w:rsidR="000B773F" w:rsidRPr="00E96CBB" w:rsidRDefault="000B773F" w:rsidP="00800B97">
            <w:pPr>
              <w:spacing w:line="276" w:lineRule="auto"/>
              <w:jc w:val="both"/>
              <w:rPr>
                <w:rFonts w:ascii="Arial" w:hAnsi="Arial" w:cs="Arial"/>
                <w:bCs/>
                <w:sz w:val="16"/>
                <w:szCs w:val="16"/>
              </w:rPr>
            </w:pPr>
            <w:r>
              <w:rPr>
                <w:rFonts w:ascii="Arial" w:hAnsi="Arial" w:cs="Arial"/>
                <w:bCs/>
                <w:sz w:val="16"/>
                <w:szCs w:val="16"/>
              </w:rPr>
              <w:t>No se remite información para el descargo de las observaciones, se procedió a la aclaración de dudas en referencia a las observaciones emitidas en el Reporte Preliminar.</w:t>
            </w:r>
          </w:p>
          <w:p w14:paraId="4A3DE28B"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2.</w:t>
            </w:r>
          </w:p>
          <w:p w14:paraId="7A213B96" w14:textId="25891A36" w:rsidR="00FB1F2A" w:rsidRPr="00E96CBB" w:rsidRDefault="00940E10" w:rsidP="00940E10">
            <w:pPr>
              <w:spacing w:line="276" w:lineRule="auto"/>
              <w:jc w:val="both"/>
              <w:rPr>
                <w:rFonts w:ascii="Arial" w:hAnsi="Arial" w:cs="Arial"/>
                <w:bCs/>
                <w:sz w:val="16"/>
                <w:szCs w:val="16"/>
              </w:rPr>
            </w:pPr>
            <w:r w:rsidRPr="004E2783">
              <w:rPr>
                <w:rFonts w:ascii="Arial" w:hAnsi="Arial" w:cs="Arial"/>
                <w:bCs/>
                <w:sz w:val="16"/>
                <w:szCs w:val="16"/>
              </w:rPr>
              <w:t xml:space="preserve">Con el oficio C.M./I/2023/058, </w:t>
            </w:r>
            <w:r w:rsidR="00A10435" w:rsidRPr="00941E2D">
              <w:rPr>
                <w:rFonts w:ascii="Arial" w:hAnsi="Arial" w:cs="Arial"/>
                <w:bCs/>
                <w:sz w:val="16"/>
                <w:szCs w:val="16"/>
              </w:rPr>
              <w:t xml:space="preserve">se remite documento </w:t>
            </w:r>
            <w:r w:rsidR="00A10435">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2A68EC79" w14:textId="77777777" w:rsidR="00A10435" w:rsidRPr="00941E2D" w:rsidRDefault="00111C2D" w:rsidP="00A10435">
            <w:pPr>
              <w:spacing w:line="276" w:lineRule="auto"/>
              <w:jc w:val="both"/>
              <w:rPr>
                <w:rFonts w:ascii="Arial" w:hAnsi="Arial" w:cs="Arial"/>
                <w:bCs/>
                <w:sz w:val="16"/>
                <w:szCs w:val="16"/>
              </w:rPr>
            </w:pPr>
            <w:r w:rsidRPr="00E96CBB">
              <w:rPr>
                <w:rFonts w:ascii="Arial" w:hAnsi="Arial" w:cs="Arial"/>
                <w:bCs/>
                <w:sz w:val="16"/>
                <w:szCs w:val="16"/>
              </w:rPr>
              <w:t>Valoración:</w:t>
            </w:r>
            <w:r>
              <w:rPr>
                <w:rFonts w:ascii="Arial" w:hAnsi="Arial" w:cs="Arial"/>
                <w:bCs/>
                <w:sz w:val="16"/>
                <w:szCs w:val="16"/>
              </w:rPr>
              <w:t xml:space="preserve"> </w:t>
            </w:r>
            <w:r w:rsidR="00A10435" w:rsidRPr="00941E2D">
              <w:rPr>
                <w:rFonts w:ascii="Arial" w:hAnsi="Arial" w:cs="Arial"/>
                <w:bCs/>
                <w:sz w:val="16"/>
                <w:szCs w:val="16"/>
              </w:rPr>
              <w:t xml:space="preserve">La documentación aportada es procedente para </w:t>
            </w:r>
            <w:r w:rsidR="00A10435">
              <w:rPr>
                <w:rFonts w:ascii="Arial" w:hAnsi="Arial" w:cs="Arial"/>
                <w:bCs/>
                <w:sz w:val="16"/>
                <w:szCs w:val="16"/>
              </w:rPr>
              <w:t>dar seguimiento a las diligencias iniciadas por la Contraloría Municipal</w:t>
            </w:r>
            <w:r w:rsidR="00A10435" w:rsidRPr="00941E2D">
              <w:rPr>
                <w:rFonts w:ascii="Arial" w:hAnsi="Arial" w:cs="Arial"/>
                <w:bCs/>
                <w:sz w:val="16"/>
                <w:szCs w:val="16"/>
              </w:rPr>
              <w:t>.</w:t>
            </w:r>
          </w:p>
          <w:p w14:paraId="1FEC4A13" w14:textId="1644A7FD" w:rsidR="00111C2D" w:rsidRDefault="00111C2D" w:rsidP="00111C2D">
            <w:pPr>
              <w:spacing w:line="276" w:lineRule="auto"/>
              <w:jc w:val="both"/>
              <w:rPr>
                <w:rFonts w:ascii="Arial" w:hAnsi="Arial" w:cs="Arial"/>
                <w:bCs/>
                <w:sz w:val="16"/>
                <w:szCs w:val="16"/>
              </w:rPr>
            </w:pPr>
          </w:p>
          <w:p w14:paraId="3E5912C5" w14:textId="028BF0C3" w:rsidR="00111C2D" w:rsidRDefault="00CE414F" w:rsidP="00CE414F">
            <w:pPr>
              <w:tabs>
                <w:tab w:val="left" w:pos="2160"/>
              </w:tabs>
              <w:spacing w:line="276" w:lineRule="auto"/>
              <w:jc w:val="both"/>
              <w:rPr>
                <w:rFonts w:ascii="Arial" w:hAnsi="Arial" w:cs="Arial"/>
                <w:b/>
                <w:sz w:val="16"/>
                <w:szCs w:val="16"/>
              </w:rPr>
            </w:pPr>
            <w:r w:rsidRPr="00E96CBB">
              <w:rPr>
                <w:rFonts w:ascii="Arial" w:hAnsi="Arial" w:cs="Arial"/>
                <w:bCs/>
                <w:sz w:val="16"/>
                <w:szCs w:val="16"/>
              </w:rPr>
              <w:t>Estatus</w:t>
            </w:r>
            <w:r w:rsidR="00111C2D" w:rsidRPr="00E96CBB">
              <w:rPr>
                <w:rFonts w:ascii="Arial" w:hAnsi="Arial" w:cs="Arial"/>
                <w:bCs/>
                <w:sz w:val="16"/>
                <w:szCs w:val="16"/>
              </w:rPr>
              <w:t xml:space="preserve"> actual: </w:t>
            </w:r>
            <w:r w:rsidR="00111C2D">
              <w:rPr>
                <w:rFonts w:ascii="Arial" w:hAnsi="Arial" w:cs="Arial"/>
                <w:b/>
                <w:sz w:val="16"/>
                <w:szCs w:val="16"/>
              </w:rPr>
              <w:t xml:space="preserve">Atendido </w:t>
            </w:r>
          </w:p>
          <w:p w14:paraId="7A31DF83" w14:textId="77777777" w:rsidR="00111C2D" w:rsidRPr="00E96CBB" w:rsidRDefault="00111C2D" w:rsidP="00111C2D">
            <w:pPr>
              <w:spacing w:line="276" w:lineRule="auto"/>
              <w:jc w:val="both"/>
              <w:rPr>
                <w:rFonts w:ascii="Arial" w:hAnsi="Arial" w:cs="Arial"/>
                <w:bCs/>
                <w:sz w:val="16"/>
                <w:szCs w:val="16"/>
              </w:rPr>
            </w:pPr>
          </w:p>
          <w:p w14:paraId="67F7D7B6" w14:textId="66589D86" w:rsidR="000B773F" w:rsidRPr="00E96CBB" w:rsidRDefault="00111C2D" w:rsidP="00111C2D">
            <w:pPr>
              <w:spacing w:line="276" w:lineRule="auto"/>
              <w:jc w:val="both"/>
              <w:rPr>
                <w:rFonts w:ascii="Arial" w:hAnsi="Arial" w:cs="Arial"/>
                <w:bCs/>
                <w:sz w:val="16"/>
                <w:szCs w:val="16"/>
              </w:rPr>
            </w:pPr>
            <w:r w:rsidRPr="00D46E5F">
              <w:rPr>
                <w:rFonts w:ascii="Arial" w:hAnsi="Arial" w:cs="Arial"/>
                <w:bCs/>
                <w:sz w:val="16"/>
                <w:szCs w:val="16"/>
              </w:rPr>
              <w:t xml:space="preserve">Acción Promovida: </w:t>
            </w:r>
            <w:r w:rsidRPr="00D46E5F">
              <w:rPr>
                <w:rFonts w:ascii="Arial" w:hAnsi="Arial" w:cs="Arial"/>
                <w:b/>
                <w:sz w:val="16"/>
                <w:szCs w:val="16"/>
              </w:rPr>
              <w:t>Recomendación</w:t>
            </w:r>
          </w:p>
        </w:tc>
      </w:tr>
      <w:tr w:rsidR="000B773F" w14:paraId="2EEE5B98" w14:textId="77777777" w:rsidTr="00904CB8">
        <w:tc>
          <w:tcPr>
            <w:tcW w:w="1726" w:type="dxa"/>
            <w:tcBorders>
              <w:top w:val="dotted" w:sz="2" w:space="0" w:color="auto"/>
              <w:bottom w:val="dotted" w:sz="2" w:space="0" w:color="auto"/>
            </w:tcBorders>
          </w:tcPr>
          <w:p w14:paraId="5D2CBCE9" w14:textId="1357264C"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lastRenderedPageBreak/>
              <w:t>Resultado 7, Observación 1</w:t>
            </w:r>
            <w:r w:rsidR="00163C2B">
              <w:rPr>
                <w:rFonts w:ascii="Arial" w:hAnsi="Arial" w:cs="Arial"/>
                <w:sz w:val="16"/>
                <w:szCs w:val="16"/>
                <w:lang w:val="es-MX"/>
              </w:rPr>
              <w:t xml:space="preserve"> </w:t>
            </w:r>
            <w:r>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760F151A" w14:textId="77777777" w:rsidR="000B773F" w:rsidRPr="004E2783" w:rsidRDefault="000B773F" w:rsidP="00800B97">
            <w:pPr>
              <w:spacing w:line="276" w:lineRule="auto"/>
              <w:jc w:val="both"/>
              <w:rPr>
                <w:rFonts w:ascii="Arial" w:hAnsi="Arial" w:cs="Arial"/>
                <w:b/>
                <w:bCs/>
                <w:sz w:val="16"/>
                <w:szCs w:val="16"/>
              </w:rPr>
            </w:pPr>
            <w:r w:rsidRPr="004E2783">
              <w:rPr>
                <w:rFonts w:ascii="Arial" w:hAnsi="Arial" w:cs="Arial"/>
                <w:b/>
                <w:bCs/>
                <w:sz w:val="16"/>
                <w:szCs w:val="16"/>
              </w:rPr>
              <w:t>Reunión de trabajo 1.</w:t>
            </w:r>
          </w:p>
          <w:p w14:paraId="3BA97C62" w14:textId="77777777" w:rsidR="000B773F" w:rsidRPr="004E2783" w:rsidRDefault="000B773F" w:rsidP="00800B97">
            <w:pPr>
              <w:spacing w:line="276" w:lineRule="auto"/>
              <w:jc w:val="both"/>
              <w:rPr>
                <w:rFonts w:ascii="Arial" w:hAnsi="Arial" w:cs="Arial"/>
                <w:bCs/>
                <w:sz w:val="16"/>
                <w:szCs w:val="16"/>
              </w:rPr>
            </w:pPr>
            <w:r w:rsidRPr="004E2783">
              <w:rPr>
                <w:rFonts w:ascii="Arial" w:hAnsi="Arial" w:cs="Arial"/>
                <w:bCs/>
                <w:sz w:val="16"/>
                <w:szCs w:val="16"/>
              </w:rPr>
              <w:t>No se remite información para el descargo de las observaciones, se procedió a la aclaración de dudas en referencia a las observaciones emitidas en el Reporte Preliminar.</w:t>
            </w:r>
          </w:p>
          <w:p w14:paraId="0688E7EF" w14:textId="77777777" w:rsidR="000B773F" w:rsidRPr="004E2783" w:rsidRDefault="000B773F" w:rsidP="00800B97">
            <w:pPr>
              <w:spacing w:line="276" w:lineRule="auto"/>
              <w:jc w:val="both"/>
              <w:rPr>
                <w:rFonts w:ascii="Arial" w:hAnsi="Arial" w:cs="Arial"/>
                <w:b/>
                <w:bCs/>
                <w:sz w:val="16"/>
                <w:szCs w:val="16"/>
              </w:rPr>
            </w:pPr>
            <w:r w:rsidRPr="004E2783">
              <w:rPr>
                <w:rFonts w:ascii="Arial" w:hAnsi="Arial" w:cs="Arial"/>
                <w:b/>
                <w:bCs/>
                <w:sz w:val="16"/>
                <w:szCs w:val="16"/>
              </w:rPr>
              <w:t>Reunión de trabajo 2.</w:t>
            </w:r>
          </w:p>
          <w:p w14:paraId="18582DB5" w14:textId="4197309B" w:rsidR="00FB1F2A" w:rsidRPr="004E2783" w:rsidRDefault="000B773F" w:rsidP="0062393D">
            <w:pPr>
              <w:spacing w:line="276" w:lineRule="auto"/>
              <w:jc w:val="both"/>
              <w:rPr>
                <w:rFonts w:ascii="Arial" w:hAnsi="Arial" w:cs="Arial"/>
                <w:bCs/>
                <w:sz w:val="16"/>
                <w:szCs w:val="16"/>
              </w:rPr>
            </w:pPr>
            <w:r w:rsidRPr="004E2783">
              <w:rPr>
                <w:rFonts w:ascii="Arial" w:hAnsi="Arial" w:cs="Arial"/>
                <w:bCs/>
                <w:sz w:val="16"/>
                <w:szCs w:val="16"/>
              </w:rPr>
              <w:t xml:space="preserve">Mediante oficio número DOP/0071/2023 de fecha </w:t>
            </w:r>
            <w:r w:rsidR="00A733B4">
              <w:rPr>
                <w:rFonts w:ascii="Arial" w:hAnsi="Arial" w:cs="Arial"/>
                <w:bCs/>
                <w:sz w:val="16"/>
                <w:szCs w:val="16"/>
              </w:rPr>
              <w:t>24 de enero de 2023</w:t>
            </w:r>
            <w:r w:rsidRPr="004E2783">
              <w:rPr>
                <w:rFonts w:ascii="Arial" w:hAnsi="Arial" w:cs="Arial"/>
                <w:bCs/>
                <w:sz w:val="16"/>
                <w:szCs w:val="16"/>
              </w:rPr>
              <w:t xml:space="preserve"> se remite el formato especial para el análisis cualitativo de las propuestas presentadas, folios 00032-00036.</w:t>
            </w:r>
            <w:r w:rsidR="00F71525" w:rsidRPr="004E2783">
              <w:rPr>
                <w:rFonts w:ascii="Arial" w:hAnsi="Arial" w:cs="Arial"/>
                <w:bCs/>
                <w:sz w:val="16"/>
                <w:szCs w:val="16"/>
              </w:rPr>
              <w:t xml:space="preserve"> Con el oficio C.M./I/2023/058, </w:t>
            </w:r>
            <w:r w:rsidR="0089704E" w:rsidRPr="00941E2D">
              <w:rPr>
                <w:rFonts w:ascii="Arial" w:hAnsi="Arial" w:cs="Arial"/>
                <w:bCs/>
                <w:sz w:val="16"/>
                <w:szCs w:val="16"/>
              </w:rPr>
              <w:t xml:space="preserve">se remite documento </w:t>
            </w:r>
            <w:r w:rsidR="0089704E">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24C904A7" w14:textId="6B495C7B" w:rsidR="00CE414F" w:rsidRDefault="000B773F" w:rsidP="00CE414F">
            <w:pPr>
              <w:spacing w:line="276" w:lineRule="auto"/>
              <w:jc w:val="both"/>
              <w:rPr>
                <w:rFonts w:ascii="Arial" w:hAnsi="Arial" w:cs="Arial"/>
                <w:bCs/>
                <w:sz w:val="16"/>
                <w:szCs w:val="16"/>
              </w:rPr>
            </w:pPr>
            <w:r w:rsidRPr="004E2783">
              <w:rPr>
                <w:rFonts w:ascii="Arial" w:hAnsi="Arial" w:cs="Arial"/>
                <w:bCs/>
                <w:sz w:val="16"/>
                <w:szCs w:val="16"/>
              </w:rPr>
              <w:t>Valoración: La documentación se acepta como válida para la solventación</w:t>
            </w:r>
            <w:r w:rsidR="00A10435">
              <w:rPr>
                <w:rFonts w:ascii="Arial" w:hAnsi="Arial" w:cs="Arial"/>
                <w:bCs/>
                <w:sz w:val="16"/>
                <w:szCs w:val="16"/>
              </w:rPr>
              <w:t>.</w:t>
            </w:r>
          </w:p>
          <w:p w14:paraId="02520915" w14:textId="77777777" w:rsidR="000B773F" w:rsidRPr="004E2783" w:rsidRDefault="000B773F" w:rsidP="000B773F">
            <w:pPr>
              <w:spacing w:line="276" w:lineRule="auto"/>
              <w:jc w:val="both"/>
              <w:rPr>
                <w:rFonts w:ascii="Arial" w:hAnsi="Arial" w:cs="Arial"/>
                <w:bCs/>
                <w:sz w:val="16"/>
                <w:szCs w:val="16"/>
              </w:rPr>
            </w:pPr>
          </w:p>
          <w:p w14:paraId="2AF272D4" w14:textId="5DAA3736" w:rsidR="000B773F" w:rsidRPr="004E2783" w:rsidRDefault="000B773F" w:rsidP="000B773F">
            <w:pPr>
              <w:spacing w:line="276" w:lineRule="auto"/>
              <w:jc w:val="both"/>
              <w:rPr>
                <w:rFonts w:ascii="Arial" w:hAnsi="Arial" w:cs="Arial"/>
                <w:bCs/>
                <w:sz w:val="16"/>
                <w:szCs w:val="16"/>
              </w:rPr>
            </w:pPr>
            <w:r w:rsidRPr="004E2783">
              <w:rPr>
                <w:rFonts w:ascii="Arial" w:hAnsi="Arial" w:cs="Arial"/>
                <w:bCs/>
                <w:sz w:val="16"/>
                <w:szCs w:val="16"/>
              </w:rPr>
              <w:t xml:space="preserve">Estatus actual: </w:t>
            </w:r>
            <w:r w:rsidR="00A10435">
              <w:rPr>
                <w:rFonts w:ascii="Arial" w:hAnsi="Arial" w:cs="Arial"/>
                <w:b/>
                <w:sz w:val="16"/>
                <w:szCs w:val="16"/>
              </w:rPr>
              <w:t>Solventada.</w:t>
            </w:r>
          </w:p>
          <w:p w14:paraId="09DE4449" w14:textId="062CDE1F" w:rsidR="000B773F" w:rsidRPr="004E2783" w:rsidRDefault="000B773F" w:rsidP="000B773F">
            <w:pPr>
              <w:spacing w:line="276" w:lineRule="auto"/>
              <w:jc w:val="both"/>
              <w:rPr>
                <w:rFonts w:ascii="Arial" w:hAnsi="Arial" w:cs="Arial"/>
                <w:bCs/>
                <w:sz w:val="16"/>
                <w:szCs w:val="16"/>
              </w:rPr>
            </w:pPr>
          </w:p>
        </w:tc>
      </w:tr>
      <w:tr w:rsidR="000B773F" w14:paraId="74DF6E0E" w14:textId="77777777" w:rsidTr="00904CB8">
        <w:tc>
          <w:tcPr>
            <w:tcW w:w="1726" w:type="dxa"/>
            <w:tcBorders>
              <w:top w:val="dotted" w:sz="2" w:space="0" w:color="auto"/>
              <w:bottom w:val="dotted" w:sz="2" w:space="0" w:color="auto"/>
            </w:tcBorders>
          </w:tcPr>
          <w:p w14:paraId="7D8BDAD7" w14:textId="1164F606"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7, Observación 2</w:t>
            </w:r>
            <w:r w:rsidR="00163C2B">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2B88F47D" w14:textId="77777777" w:rsidR="000B773F" w:rsidRPr="004E2783" w:rsidRDefault="000B773F" w:rsidP="00800B97">
            <w:pPr>
              <w:spacing w:line="276" w:lineRule="auto"/>
              <w:jc w:val="both"/>
              <w:rPr>
                <w:rFonts w:ascii="Arial" w:hAnsi="Arial" w:cs="Arial"/>
                <w:b/>
                <w:bCs/>
                <w:sz w:val="16"/>
                <w:szCs w:val="16"/>
              </w:rPr>
            </w:pPr>
            <w:r w:rsidRPr="004E2783">
              <w:rPr>
                <w:rFonts w:ascii="Arial" w:hAnsi="Arial" w:cs="Arial"/>
                <w:b/>
                <w:bCs/>
                <w:sz w:val="16"/>
                <w:szCs w:val="16"/>
              </w:rPr>
              <w:t>Reunión de trabajo 1.</w:t>
            </w:r>
          </w:p>
          <w:p w14:paraId="40181968" w14:textId="77777777" w:rsidR="000B773F" w:rsidRPr="004E2783" w:rsidRDefault="000B773F" w:rsidP="00800B97">
            <w:pPr>
              <w:spacing w:line="276" w:lineRule="auto"/>
              <w:jc w:val="both"/>
              <w:rPr>
                <w:rFonts w:ascii="Arial" w:hAnsi="Arial" w:cs="Arial"/>
                <w:bCs/>
                <w:sz w:val="16"/>
                <w:szCs w:val="16"/>
              </w:rPr>
            </w:pPr>
            <w:r w:rsidRPr="004E2783">
              <w:rPr>
                <w:rFonts w:ascii="Arial" w:hAnsi="Arial" w:cs="Arial"/>
                <w:bCs/>
                <w:sz w:val="16"/>
                <w:szCs w:val="16"/>
              </w:rPr>
              <w:t>No se remite información para el descargo de las observaciones, se procedió a la aclaración de dudas en referencia a las observaciones emitidas en el Reporte Preliminar.</w:t>
            </w:r>
          </w:p>
          <w:p w14:paraId="6EF7F497" w14:textId="0E19B6C9" w:rsidR="000B773F" w:rsidRPr="004E2783" w:rsidRDefault="000B773F" w:rsidP="00800B97">
            <w:pPr>
              <w:spacing w:line="276" w:lineRule="auto"/>
              <w:jc w:val="both"/>
              <w:rPr>
                <w:rFonts w:ascii="Arial" w:hAnsi="Arial" w:cs="Arial"/>
                <w:b/>
                <w:bCs/>
                <w:sz w:val="16"/>
                <w:szCs w:val="16"/>
              </w:rPr>
            </w:pPr>
            <w:r w:rsidRPr="004E2783">
              <w:rPr>
                <w:rFonts w:ascii="Arial" w:hAnsi="Arial" w:cs="Arial"/>
                <w:b/>
                <w:bCs/>
                <w:sz w:val="16"/>
                <w:szCs w:val="16"/>
              </w:rPr>
              <w:t>Reunión de trabajo 2.</w:t>
            </w:r>
          </w:p>
          <w:p w14:paraId="79577279" w14:textId="3FD77CA6" w:rsidR="00FB1F2A" w:rsidRPr="004E2783" w:rsidRDefault="00007ADF" w:rsidP="004E2783">
            <w:pPr>
              <w:spacing w:line="276" w:lineRule="auto"/>
              <w:jc w:val="both"/>
              <w:rPr>
                <w:rFonts w:ascii="Arial" w:hAnsi="Arial" w:cs="Arial"/>
                <w:bCs/>
                <w:sz w:val="16"/>
                <w:szCs w:val="16"/>
              </w:rPr>
            </w:pPr>
            <w:r w:rsidRPr="004E2783">
              <w:rPr>
                <w:rFonts w:ascii="Arial" w:hAnsi="Arial" w:cs="Arial"/>
                <w:bCs/>
                <w:sz w:val="16"/>
                <w:szCs w:val="16"/>
              </w:rPr>
              <w:t xml:space="preserve">Mediante oficio número DOP/0071/2023 de fecha </w:t>
            </w:r>
            <w:r w:rsidR="00A733B4">
              <w:rPr>
                <w:rFonts w:ascii="Arial" w:hAnsi="Arial" w:cs="Arial"/>
                <w:bCs/>
                <w:sz w:val="16"/>
                <w:szCs w:val="16"/>
              </w:rPr>
              <w:t>24 de enero de 2023</w:t>
            </w:r>
            <w:r w:rsidRPr="004E2783">
              <w:rPr>
                <w:rFonts w:ascii="Arial" w:hAnsi="Arial" w:cs="Arial"/>
                <w:bCs/>
                <w:sz w:val="16"/>
                <w:szCs w:val="16"/>
              </w:rPr>
              <w:t xml:space="preserve"> </w:t>
            </w:r>
            <w:r w:rsidR="0089704E" w:rsidRPr="00941E2D">
              <w:rPr>
                <w:rFonts w:ascii="Arial" w:hAnsi="Arial" w:cs="Arial"/>
                <w:bCs/>
                <w:sz w:val="16"/>
                <w:szCs w:val="16"/>
              </w:rPr>
              <w:t xml:space="preserve">se remite documento </w:t>
            </w:r>
            <w:r w:rsidR="0089704E">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73C807E4" w14:textId="5E5EE93E" w:rsidR="000B773F" w:rsidRDefault="000B773F" w:rsidP="000B773F">
            <w:pPr>
              <w:spacing w:line="276" w:lineRule="auto"/>
              <w:jc w:val="both"/>
              <w:rPr>
                <w:rFonts w:ascii="Arial" w:hAnsi="Arial" w:cs="Arial"/>
                <w:bCs/>
                <w:sz w:val="16"/>
                <w:szCs w:val="16"/>
              </w:rPr>
            </w:pPr>
            <w:r w:rsidRPr="004E2783">
              <w:rPr>
                <w:rFonts w:ascii="Arial" w:hAnsi="Arial" w:cs="Arial"/>
                <w:bCs/>
                <w:sz w:val="16"/>
                <w:szCs w:val="16"/>
              </w:rPr>
              <w:t xml:space="preserve">Valoración: </w:t>
            </w:r>
            <w:r w:rsidR="00A10435" w:rsidRPr="004E2783">
              <w:rPr>
                <w:rFonts w:ascii="Arial" w:hAnsi="Arial" w:cs="Arial"/>
                <w:bCs/>
                <w:sz w:val="16"/>
                <w:szCs w:val="16"/>
              </w:rPr>
              <w:t>La documentación se acepta como válida para la solventación</w:t>
            </w:r>
            <w:r w:rsidR="00A10435">
              <w:rPr>
                <w:rFonts w:ascii="Arial" w:hAnsi="Arial" w:cs="Arial"/>
                <w:bCs/>
                <w:sz w:val="16"/>
                <w:szCs w:val="16"/>
              </w:rPr>
              <w:t>.</w:t>
            </w:r>
          </w:p>
          <w:p w14:paraId="7A26DABE" w14:textId="77777777" w:rsidR="00A10435" w:rsidRPr="004E2783" w:rsidRDefault="00A10435" w:rsidP="000B773F">
            <w:pPr>
              <w:spacing w:line="276" w:lineRule="auto"/>
              <w:jc w:val="both"/>
              <w:rPr>
                <w:rFonts w:ascii="Arial" w:hAnsi="Arial" w:cs="Arial"/>
                <w:bCs/>
                <w:color w:val="FF0000"/>
                <w:sz w:val="16"/>
                <w:szCs w:val="16"/>
              </w:rPr>
            </w:pPr>
          </w:p>
          <w:p w14:paraId="5BE39B5B" w14:textId="72669D2D" w:rsidR="000B773F" w:rsidRPr="004E2783" w:rsidRDefault="000B773F" w:rsidP="000B773F">
            <w:pPr>
              <w:spacing w:line="276" w:lineRule="auto"/>
              <w:jc w:val="both"/>
              <w:rPr>
                <w:rFonts w:ascii="Arial" w:hAnsi="Arial" w:cs="Arial"/>
                <w:bCs/>
                <w:sz w:val="16"/>
                <w:szCs w:val="16"/>
              </w:rPr>
            </w:pPr>
            <w:r w:rsidRPr="004E2783">
              <w:rPr>
                <w:rFonts w:ascii="Arial" w:hAnsi="Arial" w:cs="Arial"/>
                <w:bCs/>
                <w:sz w:val="16"/>
                <w:szCs w:val="16"/>
              </w:rPr>
              <w:t xml:space="preserve">Estatus actual: </w:t>
            </w:r>
            <w:r w:rsidR="00A10435">
              <w:rPr>
                <w:rFonts w:ascii="Arial" w:hAnsi="Arial" w:cs="Arial"/>
                <w:b/>
                <w:sz w:val="16"/>
                <w:szCs w:val="16"/>
              </w:rPr>
              <w:t>Solventada.</w:t>
            </w:r>
          </w:p>
          <w:p w14:paraId="45CBD0B1" w14:textId="77777777" w:rsidR="000B773F" w:rsidRPr="004E2783" w:rsidRDefault="000B773F" w:rsidP="000B773F">
            <w:pPr>
              <w:spacing w:line="276" w:lineRule="auto"/>
              <w:jc w:val="both"/>
              <w:rPr>
                <w:rFonts w:ascii="Arial" w:hAnsi="Arial" w:cs="Arial"/>
                <w:bCs/>
                <w:sz w:val="16"/>
                <w:szCs w:val="16"/>
              </w:rPr>
            </w:pPr>
          </w:p>
          <w:p w14:paraId="2ACF7C47" w14:textId="29AA20B6" w:rsidR="000B773F" w:rsidRPr="004E2783" w:rsidRDefault="000B773F" w:rsidP="00233C3F">
            <w:pPr>
              <w:spacing w:line="276" w:lineRule="auto"/>
              <w:jc w:val="both"/>
              <w:rPr>
                <w:rFonts w:ascii="Arial" w:hAnsi="Arial" w:cs="Arial"/>
                <w:bCs/>
                <w:strike/>
                <w:sz w:val="16"/>
                <w:szCs w:val="16"/>
              </w:rPr>
            </w:pPr>
          </w:p>
        </w:tc>
      </w:tr>
      <w:tr w:rsidR="000B773F" w:rsidRPr="004E2783" w14:paraId="520F4ED1" w14:textId="77777777" w:rsidTr="00904CB8">
        <w:tc>
          <w:tcPr>
            <w:tcW w:w="1726" w:type="dxa"/>
            <w:tcBorders>
              <w:top w:val="dotted" w:sz="2" w:space="0" w:color="auto"/>
              <w:bottom w:val="dotted" w:sz="2" w:space="0" w:color="auto"/>
            </w:tcBorders>
          </w:tcPr>
          <w:p w14:paraId="3FE11251" w14:textId="693EF16F"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8, Observación 1</w:t>
            </w:r>
            <w:r w:rsidR="00163C2B">
              <w:rPr>
                <w:rFonts w:ascii="Arial" w:hAnsi="Arial" w:cs="Arial"/>
                <w:sz w:val="16"/>
                <w:szCs w:val="16"/>
                <w:lang w:val="es-MX"/>
              </w:rPr>
              <w:t xml:space="preserve"> </w:t>
            </w:r>
            <w:r>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1419F413" w14:textId="77777777" w:rsidR="000B773F" w:rsidRPr="004E2783" w:rsidRDefault="000B773F" w:rsidP="00800B97">
            <w:pPr>
              <w:spacing w:line="276" w:lineRule="auto"/>
              <w:jc w:val="both"/>
              <w:rPr>
                <w:rFonts w:ascii="Arial" w:hAnsi="Arial" w:cs="Arial"/>
                <w:b/>
                <w:bCs/>
                <w:sz w:val="16"/>
                <w:szCs w:val="16"/>
              </w:rPr>
            </w:pPr>
            <w:r w:rsidRPr="004E2783">
              <w:rPr>
                <w:rFonts w:ascii="Arial" w:hAnsi="Arial" w:cs="Arial"/>
                <w:b/>
                <w:bCs/>
                <w:sz w:val="16"/>
                <w:szCs w:val="16"/>
              </w:rPr>
              <w:t>Reunión de trabajo 1.</w:t>
            </w:r>
          </w:p>
          <w:p w14:paraId="42B52716" w14:textId="77777777" w:rsidR="000B773F" w:rsidRPr="004E2783" w:rsidRDefault="000B773F" w:rsidP="00800B97">
            <w:pPr>
              <w:spacing w:line="276" w:lineRule="auto"/>
              <w:jc w:val="both"/>
              <w:rPr>
                <w:rFonts w:ascii="Arial" w:hAnsi="Arial" w:cs="Arial"/>
                <w:bCs/>
                <w:sz w:val="16"/>
                <w:szCs w:val="16"/>
              </w:rPr>
            </w:pPr>
            <w:r w:rsidRPr="004E2783">
              <w:rPr>
                <w:rFonts w:ascii="Arial" w:hAnsi="Arial" w:cs="Arial"/>
                <w:bCs/>
                <w:sz w:val="16"/>
                <w:szCs w:val="16"/>
              </w:rPr>
              <w:t>No se remite información para el descargo de las observaciones, se procedió a la aclaración de dudas en referencia a las observaciones emitidas en el Reporte Preliminar.</w:t>
            </w:r>
          </w:p>
          <w:p w14:paraId="0E12DB98" w14:textId="77777777" w:rsidR="000B773F" w:rsidRPr="004E2783" w:rsidRDefault="000B773F" w:rsidP="00800B97">
            <w:pPr>
              <w:spacing w:line="276" w:lineRule="auto"/>
              <w:jc w:val="both"/>
              <w:rPr>
                <w:rFonts w:ascii="Arial" w:hAnsi="Arial" w:cs="Arial"/>
                <w:b/>
                <w:bCs/>
                <w:sz w:val="16"/>
                <w:szCs w:val="16"/>
              </w:rPr>
            </w:pPr>
            <w:r w:rsidRPr="004E2783">
              <w:rPr>
                <w:rFonts w:ascii="Arial" w:hAnsi="Arial" w:cs="Arial"/>
                <w:b/>
                <w:bCs/>
                <w:sz w:val="16"/>
                <w:szCs w:val="16"/>
              </w:rPr>
              <w:t>Reunión de trabajo 2.</w:t>
            </w:r>
          </w:p>
          <w:p w14:paraId="38889547" w14:textId="4DC2F83B" w:rsidR="00FB1F2A" w:rsidRPr="004E2783" w:rsidRDefault="000B773F" w:rsidP="00F71525">
            <w:pPr>
              <w:spacing w:line="276" w:lineRule="auto"/>
              <w:jc w:val="both"/>
              <w:rPr>
                <w:rFonts w:ascii="Arial" w:hAnsi="Arial" w:cs="Arial"/>
                <w:bCs/>
                <w:sz w:val="16"/>
                <w:szCs w:val="16"/>
              </w:rPr>
            </w:pPr>
            <w:r w:rsidRPr="004E2783">
              <w:rPr>
                <w:rFonts w:ascii="Arial" w:hAnsi="Arial" w:cs="Arial"/>
                <w:bCs/>
                <w:sz w:val="16"/>
                <w:szCs w:val="16"/>
              </w:rPr>
              <w:t xml:space="preserve">Mediante oficio número DOP/0072/2023 de fecha </w:t>
            </w:r>
            <w:r w:rsidR="00A733B4">
              <w:rPr>
                <w:rFonts w:ascii="Arial" w:hAnsi="Arial" w:cs="Arial"/>
                <w:bCs/>
                <w:sz w:val="16"/>
                <w:szCs w:val="16"/>
              </w:rPr>
              <w:t>24 de enero de 2023</w:t>
            </w:r>
            <w:r w:rsidRPr="004E2783">
              <w:rPr>
                <w:rFonts w:ascii="Arial" w:hAnsi="Arial" w:cs="Arial"/>
                <w:bCs/>
                <w:sz w:val="16"/>
                <w:szCs w:val="16"/>
              </w:rPr>
              <w:t xml:space="preserve"> se remite el formato especial para el análisis cualitativo de las propuestas presentadas, folios 00038-00041.</w:t>
            </w:r>
            <w:r w:rsidR="00F71525" w:rsidRPr="004E2783">
              <w:rPr>
                <w:rFonts w:ascii="Arial" w:hAnsi="Arial" w:cs="Arial"/>
                <w:bCs/>
                <w:sz w:val="16"/>
                <w:szCs w:val="16"/>
              </w:rPr>
              <w:t xml:space="preserve"> Con el oficio C.M./I/2023/058, </w:t>
            </w:r>
            <w:r w:rsidR="0089704E" w:rsidRPr="00941E2D">
              <w:rPr>
                <w:rFonts w:ascii="Arial" w:hAnsi="Arial" w:cs="Arial"/>
                <w:bCs/>
                <w:sz w:val="16"/>
                <w:szCs w:val="16"/>
              </w:rPr>
              <w:t xml:space="preserve">se remite documento </w:t>
            </w:r>
            <w:r w:rsidR="0089704E">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21DA56A6" w14:textId="64B2DB41" w:rsidR="00CE414F" w:rsidRDefault="000B773F" w:rsidP="00CE414F">
            <w:pPr>
              <w:spacing w:line="276" w:lineRule="auto"/>
              <w:jc w:val="both"/>
              <w:rPr>
                <w:rFonts w:ascii="Arial" w:hAnsi="Arial" w:cs="Arial"/>
                <w:bCs/>
                <w:sz w:val="16"/>
                <w:szCs w:val="16"/>
              </w:rPr>
            </w:pPr>
            <w:r w:rsidRPr="004E2783">
              <w:rPr>
                <w:rFonts w:ascii="Arial" w:hAnsi="Arial" w:cs="Arial"/>
                <w:bCs/>
                <w:sz w:val="16"/>
                <w:szCs w:val="16"/>
              </w:rPr>
              <w:t>Valoración: La documentación se acepta como válida para la solventación</w:t>
            </w:r>
            <w:r w:rsidR="0089704E">
              <w:rPr>
                <w:rFonts w:ascii="Arial" w:hAnsi="Arial" w:cs="Arial"/>
                <w:bCs/>
                <w:sz w:val="16"/>
                <w:szCs w:val="16"/>
              </w:rPr>
              <w:t>.</w:t>
            </w:r>
          </w:p>
          <w:p w14:paraId="407C35C5" w14:textId="77777777" w:rsidR="000B773F" w:rsidRPr="004E2783" w:rsidRDefault="000B773F" w:rsidP="000B773F">
            <w:pPr>
              <w:spacing w:line="276" w:lineRule="auto"/>
              <w:jc w:val="both"/>
              <w:rPr>
                <w:rFonts w:ascii="Arial" w:hAnsi="Arial" w:cs="Arial"/>
                <w:bCs/>
                <w:sz w:val="16"/>
                <w:szCs w:val="16"/>
              </w:rPr>
            </w:pPr>
          </w:p>
          <w:p w14:paraId="78278E0B" w14:textId="7121295F" w:rsidR="000B773F" w:rsidRPr="004E2783" w:rsidRDefault="000B773F" w:rsidP="000B773F">
            <w:pPr>
              <w:spacing w:line="276" w:lineRule="auto"/>
              <w:jc w:val="both"/>
              <w:rPr>
                <w:rFonts w:ascii="Arial" w:hAnsi="Arial" w:cs="Arial"/>
                <w:bCs/>
                <w:sz w:val="16"/>
                <w:szCs w:val="16"/>
              </w:rPr>
            </w:pPr>
            <w:r w:rsidRPr="004E2783">
              <w:rPr>
                <w:rFonts w:ascii="Arial" w:hAnsi="Arial" w:cs="Arial"/>
                <w:bCs/>
                <w:sz w:val="16"/>
                <w:szCs w:val="16"/>
              </w:rPr>
              <w:t xml:space="preserve">Estatus actual: </w:t>
            </w:r>
            <w:r w:rsidR="005800C3">
              <w:rPr>
                <w:rFonts w:ascii="Arial" w:hAnsi="Arial" w:cs="Arial"/>
                <w:b/>
                <w:sz w:val="16"/>
                <w:szCs w:val="16"/>
              </w:rPr>
              <w:t>Solventada.</w:t>
            </w:r>
          </w:p>
          <w:p w14:paraId="6AD39530" w14:textId="103434AC" w:rsidR="000B773F" w:rsidRPr="004E2783" w:rsidRDefault="000B773F" w:rsidP="000B773F">
            <w:pPr>
              <w:spacing w:line="276" w:lineRule="auto"/>
              <w:jc w:val="both"/>
              <w:rPr>
                <w:rFonts w:ascii="Arial" w:hAnsi="Arial" w:cs="Arial"/>
                <w:bCs/>
                <w:sz w:val="16"/>
                <w:szCs w:val="16"/>
              </w:rPr>
            </w:pPr>
          </w:p>
        </w:tc>
      </w:tr>
      <w:tr w:rsidR="000B773F" w14:paraId="276CD83C" w14:textId="77777777" w:rsidTr="00904CB8">
        <w:tc>
          <w:tcPr>
            <w:tcW w:w="1726" w:type="dxa"/>
            <w:tcBorders>
              <w:top w:val="dotted" w:sz="2" w:space="0" w:color="auto"/>
              <w:bottom w:val="dotted" w:sz="2" w:space="0" w:color="auto"/>
            </w:tcBorders>
          </w:tcPr>
          <w:p w14:paraId="43B8672E" w14:textId="2EC12470" w:rsidR="000B773F" w:rsidRPr="004E2783" w:rsidRDefault="000B773F" w:rsidP="000B773F">
            <w:pPr>
              <w:tabs>
                <w:tab w:val="left" w:pos="2160"/>
              </w:tabs>
              <w:spacing w:line="276" w:lineRule="auto"/>
              <w:jc w:val="center"/>
              <w:rPr>
                <w:rFonts w:ascii="Arial" w:hAnsi="Arial" w:cs="Arial"/>
                <w:bCs/>
                <w:color w:val="000000"/>
                <w:sz w:val="16"/>
                <w:szCs w:val="16"/>
              </w:rPr>
            </w:pPr>
            <w:r w:rsidRPr="004E2783">
              <w:rPr>
                <w:rFonts w:ascii="Arial" w:hAnsi="Arial" w:cs="Arial"/>
                <w:sz w:val="16"/>
                <w:szCs w:val="16"/>
                <w:lang w:val="es-MX"/>
              </w:rPr>
              <w:t>Resultado 9, Observación 1</w:t>
            </w:r>
            <w:r w:rsidR="00163C2B">
              <w:rPr>
                <w:rFonts w:ascii="Arial" w:hAnsi="Arial" w:cs="Arial"/>
                <w:sz w:val="16"/>
                <w:szCs w:val="16"/>
                <w:lang w:val="es-MX"/>
              </w:rPr>
              <w:t xml:space="preserve"> </w:t>
            </w:r>
            <w:r w:rsidRPr="004E2783">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115B911B" w14:textId="77777777" w:rsidR="000B773F" w:rsidRPr="004E2783" w:rsidRDefault="000B773F" w:rsidP="00800B97">
            <w:pPr>
              <w:spacing w:line="276" w:lineRule="auto"/>
              <w:jc w:val="both"/>
              <w:rPr>
                <w:rFonts w:ascii="Arial" w:hAnsi="Arial" w:cs="Arial"/>
                <w:b/>
                <w:bCs/>
                <w:sz w:val="16"/>
                <w:szCs w:val="16"/>
              </w:rPr>
            </w:pPr>
            <w:r w:rsidRPr="004E2783">
              <w:rPr>
                <w:rFonts w:ascii="Arial" w:hAnsi="Arial" w:cs="Arial"/>
                <w:b/>
                <w:bCs/>
                <w:sz w:val="16"/>
                <w:szCs w:val="16"/>
              </w:rPr>
              <w:t>Reunión de trabajo 1.</w:t>
            </w:r>
          </w:p>
          <w:p w14:paraId="00DA82D8" w14:textId="77777777" w:rsidR="000B773F" w:rsidRPr="004E2783" w:rsidRDefault="000B773F" w:rsidP="00800B97">
            <w:pPr>
              <w:spacing w:line="276" w:lineRule="auto"/>
              <w:jc w:val="both"/>
              <w:rPr>
                <w:rFonts w:ascii="Arial" w:hAnsi="Arial" w:cs="Arial"/>
                <w:bCs/>
                <w:sz w:val="16"/>
                <w:szCs w:val="16"/>
              </w:rPr>
            </w:pPr>
            <w:r w:rsidRPr="004E2783">
              <w:rPr>
                <w:rFonts w:ascii="Arial" w:hAnsi="Arial" w:cs="Arial"/>
                <w:bCs/>
                <w:sz w:val="16"/>
                <w:szCs w:val="16"/>
              </w:rPr>
              <w:t>No se remite información para el descargo de las observaciones, se procedió a la aclaración de dudas en referencia a las observaciones emitidas en el Reporte Preliminar.</w:t>
            </w:r>
          </w:p>
          <w:p w14:paraId="2386F848" w14:textId="77777777" w:rsidR="000B773F" w:rsidRPr="004E2783" w:rsidRDefault="000B773F" w:rsidP="00800B97">
            <w:pPr>
              <w:spacing w:line="276" w:lineRule="auto"/>
              <w:jc w:val="both"/>
              <w:rPr>
                <w:rFonts w:ascii="Arial" w:hAnsi="Arial" w:cs="Arial"/>
                <w:b/>
                <w:bCs/>
                <w:sz w:val="16"/>
                <w:szCs w:val="16"/>
              </w:rPr>
            </w:pPr>
            <w:r w:rsidRPr="004E2783">
              <w:rPr>
                <w:rFonts w:ascii="Arial" w:hAnsi="Arial" w:cs="Arial"/>
                <w:b/>
                <w:bCs/>
                <w:sz w:val="16"/>
                <w:szCs w:val="16"/>
              </w:rPr>
              <w:t>Reunión de trabajo 2.</w:t>
            </w:r>
          </w:p>
          <w:p w14:paraId="145B1F83" w14:textId="27351F65" w:rsidR="00FB1F2A" w:rsidRPr="004E2783" w:rsidRDefault="000B773F" w:rsidP="00A733B4">
            <w:pPr>
              <w:spacing w:line="276" w:lineRule="auto"/>
              <w:jc w:val="both"/>
              <w:rPr>
                <w:rFonts w:ascii="Arial" w:hAnsi="Arial" w:cs="Arial"/>
                <w:bCs/>
                <w:sz w:val="16"/>
                <w:szCs w:val="16"/>
              </w:rPr>
            </w:pPr>
            <w:r w:rsidRPr="004E2783">
              <w:rPr>
                <w:rFonts w:ascii="Arial" w:hAnsi="Arial" w:cs="Arial"/>
                <w:bCs/>
                <w:sz w:val="16"/>
                <w:szCs w:val="16"/>
              </w:rPr>
              <w:t>Se remite licencia de construcción DDUE-XI-2021.LC-07, Folio 0043. Se remite Dictamen de Impacto Ambiental, DDUE-XI-2021.DIA-07, Folios 0044 y 0045. Se remite oficio DOP/0073/2023 de fecha 24/01/2023 y formato de análisis cualitativo, Folios 0046 al 0050. Se remite oficio aclaratorio de las bases de licitación con número oficio DOP/0073/2023 de fecha 24/01/2023, Folios 0046 y 0047.</w:t>
            </w:r>
            <w:r w:rsidR="00233C3F" w:rsidRPr="004E2783">
              <w:rPr>
                <w:rFonts w:ascii="Arial" w:hAnsi="Arial" w:cs="Arial"/>
                <w:bCs/>
                <w:sz w:val="16"/>
                <w:szCs w:val="16"/>
              </w:rPr>
              <w:t xml:space="preserve"> Se ingresó oficio OP/0100/2023 de fecha 26 de enero de 2023.</w:t>
            </w:r>
            <w:r w:rsidR="00A733B4">
              <w:rPr>
                <w:rFonts w:ascii="Arial" w:hAnsi="Arial" w:cs="Arial"/>
                <w:bCs/>
                <w:sz w:val="16"/>
                <w:szCs w:val="16"/>
              </w:rPr>
              <w:t xml:space="preserve"> </w:t>
            </w:r>
            <w:r w:rsidR="002C6A57" w:rsidRPr="004E2783">
              <w:rPr>
                <w:rFonts w:ascii="Arial" w:hAnsi="Arial" w:cs="Arial"/>
                <w:bCs/>
                <w:sz w:val="16"/>
                <w:szCs w:val="16"/>
              </w:rPr>
              <w:t xml:space="preserve">Con el oficio C.M./I/2023/058, </w:t>
            </w:r>
            <w:r w:rsidR="0089704E" w:rsidRPr="00941E2D">
              <w:rPr>
                <w:rFonts w:ascii="Arial" w:hAnsi="Arial" w:cs="Arial"/>
                <w:bCs/>
                <w:sz w:val="16"/>
                <w:szCs w:val="16"/>
              </w:rPr>
              <w:t xml:space="preserve">se remite documento </w:t>
            </w:r>
            <w:r w:rsidR="0089704E">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3A07C4B3" w14:textId="75EF7345" w:rsidR="000B773F" w:rsidRPr="004E2783" w:rsidRDefault="000B773F" w:rsidP="000B773F">
            <w:pPr>
              <w:spacing w:line="276" w:lineRule="auto"/>
              <w:jc w:val="both"/>
              <w:rPr>
                <w:rFonts w:ascii="Arial" w:hAnsi="Arial" w:cs="Arial"/>
                <w:bCs/>
                <w:sz w:val="16"/>
                <w:szCs w:val="16"/>
              </w:rPr>
            </w:pPr>
            <w:r w:rsidRPr="004E2783">
              <w:rPr>
                <w:rFonts w:ascii="Arial" w:hAnsi="Arial" w:cs="Arial"/>
                <w:bCs/>
                <w:sz w:val="16"/>
                <w:szCs w:val="16"/>
              </w:rPr>
              <w:t>Valoración: La información remitida ha sido valorada determinándose justificable y aceptable para la solventación de la observación.</w:t>
            </w:r>
            <w:r w:rsidR="00CE414F">
              <w:rPr>
                <w:rFonts w:ascii="Arial" w:hAnsi="Arial" w:cs="Arial"/>
                <w:bCs/>
                <w:sz w:val="16"/>
                <w:szCs w:val="16"/>
              </w:rPr>
              <w:t xml:space="preserve"> </w:t>
            </w:r>
          </w:p>
          <w:p w14:paraId="5711C8E3" w14:textId="77777777" w:rsidR="000B773F" w:rsidRPr="004E2783" w:rsidRDefault="000B773F" w:rsidP="000B773F">
            <w:pPr>
              <w:spacing w:line="276" w:lineRule="auto"/>
              <w:jc w:val="both"/>
              <w:rPr>
                <w:rFonts w:ascii="Arial" w:hAnsi="Arial" w:cs="Arial"/>
                <w:bCs/>
                <w:sz w:val="16"/>
                <w:szCs w:val="16"/>
              </w:rPr>
            </w:pPr>
          </w:p>
          <w:p w14:paraId="297FA42B" w14:textId="5512E664" w:rsidR="000B773F" w:rsidRPr="004E2783" w:rsidRDefault="000B773F" w:rsidP="000B773F">
            <w:pPr>
              <w:spacing w:line="276" w:lineRule="auto"/>
              <w:jc w:val="both"/>
              <w:rPr>
                <w:rFonts w:ascii="Arial" w:hAnsi="Arial" w:cs="Arial"/>
                <w:bCs/>
                <w:sz w:val="16"/>
                <w:szCs w:val="16"/>
              </w:rPr>
            </w:pPr>
            <w:r w:rsidRPr="004E2783">
              <w:rPr>
                <w:rFonts w:ascii="Arial" w:hAnsi="Arial" w:cs="Arial"/>
                <w:bCs/>
                <w:sz w:val="16"/>
                <w:szCs w:val="16"/>
              </w:rPr>
              <w:t xml:space="preserve">Estatus actual: </w:t>
            </w:r>
            <w:r w:rsidR="005800C3">
              <w:rPr>
                <w:rFonts w:ascii="Arial" w:hAnsi="Arial" w:cs="Arial"/>
                <w:b/>
                <w:sz w:val="16"/>
                <w:szCs w:val="16"/>
              </w:rPr>
              <w:t>Solventada.</w:t>
            </w:r>
          </w:p>
          <w:p w14:paraId="06D4A93A" w14:textId="3C18FF61" w:rsidR="000B773F" w:rsidRPr="004E2783" w:rsidRDefault="000B773F" w:rsidP="000B773F">
            <w:pPr>
              <w:spacing w:line="276" w:lineRule="auto"/>
              <w:jc w:val="both"/>
              <w:rPr>
                <w:rFonts w:ascii="Arial" w:hAnsi="Arial" w:cs="Arial"/>
                <w:bCs/>
                <w:sz w:val="16"/>
                <w:szCs w:val="16"/>
              </w:rPr>
            </w:pPr>
          </w:p>
        </w:tc>
      </w:tr>
      <w:tr w:rsidR="000B773F" w14:paraId="53F26F21" w14:textId="77777777" w:rsidTr="00904CB8">
        <w:trPr>
          <w:trHeight w:val="406"/>
        </w:trPr>
        <w:tc>
          <w:tcPr>
            <w:tcW w:w="1726" w:type="dxa"/>
            <w:tcBorders>
              <w:top w:val="dotted" w:sz="2" w:space="0" w:color="auto"/>
              <w:bottom w:val="dotted" w:sz="2" w:space="0" w:color="auto"/>
            </w:tcBorders>
          </w:tcPr>
          <w:p w14:paraId="7159E07D" w14:textId="429FB2DB" w:rsidR="000B773F" w:rsidRPr="00D147DE" w:rsidRDefault="000B773F" w:rsidP="000B773F">
            <w:pPr>
              <w:tabs>
                <w:tab w:val="left" w:pos="2160"/>
              </w:tabs>
              <w:spacing w:line="276" w:lineRule="auto"/>
              <w:jc w:val="center"/>
              <w:rPr>
                <w:rFonts w:ascii="Arial" w:hAnsi="Arial" w:cs="Arial"/>
                <w:bCs/>
                <w:color w:val="000000"/>
                <w:sz w:val="16"/>
                <w:szCs w:val="16"/>
              </w:rPr>
            </w:pPr>
            <w:r w:rsidRPr="00D147DE">
              <w:rPr>
                <w:rFonts w:ascii="Arial" w:hAnsi="Arial" w:cs="Arial"/>
                <w:sz w:val="16"/>
                <w:szCs w:val="16"/>
                <w:lang w:val="es-MX"/>
              </w:rPr>
              <w:t>Resultado 9, Observación 2</w:t>
            </w:r>
            <w:r w:rsidR="00163C2B">
              <w:rPr>
                <w:rFonts w:ascii="Arial" w:hAnsi="Arial" w:cs="Arial"/>
                <w:sz w:val="16"/>
                <w:szCs w:val="16"/>
                <w:lang w:val="es-MX"/>
              </w:rPr>
              <w:t xml:space="preserve"> </w:t>
            </w:r>
            <w:r w:rsidRPr="00D147DE">
              <w:rPr>
                <w:rFonts w:ascii="Arial" w:hAnsi="Arial" w:cs="Arial"/>
                <w:sz w:val="16"/>
                <w:szCs w:val="16"/>
                <w:lang w:val="es-MX"/>
              </w:rPr>
              <w:t>/</w:t>
            </w:r>
            <w:r w:rsidRPr="00D147DE">
              <w:t xml:space="preserve"> </w:t>
            </w:r>
            <w:r w:rsidRPr="00D147DE">
              <w:rPr>
                <w:rFonts w:ascii="Arial" w:hAnsi="Arial" w:cs="Arial"/>
                <w:sz w:val="16"/>
                <w:szCs w:val="16"/>
                <w:lang w:val="es-MX"/>
              </w:rPr>
              <w:t>Documentación Irregular</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4F1C8877" w14:textId="77777777" w:rsidR="000B773F" w:rsidRPr="00D147DE" w:rsidRDefault="000B773F" w:rsidP="00800B97">
            <w:pPr>
              <w:spacing w:line="276" w:lineRule="auto"/>
              <w:jc w:val="both"/>
              <w:rPr>
                <w:rFonts w:ascii="Arial" w:hAnsi="Arial" w:cs="Arial"/>
                <w:b/>
                <w:bCs/>
                <w:sz w:val="16"/>
                <w:szCs w:val="16"/>
              </w:rPr>
            </w:pPr>
            <w:r w:rsidRPr="00D147DE">
              <w:rPr>
                <w:rFonts w:ascii="Arial" w:hAnsi="Arial" w:cs="Arial"/>
                <w:b/>
                <w:bCs/>
                <w:sz w:val="16"/>
                <w:szCs w:val="16"/>
              </w:rPr>
              <w:t>Reunión de trabajo 1.</w:t>
            </w:r>
          </w:p>
          <w:p w14:paraId="14AC2CA7" w14:textId="77777777" w:rsidR="000B773F" w:rsidRPr="00D147DE" w:rsidRDefault="000B773F" w:rsidP="00800B97">
            <w:pPr>
              <w:spacing w:line="276" w:lineRule="auto"/>
              <w:jc w:val="both"/>
              <w:rPr>
                <w:rFonts w:ascii="Arial" w:hAnsi="Arial" w:cs="Arial"/>
                <w:bCs/>
                <w:sz w:val="16"/>
                <w:szCs w:val="16"/>
              </w:rPr>
            </w:pPr>
            <w:r w:rsidRPr="00D147DE">
              <w:rPr>
                <w:rFonts w:ascii="Arial" w:hAnsi="Arial" w:cs="Arial"/>
                <w:bCs/>
                <w:sz w:val="16"/>
                <w:szCs w:val="16"/>
              </w:rPr>
              <w:t>No se remite información para el descargo de las observaciones, se procedió a la aclaración de dudas en referencia a las observaciones emitidas en el Reporte Preliminar.</w:t>
            </w:r>
          </w:p>
          <w:p w14:paraId="3DA01485" w14:textId="77777777" w:rsidR="000B773F" w:rsidRPr="00D147DE" w:rsidRDefault="000B773F" w:rsidP="00800B97">
            <w:pPr>
              <w:spacing w:line="276" w:lineRule="auto"/>
              <w:jc w:val="both"/>
              <w:rPr>
                <w:rFonts w:ascii="Arial" w:hAnsi="Arial" w:cs="Arial"/>
                <w:b/>
                <w:bCs/>
                <w:sz w:val="16"/>
                <w:szCs w:val="16"/>
              </w:rPr>
            </w:pPr>
            <w:r w:rsidRPr="00D147DE">
              <w:rPr>
                <w:rFonts w:ascii="Arial" w:hAnsi="Arial" w:cs="Arial"/>
                <w:b/>
                <w:bCs/>
                <w:sz w:val="16"/>
                <w:szCs w:val="16"/>
              </w:rPr>
              <w:t>Reunión de trabajo 2.</w:t>
            </w:r>
          </w:p>
          <w:p w14:paraId="20060908" w14:textId="5AA639F1" w:rsidR="00FB1F2A" w:rsidRPr="00D147DE" w:rsidRDefault="00891E57" w:rsidP="00F71525">
            <w:pPr>
              <w:spacing w:line="276" w:lineRule="auto"/>
              <w:jc w:val="both"/>
              <w:rPr>
                <w:rFonts w:ascii="Arial" w:hAnsi="Arial" w:cs="Arial"/>
                <w:bCs/>
                <w:sz w:val="16"/>
                <w:szCs w:val="16"/>
              </w:rPr>
            </w:pPr>
            <w:r w:rsidRPr="00D147DE">
              <w:rPr>
                <w:rFonts w:ascii="Arial" w:hAnsi="Arial" w:cs="Arial"/>
                <w:bCs/>
                <w:sz w:val="16"/>
                <w:szCs w:val="16"/>
              </w:rPr>
              <w:t xml:space="preserve">Con el oficio C.M./I/2023/058, </w:t>
            </w:r>
            <w:r w:rsidR="0089704E" w:rsidRPr="00941E2D">
              <w:rPr>
                <w:rFonts w:ascii="Arial" w:hAnsi="Arial" w:cs="Arial"/>
                <w:bCs/>
                <w:sz w:val="16"/>
                <w:szCs w:val="16"/>
              </w:rPr>
              <w:t xml:space="preserve">se remite documento </w:t>
            </w:r>
            <w:r w:rsidR="0089704E">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402AF9F9" w14:textId="77777777" w:rsidR="0089704E" w:rsidRPr="004E2783" w:rsidRDefault="000B773F" w:rsidP="0089704E">
            <w:pPr>
              <w:spacing w:line="276" w:lineRule="auto"/>
              <w:jc w:val="both"/>
              <w:rPr>
                <w:rFonts w:ascii="Arial" w:hAnsi="Arial" w:cs="Arial"/>
                <w:bCs/>
                <w:sz w:val="16"/>
                <w:szCs w:val="16"/>
              </w:rPr>
            </w:pPr>
            <w:r w:rsidRPr="00D147DE">
              <w:rPr>
                <w:rFonts w:ascii="Arial" w:hAnsi="Arial" w:cs="Arial"/>
                <w:bCs/>
                <w:sz w:val="16"/>
                <w:szCs w:val="16"/>
              </w:rPr>
              <w:t xml:space="preserve">Valoración: </w:t>
            </w:r>
            <w:r w:rsidR="0089704E" w:rsidRPr="004E2783">
              <w:rPr>
                <w:rFonts w:ascii="Arial" w:hAnsi="Arial" w:cs="Arial"/>
                <w:bCs/>
                <w:sz w:val="16"/>
                <w:szCs w:val="16"/>
              </w:rPr>
              <w:t>La información remitida ha sido valorada determinándose justificable y aceptable para la solventación de la observación.</w:t>
            </w:r>
            <w:r w:rsidR="0089704E">
              <w:rPr>
                <w:rFonts w:ascii="Arial" w:hAnsi="Arial" w:cs="Arial"/>
                <w:bCs/>
                <w:sz w:val="16"/>
                <w:szCs w:val="16"/>
              </w:rPr>
              <w:t xml:space="preserve"> </w:t>
            </w:r>
          </w:p>
          <w:p w14:paraId="1E6104CF" w14:textId="4BC4A717" w:rsidR="00CE414F" w:rsidRPr="00D147DE" w:rsidRDefault="00CE414F" w:rsidP="000B773F">
            <w:pPr>
              <w:spacing w:line="276" w:lineRule="auto"/>
              <w:jc w:val="both"/>
              <w:rPr>
                <w:rFonts w:ascii="Arial" w:hAnsi="Arial" w:cs="Arial"/>
                <w:bCs/>
                <w:sz w:val="16"/>
                <w:szCs w:val="16"/>
              </w:rPr>
            </w:pPr>
          </w:p>
          <w:p w14:paraId="229547DB" w14:textId="2606A706" w:rsidR="000B773F" w:rsidRPr="00A733B4" w:rsidRDefault="000B773F" w:rsidP="000B773F">
            <w:pPr>
              <w:spacing w:line="276" w:lineRule="auto"/>
              <w:jc w:val="both"/>
              <w:rPr>
                <w:rFonts w:ascii="Arial" w:hAnsi="Arial" w:cs="Arial"/>
                <w:b/>
                <w:sz w:val="16"/>
                <w:szCs w:val="16"/>
              </w:rPr>
            </w:pPr>
            <w:r w:rsidRPr="00D147DE">
              <w:rPr>
                <w:rFonts w:ascii="Arial" w:hAnsi="Arial" w:cs="Arial"/>
                <w:bCs/>
                <w:sz w:val="16"/>
                <w:szCs w:val="16"/>
              </w:rPr>
              <w:t xml:space="preserve">Estatus actual: </w:t>
            </w:r>
            <w:r w:rsidR="0089704E">
              <w:rPr>
                <w:rFonts w:ascii="Arial" w:hAnsi="Arial" w:cs="Arial"/>
                <w:b/>
                <w:sz w:val="16"/>
                <w:szCs w:val="16"/>
              </w:rPr>
              <w:t>Solventada.</w:t>
            </w:r>
          </w:p>
        </w:tc>
      </w:tr>
      <w:tr w:rsidR="000B773F" w14:paraId="11F33A5E" w14:textId="77777777" w:rsidTr="00904CB8">
        <w:tc>
          <w:tcPr>
            <w:tcW w:w="1726" w:type="dxa"/>
            <w:tcBorders>
              <w:top w:val="dotted" w:sz="2" w:space="0" w:color="auto"/>
              <w:bottom w:val="dotted" w:sz="2" w:space="0" w:color="auto"/>
            </w:tcBorders>
          </w:tcPr>
          <w:p w14:paraId="7E9C7837" w14:textId="039D510E" w:rsidR="000B773F" w:rsidRPr="009B58D0" w:rsidRDefault="000B773F" w:rsidP="000B773F">
            <w:pPr>
              <w:tabs>
                <w:tab w:val="left" w:pos="2160"/>
              </w:tabs>
              <w:spacing w:line="276" w:lineRule="auto"/>
              <w:jc w:val="center"/>
              <w:rPr>
                <w:rFonts w:ascii="Arial" w:hAnsi="Arial" w:cs="Arial"/>
                <w:bCs/>
                <w:color w:val="000000"/>
                <w:sz w:val="16"/>
                <w:szCs w:val="16"/>
              </w:rPr>
            </w:pPr>
            <w:r w:rsidRPr="009B58D0">
              <w:rPr>
                <w:rFonts w:ascii="Arial" w:hAnsi="Arial" w:cs="Arial"/>
                <w:sz w:val="16"/>
                <w:szCs w:val="16"/>
                <w:lang w:val="es-MX"/>
              </w:rPr>
              <w:lastRenderedPageBreak/>
              <w:t>Resultado 9, Observación 3</w:t>
            </w:r>
            <w:r w:rsidR="00163C2B">
              <w:rPr>
                <w:rFonts w:ascii="Arial" w:hAnsi="Arial" w:cs="Arial"/>
                <w:sz w:val="16"/>
                <w:szCs w:val="16"/>
                <w:lang w:val="es-MX"/>
              </w:rPr>
              <w:t xml:space="preserve"> </w:t>
            </w:r>
            <w:r w:rsidRPr="009B58D0">
              <w:rPr>
                <w:rFonts w:ascii="Arial" w:hAnsi="Arial" w:cs="Arial"/>
                <w:sz w:val="16"/>
                <w:szCs w:val="16"/>
                <w:lang w:val="es-MX"/>
              </w:rPr>
              <w:t>/ Solicitud de Aclaración</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3066DA54" w14:textId="77777777" w:rsidR="000B773F" w:rsidRPr="009B58D0" w:rsidRDefault="000B773F" w:rsidP="00800B97">
            <w:pPr>
              <w:spacing w:line="276" w:lineRule="auto"/>
              <w:jc w:val="both"/>
              <w:rPr>
                <w:rFonts w:ascii="Arial" w:hAnsi="Arial" w:cs="Arial"/>
                <w:b/>
                <w:bCs/>
                <w:sz w:val="16"/>
                <w:szCs w:val="16"/>
              </w:rPr>
            </w:pPr>
            <w:r w:rsidRPr="009B58D0">
              <w:rPr>
                <w:rFonts w:ascii="Arial" w:hAnsi="Arial" w:cs="Arial"/>
                <w:b/>
                <w:bCs/>
                <w:sz w:val="16"/>
                <w:szCs w:val="16"/>
              </w:rPr>
              <w:t>Reunión de trabajo 1.</w:t>
            </w:r>
          </w:p>
          <w:p w14:paraId="74D288E0" w14:textId="77777777" w:rsidR="000B773F" w:rsidRPr="009B58D0" w:rsidRDefault="000B773F" w:rsidP="00800B97">
            <w:pPr>
              <w:spacing w:line="276" w:lineRule="auto"/>
              <w:jc w:val="both"/>
              <w:rPr>
                <w:rFonts w:ascii="Arial" w:hAnsi="Arial" w:cs="Arial"/>
                <w:bCs/>
                <w:sz w:val="16"/>
                <w:szCs w:val="16"/>
              </w:rPr>
            </w:pPr>
            <w:r w:rsidRPr="009B58D0">
              <w:rPr>
                <w:rFonts w:ascii="Arial" w:hAnsi="Arial" w:cs="Arial"/>
                <w:bCs/>
                <w:sz w:val="16"/>
                <w:szCs w:val="16"/>
              </w:rPr>
              <w:t>No se remite información para el descargo de las observaciones, se procedió a la aclaración de dudas en referencia a las observaciones emitidas en el Reporte Preliminar.</w:t>
            </w:r>
          </w:p>
          <w:p w14:paraId="047392A7" w14:textId="77777777" w:rsidR="000B773F" w:rsidRPr="009B58D0" w:rsidRDefault="000B773F" w:rsidP="00800B97">
            <w:pPr>
              <w:spacing w:line="276" w:lineRule="auto"/>
              <w:jc w:val="both"/>
              <w:rPr>
                <w:rFonts w:ascii="Arial" w:hAnsi="Arial" w:cs="Arial"/>
                <w:b/>
                <w:bCs/>
                <w:sz w:val="16"/>
                <w:szCs w:val="16"/>
              </w:rPr>
            </w:pPr>
            <w:r w:rsidRPr="009B58D0">
              <w:rPr>
                <w:rFonts w:ascii="Arial" w:hAnsi="Arial" w:cs="Arial"/>
                <w:b/>
                <w:bCs/>
                <w:sz w:val="16"/>
                <w:szCs w:val="16"/>
              </w:rPr>
              <w:t>Reunión de trabajo 2.</w:t>
            </w:r>
          </w:p>
          <w:p w14:paraId="53BCD3A2" w14:textId="53367CD9" w:rsidR="00FB1F2A" w:rsidRPr="009B58D0" w:rsidRDefault="000B773F" w:rsidP="00A733B4">
            <w:pPr>
              <w:spacing w:line="276" w:lineRule="auto"/>
              <w:jc w:val="both"/>
              <w:rPr>
                <w:rFonts w:ascii="Arial" w:hAnsi="Arial" w:cs="Arial"/>
                <w:bCs/>
                <w:sz w:val="16"/>
                <w:szCs w:val="16"/>
              </w:rPr>
            </w:pPr>
            <w:r w:rsidRPr="00D147DE">
              <w:rPr>
                <w:rFonts w:ascii="Arial" w:hAnsi="Arial" w:cs="Arial"/>
                <w:bCs/>
                <w:sz w:val="16"/>
                <w:szCs w:val="16"/>
              </w:rPr>
              <w:t>Se remite oficio número DOP/0101/2023 de fecha 26 de enero de 2023, en el cual, se manifiesta la justificación de reducción de los plazos para la apertura de las propuestas.</w:t>
            </w:r>
            <w:r w:rsidR="0089704E">
              <w:rPr>
                <w:rFonts w:ascii="Arial" w:hAnsi="Arial" w:cs="Arial"/>
                <w:bCs/>
                <w:sz w:val="16"/>
                <w:szCs w:val="16"/>
              </w:rPr>
              <w:t xml:space="preserve"> </w:t>
            </w:r>
            <w:r w:rsidR="00D27019" w:rsidRPr="00D147DE">
              <w:rPr>
                <w:rFonts w:ascii="Arial" w:hAnsi="Arial" w:cs="Arial"/>
                <w:bCs/>
                <w:sz w:val="16"/>
                <w:szCs w:val="16"/>
              </w:rPr>
              <w:t>Se ingresó oficio OP/0100/2023 de fecha 26 de enero de 2023.</w:t>
            </w:r>
            <w:r w:rsidR="00A733B4">
              <w:rPr>
                <w:rFonts w:ascii="Arial" w:hAnsi="Arial" w:cs="Arial"/>
                <w:bCs/>
                <w:sz w:val="16"/>
                <w:szCs w:val="16"/>
              </w:rPr>
              <w:t xml:space="preserve"> </w:t>
            </w:r>
            <w:r w:rsidR="00F71525" w:rsidRPr="00D147DE">
              <w:rPr>
                <w:rFonts w:ascii="Arial" w:hAnsi="Arial" w:cs="Arial"/>
                <w:bCs/>
                <w:sz w:val="16"/>
                <w:szCs w:val="16"/>
              </w:rPr>
              <w:t xml:space="preserve">Con el oficio C.M./I/2023/058, </w:t>
            </w:r>
            <w:r w:rsidR="0089704E" w:rsidRPr="00941E2D">
              <w:rPr>
                <w:rFonts w:ascii="Arial" w:hAnsi="Arial" w:cs="Arial"/>
                <w:bCs/>
                <w:sz w:val="16"/>
                <w:szCs w:val="16"/>
              </w:rPr>
              <w:t xml:space="preserve">se remite documento </w:t>
            </w:r>
            <w:r w:rsidR="0089704E">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0738DB78" w14:textId="4F398DE1" w:rsidR="000B773F" w:rsidRPr="009B58D0" w:rsidRDefault="000B773F" w:rsidP="000B773F">
            <w:pPr>
              <w:spacing w:line="276" w:lineRule="auto"/>
              <w:jc w:val="both"/>
              <w:rPr>
                <w:rFonts w:ascii="Arial" w:hAnsi="Arial" w:cs="Arial"/>
                <w:bCs/>
                <w:sz w:val="16"/>
                <w:szCs w:val="16"/>
              </w:rPr>
            </w:pPr>
            <w:r w:rsidRPr="009B58D0">
              <w:rPr>
                <w:rFonts w:ascii="Arial" w:hAnsi="Arial" w:cs="Arial"/>
                <w:bCs/>
                <w:sz w:val="16"/>
                <w:szCs w:val="16"/>
              </w:rPr>
              <w:t>Valoración: En referencia a la información remitida para justificar la observación</w:t>
            </w:r>
            <w:r w:rsidR="0089704E">
              <w:rPr>
                <w:rFonts w:ascii="Arial" w:hAnsi="Arial" w:cs="Arial"/>
                <w:bCs/>
                <w:sz w:val="16"/>
                <w:szCs w:val="16"/>
              </w:rPr>
              <w:t>.</w:t>
            </w:r>
          </w:p>
          <w:p w14:paraId="2B484D5B" w14:textId="77777777" w:rsidR="000B773F" w:rsidRPr="009B58D0" w:rsidRDefault="000B773F" w:rsidP="000B773F">
            <w:pPr>
              <w:spacing w:line="276" w:lineRule="auto"/>
              <w:jc w:val="both"/>
              <w:rPr>
                <w:rFonts w:ascii="Arial" w:hAnsi="Arial" w:cs="Arial"/>
                <w:bCs/>
                <w:sz w:val="16"/>
                <w:szCs w:val="16"/>
              </w:rPr>
            </w:pPr>
          </w:p>
          <w:p w14:paraId="767889ED" w14:textId="516584BC" w:rsidR="000B773F" w:rsidRPr="00E96CBB" w:rsidRDefault="000B773F" w:rsidP="000B773F">
            <w:pPr>
              <w:spacing w:line="276" w:lineRule="auto"/>
              <w:jc w:val="both"/>
              <w:rPr>
                <w:rFonts w:ascii="Arial" w:hAnsi="Arial" w:cs="Arial"/>
                <w:bCs/>
                <w:sz w:val="16"/>
                <w:szCs w:val="16"/>
              </w:rPr>
            </w:pPr>
            <w:r w:rsidRPr="009B58D0">
              <w:rPr>
                <w:rFonts w:ascii="Arial" w:hAnsi="Arial" w:cs="Arial"/>
                <w:bCs/>
                <w:sz w:val="16"/>
                <w:szCs w:val="16"/>
              </w:rPr>
              <w:t xml:space="preserve">Estatus actual: </w:t>
            </w:r>
            <w:r w:rsidR="0089704E">
              <w:rPr>
                <w:rFonts w:ascii="Arial" w:hAnsi="Arial" w:cs="Arial"/>
                <w:b/>
                <w:sz w:val="16"/>
                <w:szCs w:val="16"/>
              </w:rPr>
              <w:t>Solventada.</w:t>
            </w:r>
          </w:p>
          <w:p w14:paraId="0E0FDF39" w14:textId="67C7C90B" w:rsidR="000B773F" w:rsidRPr="00E96CBB" w:rsidRDefault="000B773F" w:rsidP="000B773F">
            <w:pPr>
              <w:spacing w:line="276" w:lineRule="auto"/>
              <w:jc w:val="both"/>
              <w:rPr>
                <w:rFonts w:ascii="Arial" w:hAnsi="Arial" w:cs="Arial"/>
                <w:bCs/>
                <w:sz w:val="16"/>
                <w:szCs w:val="16"/>
              </w:rPr>
            </w:pPr>
          </w:p>
        </w:tc>
      </w:tr>
      <w:tr w:rsidR="000B773F" w14:paraId="624E81E6" w14:textId="77777777" w:rsidTr="00904CB8">
        <w:tc>
          <w:tcPr>
            <w:tcW w:w="1726" w:type="dxa"/>
            <w:tcBorders>
              <w:top w:val="dotted" w:sz="2" w:space="0" w:color="auto"/>
              <w:bottom w:val="dotted" w:sz="2" w:space="0" w:color="auto"/>
            </w:tcBorders>
          </w:tcPr>
          <w:p w14:paraId="7FEC4D8C" w14:textId="453B433A"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10, Observación 1</w:t>
            </w:r>
            <w:r w:rsidR="00163C2B">
              <w:rPr>
                <w:rFonts w:ascii="Arial" w:hAnsi="Arial" w:cs="Arial"/>
                <w:sz w:val="16"/>
                <w:szCs w:val="16"/>
                <w:lang w:val="es-MX"/>
              </w:rPr>
              <w:t xml:space="preserve"> </w:t>
            </w:r>
            <w:r>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708BF494" w14:textId="77777777" w:rsidR="000B773F" w:rsidRPr="00D147DE" w:rsidRDefault="000B773F" w:rsidP="00800B97">
            <w:pPr>
              <w:spacing w:line="276" w:lineRule="auto"/>
              <w:jc w:val="both"/>
              <w:rPr>
                <w:rFonts w:ascii="Arial" w:hAnsi="Arial" w:cs="Arial"/>
                <w:b/>
                <w:bCs/>
                <w:sz w:val="16"/>
                <w:szCs w:val="16"/>
              </w:rPr>
            </w:pPr>
            <w:r w:rsidRPr="00D147DE">
              <w:rPr>
                <w:rFonts w:ascii="Arial" w:hAnsi="Arial" w:cs="Arial"/>
                <w:b/>
                <w:bCs/>
                <w:sz w:val="16"/>
                <w:szCs w:val="16"/>
              </w:rPr>
              <w:t>Reunión de trabajo 1.</w:t>
            </w:r>
          </w:p>
          <w:p w14:paraId="4432D783" w14:textId="77777777" w:rsidR="000B773F" w:rsidRPr="00D147DE" w:rsidRDefault="000B773F" w:rsidP="00800B97">
            <w:pPr>
              <w:spacing w:line="276" w:lineRule="auto"/>
              <w:jc w:val="both"/>
              <w:rPr>
                <w:rFonts w:ascii="Arial" w:hAnsi="Arial" w:cs="Arial"/>
                <w:bCs/>
                <w:sz w:val="16"/>
                <w:szCs w:val="16"/>
              </w:rPr>
            </w:pPr>
            <w:r w:rsidRPr="00D147DE">
              <w:rPr>
                <w:rFonts w:ascii="Arial" w:hAnsi="Arial" w:cs="Arial"/>
                <w:bCs/>
                <w:sz w:val="16"/>
                <w:szCs w:val="16"/>
              </w:rPr>
              <w:t>No se remite información para el descargo de las observaciones, se procedió a la aclaración de dudas en referencia a las observaciones emitidas en el Reporte Preliminar.</w:t>
            </w:r>
          </w:p>
          <w:p w14:paraId="4724FC5F" w14:textId="77777777" w:rsidR="000B773F" w:rsidRPr="00D147DE" w:rsidRDefault="000B773F" w:rsidP="00800B97">
            <w:pPr>
              <w:spacing w:line="276" w:lineRule="auto"/>
              <w:jc w:val="both"/>
              <w:rPr>
                <w:rFonts w:ascii="Arial" w:hAnsi="Arial" w:cs="Arial"/>
                <w:b/>
                <w:bCs/>
                <w:sz w:val="16"/>
                <w:szCs w:val="16"/>
              </w:rPr>
            </w:pPr>
            <w:r w:rsidRPr="00D147DE">
              <w:rPr>
                <w:rFonts w:ascii="Arial" w:hAnsi="Arial" w:cs="Arial"/>
                <w:b/>
                <w:bCs/>
                <w:sz w:val="16"/>
                <w:szCs w:val="16"/>
              </w:rPr>
              <w:t>Reunión de trabajo 2.</w:t>
            </w:r>
          </w:p>
          <w:p w14:paraId="2767DF02" w14:textId="089E6274" w:rsidR="00FB1F2A" w:rsidRPr="00D147DE" w:rsidRDefault="000B773F" w:rsidP="0089704E">
            <w:pPr>
              <w:spacing w:line="276" w:lineRule="auto"/>
              <w:jc w:val="both"/>
              <w:rPr>
                <w:rFonts w:ascii="Arial" w:hAnsi="Arial" w:cs="Arial"/>
                <w:bCs/>
                <w:sz w:val="16"/>
                <w:szCs w:val="16"/>
              </w:rPr>
            </w:pPr>
            <w:r w:rsidRPr="00D147DE">
              <w:rPr>
                <w:rFonts w:ascii="Arial" w:hAnsi="Arial" w:cs="Arial"/>
                <w:bCs/>
                <w:sz w:val="16"/>
                <w:szCs w:val="16"/>
              </w:rPr>
              <w:t>Se remite oficio DOP/0074/2023 de fecha 24/01/2023, y formato de análisis cualitativo, Folios 0052 al 0056. Se remite oficio aclaratorio de las bases de licitación con número oficio DOP/0074/2023 de fecha 24/01/2023, Folios 0052 y 0053.</w:t>
            </w:r>
            <w:r w:rsidR="00D147DE">
              <w:rPr>
                <w:rFonts w:ascii="Arial" w:hAnsi="Arial" w:cs="Arial"/>
                <w:bCs/>
                <w:sz w:val="16"/>
                <w:szCs w:val="16"/>
              </w:rPr>
              <w:t xml:space="preserve"> </w:t>
            </w:r>
            <w:r w:rsidR="00D27019" w:rsidRPr="00D147DE">
              <w:rPr>
                <w:rFonts w:ascii="Arial" w:hAnsi="Arial" w:cs="Arial"/>
                <w:bCs/>
                <w:sz w:val="16"/>
                <w:szCs w:val="16"/>
              </w:rPr>
              <w:t>Se ingresó oficio OP/0101/2023 de fecha 26 de enero de 2023.</w:t>
            </w:r>
            <w:r w:rsidR="00D147DE">
              <w:rPr>
                <w:rFonts w:ascii="Arial" w:hAnsi="Arial" w:cs="Arial"/>
                <w:bCs/>
                <w:sz w:val="16"/>
                <w:szCs w:val="16"/>
              </w:rPr>
              <w:t xml:space="preserve"> </w:t>
            </w:r>
            <w:r w:rsidR="007A1285" w:rsidRPr="00D147DE">
              <w:rPr>
                <w:rFonts w:ascii="Arial" w:hAnsi="Arial" w:cs="Arial"/>
                <w:bCs/>
                <w:sz w:val="16"/>
                <w:szCs w:val="16"/>
              </w:rPr>
              <w:t xml:space="preserve">Con el oficio C.M./I/2023/058, </w:t>
            </w:r>
            <w:r w:rsidR="0089704E" w:rsidRPr="00941E2D">
              <w:rPr>
                <w:rFonts w:ascii="Arial" w:hAnsi="Arial" w:cs="Arial"/>
                <w:bCs/>
                <w:sz w:val="16"/>
                <w:szCs w:val="16"/>
              </w:rPr>
              <w:t xml:space="preserve">se remite documento </w:t>
            </w:r>
            <w:r w:rsidR="0089704E">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4056EE38" w14:textId="344B71E4" w:rsidR="00CE414F" w:rsidRDefault="000B773F" w:rsidP="00CE414F">
            <w:pPr>
              <w:spacing w:line="276" w:lineRule="auto"/>
              <w:jc w:val="both"/>
              <w:rPr>
                <w:rFonts w:ascii="Arial" w:hAnsi="Arial" w:cs="Arial"/>
                <w:bCs/>
                <w:sz w:val="16"/>
                <w:szCs w:val="16"/>
              </w:rPr>
            </w:pPr>
            <w:r w:rsidRPr="00D147DE">
              <w:rPr>
                <w:rFonts w:ascii="Arial" w:hAnsi="Arial" w:cs="Arial"/>
                <w:bCs/>
                <w:sz w:val="16"/>
                <w:szCs w:val="16"/>
              </w:rPr>
              <w:t>Valoración: La documentación se acepta como válida para la solventación, en virtud de que se ha establecido un formato</w:t>
            </w:r>
            <w:r w:rsidR="0089704E">
              <w:rPr>
                <w:rFonts w:ascii="Arial" w:hAnsi="Arial" w:cs="Arial"/>
                <w:bCs/>
                <w:sz w:val="16"/>
                <w:szCs w:val="16"/>
              </w:rPr>
              <w:t>.</w:t>
            </w:r>
          </w:p>
          <w:p w14:paraId="54189CFD" w14:textId="77777777" w:rsidR="000B773F" w:rsidRPr="00D147DE" w:rsidRDefault="000B773F" w:rsidP="000B773F">
            <w:pPr>
              <w:spacing w:line="276" w:lineRule="auto"/>
              <w:jc w:val="both"/>
              <w:rPr>
                <w:rFonts w:ascii="Arial" w:hAnsi="Arial" w:cs="Arial"/>
                <w:bCs/>
                <w:sz w:val="16"/>
                <w:szCs w:val="16"/>
              </w:rPr>
            </w:pPr>
          </w:p>
          <w:p w14:paraId="4F4B797D" w14:textId="294FDDF7" w:rsidR="000B773F" w:rsidRPr="00D147DE" w:rsidRDefault="000B773F" w:rsidP="000B773F">
            <w:pPr>
              <w:spacing w:line="276" w:lineRule="auto"/>
              <w:jc w:val="both"/>
              <w:rPr>
                <w:rFonts w:ascii="Arial" w:hAnsi="Arial" w:cs="Arial"/>
                <w:bCs/>
                <w:sz w:val="16"/>
                <w:szCs w:val="16"/>
              </w:rPr>
            </w:pPr>
            <w:r w:rsidRPr="00D147DE">
              <w:rPr>
                <w:rFonts w:ascii="Arial" w:hAnsi="Arial" w:cs="Arial"/>
                <w:bCs/>
                <w:sz w:val="16"/>
                <w:szCs w:val="16"/>
              </w:rPr>
              <w:t xml:space="preserve">Estatus actual: </w:t>
            </w:r>
            <w:r w:rsidR="0089704E">
              <w:rPr>
                <w:rFonts w:ascii="Arial" w:hAnsi="Arial" w:cs="Arial"/>
                <w:b/>
                <w:sz w:val="16"/>
                <w:szCs w:val="16"/>
              </w:rPr>
              <w:t>Solventada.</w:t>
            </w:r>
          </w:p>
          <w:p w14:paraId="56E31FF9" w14:textId="026A318D" w:rsidR="000B773F" w:rsidRPr="00D147DE" w:rsidRDefault="000B773F" w:rsidP="000B773F">
            <w:pPr>
              <w:spacing w:line="276" w:lineRule="auto"/>
              <w:jc w:val="both"/>
              <w:rPr>
                <w:rFonts w:ascii="Arial" w:hAnsi="Arial" w:cs="Arial"/>
                <w:bCs/>
                <w:sz w:val="16"/>
                <w:szCs w:val="16"/>
              </w:rPr>
            </w:pPr>
          </w:p>
        </w:tc>
      </w:tr>
      <w:tr w:rsidR="000B773F" w14:paraId="0A182282" w14:textId="77777777" w:rsidTr="00904CB8">
        <w:tc>
          <w:tcPr>
            <w:tcW w:w="1726" w:type="dxa"/>
            <w:tcBorders>
              <w:top w:val="dotted" w:sz="2" w:space="0" w:color="auto"/>
              <w:bottom w:val="dotted" w:sz="2" w:space="0" w:color="auto"/>
            </w:tcBorders>
          </w:tcPr>
          <w:p w14:paraId="1B57067C" w14:textId="0D8EEA4E"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10, Observación 2</w:t>
            </w:r>
            <w:r w:rsidR="00163C2B">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44639DBA"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1.</w:t>
            </w:r>
          </w:p>
          <w:p w14:paraId="3CA6B659" w14:textId="77777777" w:rsidR="000B773F" w:rsidRPr="00E96CBB" w:rsidRDefault="000B773F" w:rsidP="00800B97">
            <w:pPr>
              <w:spacing w:line="276" w:lineRule="auto"/>
              <w:jc w:val="both"/>
              <w:rPr>
                <w:rFonts w:ascii="Arial" w:hAnsi="Arial" w:cs="Arial"/>
                <w:bCs/>
                <w:sz w:val="16"/>
                <w:szCs w:val="16"/>
              </w:rPr>
            </w:pPr>
            <w:r>
              <w:rPr>
                <w:rFonts w:ascii="Arial" w:hAnsi="Arial" w:cs="Arial"/>
                <w:bCs/>
                <w:sz w:val="16"/>
                <w:szCs w:val="16"/>
              </w:rPr>
              <w:t>No se remite información para el descargo de las observaciones, se procedió a la aclaración de dudas en referencia a las observaciones emitidas en el Reporte Preliminar.</w:t>
            </w:r>
          </w:p>
          <w:p w14:paraId="51591DEB" w14:textId="675B52D2" w:rsidR="000B773F"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2.</w:t>
            </w:r>
          </w:p>
          <w:p w14:paraId="74A09311" w14:textId="4E0371B7" w:rsidR="00FB1F2A" w:rsidRPr="00E96CBB" w:rsidRDefault="00A27413" w:rsidP="00A733B4">
            <w:pPr>
              <w:spacing w:line="276" w:lineRule="auto"/>
              <w:jc w:val="both"/>
              <w:rPr>
                <w:rFonts w:ascii="Arial" w:hAnsi="Arial" w:cs="Arial"/>
                <w:bCs/>
                <w:sz w:val="16"/>
                <w:szCs w:val="16"/>
              </w:rPr>
            </w:pPr>
            <w:r w:rsidRPr="00D147DE">
              <w:rPr>
                <w:rFonts w:ascii="Arial" w:hAnsi="Arial" w:cs="Arial"/>
                <w:bCs/>
                <w:sz w:val="16"/>
                <w:szCs w:val="16"/>
              </w:rPr>
              <w:t>Se remite oficio aclaratorio de las bases de licitación con número oficio DOP/0074/2023 de fecha 24/01/2023, Folios 0052 y 0053.</w:t>
            </w:r>
            <w:r w:rsidR="00A733B4">
              <w:rPr>
                <w:rFonts w:ascii="Arial" w:hAnsi="Arial" w:cs="Arial"/>
                <w:bCs/>
                <w:sz w:val="16"/>
                <w:szCs w:val="16"/>
              </w:rPr>
              <w:t xml:space="preserve"> </w:t>
            </w:r>
            <w:r w:rsidR="007A1285" w:rsidRPr="00D147DE">
              <w:rPr>
                <w:rFonts w:ascii="Arial" w:hAnsi="Arial" w:cs="Arial"/>
                <w:bCs/>
                <w:sz w:val="16"/>
                <w:szCs w:val="16"/>
              </w:rPr>
              <w:t xml:space="preserve">Con el oficio C.M./I/2023/058, </w:t>
            </w:r>
            <w:r w:rsidR="0089704E" w:rsidRPr="00941E2D">
              <w:rPr>
                <w:rFonts w:ascii="Arial" w:hAnsi="Arial" w:cs="Arial"/>
                <w:bCs/>
                <w:sz w:val="16"/>
                <w:szCs w:val="16"/>
              </w:rPr>
              <w:t xml:space="preserve">se remite documento </w:t>
            </w:r>
            <w:r w:rsidR="0089704E">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2B22E3D7" w14:textId="77777777" w:rsidR="0089704E" w:rsidRDefault="0089704E" w:rsidP="0089704E">
            <w:pPr>
              <w:spacing w:line="276" w:lineRule="auto"/>
              <w:jc w:val="both"/>
              <w:rPr>
                <w:rFonts w:ascii="Arial" w:hAnsi="Arial" w:cs="Arial"/>
                <w:bCs/>
                <w:sz w:val="16"/>
                <w:szCs w:val="16"/>
              </w:rPr>
            </w:pPr>
            <w:r w:rsidRPr="00D147DE">
              <w:rPr>
                <w:rFonts w:ascii="Arial" w:hAnsi="Arial" w:cs="Arial"/>
                <w:bCs/>
                <w:sz w:val="16"/>
                <w:szCs w:val="16"/>
              </w:rPr>
              <w:t>Valoración: La documentación se acepta como válida para la solventación, en virtud de que se ha establecido un formato</w:t>
            </w:r>
            <w:r>
              <w:rPr>
                <w:rFonts w:ascii="Arial" w:hAnsi="Arial" w:cs="Arial"/>
                <w:bCs/>
                <w:sz w:val="16"/>
                <w:szCs w:val="16"/>
              </w:rPr>
              <w:t>.</w:t>
            </w:r>
          </w:p>
          <w:p w14:paraId="748B833F" w14:textId="77777777" w:rsidR="0089704E" w:rsidRPr="00D147DE" w:rsidRDefault="0089704E" w:rsidP="0089704E">
            <w:pPr>
              <w:spacing w:line="276" w:lineRule="auto"/>
              <w:jc w:val="both"/>
              <w:rPr>
                <w:rFonts w:ascii="Arial" w:hAnsi="Arial" w:cs="Arial"/>
                <w:bCs/>
                <w:sz w:val="16"/>
                <w:szCs w:val="16"/>
              </w:rPr>
            </w:pPr>
          </w:p>
          <w:p w14:paraId="2737076B" w14:textId="77777777" w:rsidR="0089704E" w:rsidRPr="00D147DE" w:rsidRDefault="0089704E" w:rsidP="0089704E">
            <w:pPr>
              <w:spacing w:line="276" w:lineRule="auto"/>
              <w:jc w:val="both"/>
              <w:rPr>
                <w:rFonts w:ascii="Arial" w:hAnsi="Arial" w:cs="Arial"/>
                <w:bCs/>
                <w:sz w:val="16"/>
                <w:szCs w:val="16"/>
              </w:rPr>
            </w:pPr>
            <w:r w:rsidRPr="00D147DE">
              <w:rPr>
                <w:rFonts w:ascii="Arial" w:hAnsi="Arial" w:cs="Arial"/>
                <w:bCs/>
                <w:sz w:val="16"/>
                <w:szCs w:val="16"/>
              </w:rPr>
              <w:t xml:space="preserve">Estatus actual: </w:t>
            </w:r>
            <w:r>
              <w:rPr>
                <w:rFonts w:ascii="Arial" w:hAnsi="Arial" w:cs="Arial"/>
                <w:b/>
                <w:sz w:val="16"/>
                <w:szCs w:val="16"/>
              </w:rPr>
              <w:t>Solventada.</w:t>
            </w:r>
          </w:p>
          <w:p w14:paraId="4F36F314" w14:textId="77CDBEF0" w:rsidR="000B773F" w:rsidRPr="00CE414F" w:rsidRDefault="000B773F" w:rsidP="000B773F">
            <w:pPr>
              <w:spacing w:line="276" w:lineRule="auto"/>
              <w:jc w:val="both"/>
              <w:rPr>
                <w:rFonts w:ascii="Arial" w:hAnsi="Arial" w:cs="Arial"/>
                <w:b/>
                <w:sz w:val="16"/>
                <w:szCs w:val="16"/>
              </w:rPr>
            </w:pPr>
          </w:p>
        </w:tc>
      </w:tr>
      <w:tr w:rsidR="000B773F" w14:paraId="3B222009" w14:textId="77777777" w:rsidTr="00904CB8">
        <w:tc>
          <w:tcPr>
            <w:tcW w:w="1726" w:type="dxa"/>
            <w:tcBorders>
              <w:top w:val="dotted" w:sz="2" w:space="0" w:color="auto"/>
              <w:bottom w:val="dotted" w:sz="2" w:space="0" w:color="auto"/>
            </w:tcBorders>
          </w:tcPr>
          <w:p w14:paraId="65AA1ACE" w14:textId="3EBF6AD5"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10, Observación 3</w:t>
            </w:r>
            <w:r w:rsidR="00163C2B">
              <w:rPr>
                <w:rFonts w:ascii="Arial" w:hAnsi="Arial" w:cs="Arial"/>
                <w:sz w:val="16"/>
                <w:szCs w:val="16"/>
                <w:lang w:val="es-MX"/>
              </w:rPr>
              <w:t xml:space="preserve"> </w:t>
            </w:r>
            <w:r>
              <w:rPr>
                <w:rFonts w:ascii="Arial" w:hAnsi="Arial" w:cs="Arial"/>
                <w:sz w:val="16"/>
                <w:szCs w:val="16"/>
                <w:lang w:val="es-MX"/>
              </w:rPr>
              <w:t>/ Solicitud de Aclaración</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1BEC065B"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1.</w:t>
            </w:r>
          </w:p>
          <w:p w14:paraId="48BC8FA0" w14:textId="77777777" w:rsidR="000B773F" w:rsidRPr="00E96CBB" w:rsidRDefault="000B773F" w:rsidP="00800B97">
            <w:pPr>
              <w:spacing w:line="276" w:lineRule="auto"/>
              <w:jc w:val="both"/>
              <w:rPr>
                <w:rFonts w:ascii="Arial" w:hAnsi="Arial" w:cs="Arial"/>
                <w:bCs/>
                <w:sz w:val="16"/>
                <w:szCs w:val="16"/>
              </w:rPr>
            </w:pPr>
            <w:r>
              <w:rPr>
                <w:rFonts w:ascii="Arial" w:hAnsi="Arial" w:cs="Arial"/>
                <w:bCs/>
                <w:sz w:val="16"/>
                <w:szCs w:val="16"/>
              </w:rPr>
              <w:t>No se remite información para el descargo de las observaciones, se procedió a la aclaración de dudas en referencia a las observaciones emitidas en el Reporte Preliminar.</w:t>
            </w:r>
          </w:p>
          <w:p w14:paraId="6F9DF941" w14:textId="77777777" w:rsidR="000B773F" w:rsidRPr="00D27019" w:rsidRDefault="000B773F" w:rsidP="00800B97">
            <w:pPr>
              <w:spacing w:line="276" w:lineRule="auto"/>
              <w:jc w:val="both"/>
              <w:rPr>
                <w:rFonts w:ascii="Arial" w:hAnsi="Arial" w:cs="Arial"/>
                <w:b/>
                <w:bCs/>
                <w:sz w:val="16"/>
                <w:szCs w:val="16"/>
              </w:rPr>
            </w:pPr>
            <w:r w:rsidRPr="00D27019">
              <w:rPr>
                <w:rFonts w:ascii="Arial" w:hAnsi="Arial" w:cs="Arial"/>
                <w:b/>
                <w:bCs/>
                <w:sz w:val="16"/>
                <w:szCs w:val="16"/>
              </w:rPr>
              <w:t>Reunión de trabajo 2.</w:t>
            </w:r>
          </w:p>
          <w:p w14:paraId="10754044" w14:textId="77777777" w:rsidR="009A0EEA" w:rsidRDefault="009A0EEA" w:rsidP="00D147DE">
            <w:pPr>
              <w:spacing w:line="276" w:lineRule="auto"/>
              <w:jc w:val="both"/>
              <w:rPr>
                <w:rFonts w:ascii="Arial" w:hAnsi="Arial" w:cs="Arial"/>
                <w:bCs/>
                <w:sz w:val="16"/>
                <w:szCs w:val="16"/>
              </w:rPr>
            </w:pPr>
            <w:r w:rsidRPr="00337C55">
              <w:rPr>
                <w:rFonts w:ascii="Arial" w:hAnsi="Arial" w:cs="Arial"/>
                <w:bCs/>
                <w:sz w:val="16"/>
                <w:szCs w:val="16"/>
              </w:rPr>
              <w:t>Con el oficio C.M./I/2023/058, se remite documento de: exhorto C.M./I/2023/056, dirigido al Encargado del Departamento de Concursos de la Dirección de Obras Públicas Municipal con Anexo 1</w:t>
            </w:r>
            <w:r w:rsidR="00D147DE" w:rsidRPr="00337C55">
              <w:rPr>
                <w:rFonts w:ascii="Arial" w:hAnsi="Arial" w:cs="Arial"/>
                <w:bCs/>
                <w:sz w:val="16"/>
                <w:szCs w:val="16"/>
              </w:rPr>
              <w:t>.</w:t>
            </w:r>
          </w:p>
          <w:p w14:paraId="49D34B58" w14:textId="4A94FFFF" w:rsidR="00FB1F2A" w:rsidRPr="00E96CBB" w:rsidRDefault="002776AC" w:rsidP="00D147DE">
            <w:pPr>
              <w:spacing w:line="276" w:lineRule="auto"/>
              <w:jc w:val="both"/>
              <w:rPr>
                <w:rFonts w:ascii="Arial" w:hAnsi="Arial" w:cs="Arial"/>
                <w:bCs/>
                <w:sz w:val="16"/>
                <w:szCs w:val="16"/>
              </w:rPr>
            </w:pPr>
            <w:r>
              <w:rPr>
                <w:rFonts w:ascii="Arial" w:hAnsi="Arial" w:cs="Arial"/>
                <w:bCs/>
                <w:sz w:val="16"/>
                <w:szCs w:val="16"/>
              </w:rPr>
              <w:t>Presentan oficio DOP/011/2023 conteniendo en la que aclaran los motivos por los cuales se incrementaron las metas y área de obra.</w:t>
            </w:r>
          </w:p>
        </w:tc>
        <w:tc>
          <w:tcPr>
            <w:tcW w:w="2458" w:type="dxa"/>
            <w:tcBorders>
              <w:top w:val="dotted" w:sz="2" w:space="0" w:color="auto"/>
              <w:bottom w:val="dotted" w:sz="2" w:space="0" w:color="auto"/>
            </w:tcBorders>
          </w:tcPr>
          <w:p w14:paraId="5E73F1FD" w14:textId="658B0198" w:rsidR="000B773F" w:rsidRPr="00D27019" w:rsidRDefault="000B773F" w:rsidP="000B773F">
            <w:pPr>
              <w:spacing w:line="276" w:lineRule="auto"/>
              <w:jc w:val="both"/>
              <w:rPr>
                <w:rFonts w:ascii="Arial" w:hAnsi="Arial" w:cs="Arial"/>
                <w:bCs/>
                <w:sz w:val="16"/>
                <w:szCs w:val="16"/>
              </w:rPr>
            </w:pPr>
            <w:r w:rsidRPr="00D27019">
              <w:rPr>
                <w:rFonts w:ascii="Arial" w:hAnsi="Arial" w:cs="Arial"/>
                <w:bCs/>
                <w:sz w:val="16"/>
                <w:szCs w:val="16"/>
              </w:rPr>
              <w:t xml:space="preserve">Valoración: </w:t>
            </w:r>
            <w:r w:rsidR="00337C55">
              <w:rPr>
                <w:rFonts w:ascii="Arial" w:hAnsi="Arial" w:cs="Arial"/>
                <w:bCs/>
                <w:sz w:val="16"/>
                <w:szCs w:val="16"/>
              </w:rPr>
              <w:t>Con</w:t>
            </w:r>
            <w:r w:rsidR="00D147DE">
              <w:rPr>
                <w:rFonts w:ascii="Arial" w:hAnsi="Arial" w:cs="Arial"/>
                <w:bCs/>
                <w:sz w:val="16"/>
                <w:szCs w:val="16"/>
              </w:rPr>
              <w:t xml:space="preserve"> referencia a la </w:t>
            </w:r>
            <w:r w:rsidR="00337C55">
              <w:rPr>
                <w:rFonts w:ascii="Arial" w:hAnsi="Arial" w:cs="Arial"/>
                <w:bCs/>
                <w:sz w:val="16"/>
                <w:szCs w:val="16"/>
              </w:rPr>
              <w:t>solicitud de aclaración,</w:t>
            </w:r>
            <w:r w:rsidR="00D147DE">
              <w:rPr>
                <w:rFonts w:ascii="Arial" w:hAnsi="Arial" w:cs="Arial"/>
                <w:bCs/>
                <w:sz w:val="16"/>
                <w:szCs w:val="16"/>
              </w:rPr>
              <w:t xml:space="preserve"> Contraloría Municipal llevó a cabo los exhortos, amonestaciones o apercibimientos para los funcionarios que estuvieron involucrados en las irregularidades antes mencionadas.</w:t>
            </w:r>
          </w:p>
          <w:p w14:paraId="2117607D" w14:textId="77777777" w:rsidR="000B773F" w:rsidRPr="00D27019" w:rsidRDefault="000B773F" w:rsidP="000B773F">
            <w:pPr>
              <w:spacing w:line="276" w:lineRule="auto"/>
              <w:jc w:val="both"/>
              <w:rPr>
                <w:rFonts w:ascii="Arial" w:hAnsi="Arial" w:cs="Arial"/>
                <w:bCs/>
                <w:sz w:val="16"/>
                <w:szCs w:val="16"/>
              </w:rPr>
            </w:pPr>
          </w:p>
          <w:p w14:paraId="49FE4822" w14:textId="752E569D" w:rsidR="000B773F" w:rsidRPr="00E96CBB" w:rsidRDefault="000B773F" w:rsidP="00D27019">
            <w:pPr>
              <w:spacing w:line="276" w:lineRule="auto"/>
              <w:jc w:val="both"/>
              <w:rPr>
                <w:rFonts w:ascii="Arial" w:hAnsi="Arial" w:cs="Arial"/>
                <w:bCs/>
                <w:sz w:val="16"/>
                <w:szCs w:val="16"/>
              </w:rPr>
            </w:pPr>
            <w:r w:rsidRPr="00D27019">
              <w:rPr>
                <w:rFonts w:ascii="Arial" w:hAnsi="Arial" w:cs="Arial"/>
                <w:bCs/>
                <w:sz w:val="16"/>
                <w:szCs w:val="16"/>
              </w:rPr>
              <w:t xml:space="preserve">Estatus actual: </w:t>
            </w:r>
            <w:r w:rsidR="0089704E">
              <w:rPr>
                <w:rFonts w:ascii="Arial" w:hAnsi="Arial" w:cs="Arial"/>
                <w:b/>
                <w:sz w:val="16"/>
                <w:szCs w:val="16"/>
              </w:rPr>
              <w:t>Solventada.</w:t>
            </w:r>
          </w:p>
        </w:tc>
      </w:tr>
      <w:tr w:rsidR="000B773F" w14:paraId="450B1ED4" w14:textId="77777777" w:rsidTr="00904CB8">
        <w:tc>
          <w:tcPr>
            <w:tcW w:w="1726" w:type="dxa"/>
            <w:tcBorders>
              <w:top w:val="dotted" w:sz="2" w:space="0" w:color="auto"/>
              <w:bottom w:val="dotted" w:sz="2" w:space="0" w:color="auto"/>
            </w:tcBorders>
          </w:tcPr>
          <w:p w14:paraId="23266DB1" w14:textId="50724592"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11, Observación 1</w:t>
            </w:r>
            <w:r w:rsidR="00163C2B">
              <w:rPr>
                <w:rFonts w:ascii="Arial" w:hAnsi="Arial" w:cs="Arial"/>
                <w:sz w:val="16"/>
                <w:szCs w:val="16"/>
                <w:lang w:val="es-MX"/>
              </w:rPr>
              <w:t xml:space="preserve"> </w:t>
            </w:r>
            <w:r>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25A758ED" w14:textId="77777777" w:rsidR="000B773F" w:rsidRPr="00D147DE" w:rsidRDefault="000B773F" w:rsidP="00800B97">
            <w:pPr>
              <w:spacing w:line="276" w:lineRule="auto"/>
              <w:jc w:val="both"/>
              <w:rPr>
                <w:rFonts w:ascii="Arial" w:hAnsi="Arial" w:cs="Arial"/>
                <w:b/>
                <w:bCs/>
                <w:sz w:val="16"/>
                <w:szCs w:val="16"/>
              </w:rPr>
            </w:pPr>
            <w:r w:rsidRPr="00D147DE">
              <w:rPr>
                <w:rFonts w:ascii="Arial" w:hAnsi="Arial" w:cs="Arial"/>
                <w:b/>
                <w:bCs/>
                <w:sz w:val="16"/>
                <w:szCs w:val="16"/>
              </w:rPr>
              <w:t>Reunión de trabajo 1.</w:t>
            </w:r>
          </w:p>
          <w:p w14:paraId="200B3F29" w14:textId="77777777" w:rsidR="000B773F" w:rsidRPr="00D147DE" w:rsidRDefault="000B773F" w:rsidP="00800B97">
            <w:pPr>
              <w:spacing w:line="276" w:lineRule="auto"/>
              <w:jc w:val="both"/>
              <w:rPr>
                <w:rFonts w:ascii="Arial" w:hAnsi="Arial" w:cs="Arial"/>
                <w:bCs/>
                <w:sz w:val="16"/>
                <w:szCs w:val="16"/>
              </w:rPr>
            </w:pPr>
            <w:r w:rsidRPr="00D147DE">
              <w:rPr>
                <w:rFonts w:ascii="Arial" w:hAnsi="Arial" w:cs="Arial"/>
                <w:bCs/>
                <w:sz w:val="16"/>
                <w:szCs w:val="16"/>
              </w:rPr>
              <w:t>No se remite información para el descargo de las observaciones, se procedió a la aclaración de dudas en referencia a las observaciones emitidas en el Reporte Preliminar.</w:t>
            </w:r>
          </w:p>
          <w:p w14:paraId="379F778D" w14:textId="77777777" w:rsidR="000B773F" w:rsidRPr="00D147DE" w:rsidRDefault="000B773F" w:rsidP="00800B97">
            <w:pPr>
              <w:spacing w:line="276" w:lineRule="auto"/>
              <w:jc w:val="both"/>
              <w:rPr>
                <w:rFonts w:ascii="Arial" w:hAnsi="Arial" w:cs="Arial"/>
                <w:b/>
                <w:bCs/>
                <w:sz w:val="16"/>
                <w:szCs w:val="16"/>
              </w:rPr>
            </w:pPr>
            <w:r w:rsidRPr="00D147DE">
              <w:rPr>
                <w:rFonts w:ascii="Arial" w:hAnsi="Arial" w:cs="Arial"/>
                <w:b/>
                <w:bCs/>
                <w:sz w:val="16"/>
                <w:szCs w:val="16"/>
              </w:rPr>
              <w:t>Reunión de trabajo 2.</w:t>
            </w:r>
          </w:p>
          <w:p w14:paraId="144AD926" w14:textId="371BC8E6" w:rsidR="00FB1F2A" w:rsidRPr="00D147DE" w:rsidRDefault="000B773F" w:rsidP="00800B97">
            <w:pPr>
              <w:spacing w:line="276" w:lineRule="auto"/>
              <w:jc w:val="both"/>
              <w:rPr>
                <w:rFonts w:ascii="Arial" w:hAnsi="Arial" w:cs="Arial"/>
                <w:bCs/>
                <w:sz w:val="16"/>
                <w:szCs w:val="16"/>
              </w:rPr>
            </w:pPr>
            <w:r w:rsidRPr="00D147DE">
              <w:rPr>
                <w:rFonts w:ascii="Arial" w:hAnsi="Arial" w:cs="Arial"/>
                <w:bCs/>
                <w:sz w:val="16"/>
                <w:szCs w:val="16"/>
              </w:rPr>
              <w:t xml:space="preserve">Se remite oficio DOP/0075/2023 de fecha 24/01/2023, y formato de análisis cualitativo, Folios 0058 al 0062. Se remite oficio aclaratorio de las bases de </w:t>
            </w:r>
            <w:r w:rsidRPr="00D147DE">
              <w:rPr>
                <w:rFonts w:ascii="Arial" w:hAnsi="Arial" w:cs="Arial"/>
                <w:bCs/>
                <w:sz w:val="16"/>
                <w:szCs w:val="16"/>
              </w:rPr>
              <w:lastRenderedPageBreak/>
              <w:t xml:space="preserve">licitación con número oficio DOP/0075/2023 de fecha 24/01/2023, Folios 0058 y 0059. </w:t>
            </w:r>
            <w:r w:rsidR="0089704E">
              <w:rPr>
                <w:rFonts w:ascii="Arial" w:hAnsi="Arial" w:cs="Arial"/>
                <w:bCs/>
                <w:sz w:val="16"/>
                <w:szCs w:val="16"/>
              </w:rPr>
              <w:t>S</w:t>
            </w:r>
            <w:r w:rsidR="0089704E" w:rsidRPr="00941E2D">
              <w:rPr>
                <w:rFonts w:ascii="Arial" w:hAnsi="Arial" w:cs="Arial"/>
                <w:bCs/>
                <w:sz w:val="16"/>
                <w:szCs w:val="16"/>
              </w:rPr>
              <w:t xml:space="preserve">e remite documento </w:t>
            </w:r>
            <w:r w:rsidR="0089704E">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0CD14E81" w14:textId="5F320C4E" w:rsidR="00475256" w:rsidRPr="00D147DE" w:rsidRDefault="00475256" w:rsidP="0089704E">
            <w:pPr>
              <w:spacing w:line="276" w:lineRule="auto"/>
              <w:jc w:val="both"/>
              <w:rPr>
                <w:rFonts w:ascii="Arial" w:hAnsi="Arial" w:cs="Arial"/>
                <w:bCs/>
                <w:sz w:val="16"/>
                <w:szCs w:val="16"/>
              </w:rPr>
            </w:pPr>
            <w:r w:rsidRPr="00D147DE">
              <w:rPr>
                <w:rFonts w:ascii="Arial" w:hAnsi="Arial" w:cs="Arial"/>
                <w:bCs/>
                <w:sz w:val="16"/>
                <w:szCs w:val="16"/>
              </w:rPr>
              <w:lastRenderedPageBreak/>
              <w:t>Valoración: La documentación se acepta como válida para la solventación</w:t>
            </w:r>
            <w:r w:rsidR="0089704E">
              <w:rPr>
                <w:rFonts w:ascii="Arial" w:hAnsi="Arial" w:cs="Arial"/>
                <w:bCs/>
                <w:sz w:val="16"/>
                <w:szCs w:val="16"/>
              </w:rPr>
              <w:t>.</w:t>
            </w:r>
          </w:p>
          <w:p w14:paraId="409AC701" w14:textId="77777777" w:rsidR="00475256" w:rsidRPr="00D147DE" w:rsidRDefault="00475256" w:rsidP="00475256">
            <w:pPr>
              <w:spacing w:line="276" w:lineRule="auto"/>
              <w:jc w:val="both"/>
              <w:rPr>
                <w:rFonts w:ascii="Arial" w:hAnsi="Arial" w:cs="Arial"/>
                <w:bCs/>
                <w:sz w:val="16"/>
                <w:szCs w:val="16"/>
              </w:rPr>
            </w:pPr>
          </w:p>
          <w:p w14:paraId="3F6BB0BE" w14:textId="1157D16F" w:rsidR="00475256" w:rsidRPr="00D147DE" w:rsidRDefault="00475256" w:rsidP="00475256">
            <w:pPr>
              <w:spacing w:line="276" w:lineRule="auto"/>
              <w:jc w:val="both"/>
              <w:rPr>
                <w:rFonts w:ascii="Arial" w:hAnsi="Arial" w:cs="Arial"/>
                <w:bCs/>
                <w:sz w:val="16"/>
                <w:szCs w:val="16"/>
              </w:rPr>
            </w:pPr>
            <w:r w:rsidRPr="00D147DE">
              <w:rPr>
                <w:rFonts w:ascii="Arial" w:hAnsi="Arial" w:cs="Arial"/>
                <w:bCs/>
                <w:sz w:val="16"/>
                <w:szCs w:val="16"/>
              </w:rPr>
              <w:t xml:space="preserve">Estatus actual: </w:t>
            </w:r>
            <w:r w:rsidR="0089704E">
              <w:rPr>
                <w:rFonts w:ascii="Arial" w:hAnsi="Arial" w:cs="Arial"/>
                <w:b/>
                <w:sz w:val="16"/>
                <w:szCs w:val="16"/>
              </w:rPr>
              <w:t>Solventada.</w:t>
            </w:r>
          </w:p>
          <w:p w14:paraId="167942FA" w14:textId="6A74E010" w:rsidR="000B773F" w:rsidRPr="00D147DE" w:rsidRDefault="000B773F" w:rsidP="00475256">
            <w:pPr>
              <w:spacing w:line="276" w:lineRule="auto"/>
              <w:jc w:val="both"/>
              <w:rPr>
                <w:rFonts w:ascii="Arial" w:hAnsi="Arial" w:cs="Arial"/>
                <w:bCs/>
                <w:sz w:val="16"/>
                <w:szCs w:val="16"/>
              </w:rPr>
            </w:pPr>
          </w:p>
        </w:tc>
      </w:tr>
      <w:tr w:rsidR="000B773F" w14:paraId="4F85BB3D" w14:textId="77777777" w:rsidTr="00904CB8">
        <w:tc>
          <w:tcPr>
            <w:tcW w:w="1726" w:type="dxa"/>
            <w:tcBorders>
              <w:top w:val="dotted" w:sz="2" w:space="0" w:color="auto"/>
              <w:bottom w:val="dotted" w:sz="2" w:space="0" w:color="auto"/>
            </w:tcBorders>
          </w:tcPr>
          <w:p w14:paraId="4C7163AC" w14:textId="4AE3C3DC"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11, Observación 2</w:t>
            </w:r>
            <w:r w:rsidR="00163C2B">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57F83EBE"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1.</w:t>
            </w:r>
          </w:p>
          <w:p w14:paraId="698BE154" w14:textId="77777777" w:rsidR="000B773F" w:rsidRPr="00E96CBB" w:rsidRDefault="000B773F" w:rsidP="00800B97">
            <w:pPr>
              <w:spacing w:line="276" w:lineRule="auto"/>
              <w:jc w:val="both"/>
              <w:rPr>
                <w:rFonts w:ascii="Arial" w:hAnsi="Arial" w:cs="Arial"/>
                <w:bCs/>
                <w:sz w:val="16"/>
                <w:szCs w:val="16"/>
              </w:rPr>
            </w:pPr>
            <w:r>
              <w:rPr>
                <w:rFonts w:ascii="Arial" w:hAnsi="Arial" w:cs="Arial"/>
                <w:bCs/>
                <w:sz w:val="16"/>
                <w:szCs w:val="16"/>
              </w:rPr>
              <w:t>No se remite información para el descargo de las observaciones, se procedió a la aclaración de dudas en referencia a las observaciones emitidas en el Reporte Preliminar.</w:t>
            </w:r>
          </w:p>
          <w:p w14:paraId="3EB4B90A"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2.</w:t>
            </w:r>
          </w:p>
          <w:p w14:paraId="3509ADCE" w14:textId="42FFB599" w:rsidR="00FB1F2A" w:rsidRPr="00D147DE" w:rsidRDefault="007506BB" w:rsidP="00A733B4">
            <w:pPr>
              <w:spacing w:line="276" w:lineRule="auto"/>
              <w:jc w:val="both"/>
              <w:rPr>
                <w:rFonts w:ascii="Arial" w:hAnsi="Arial" w:cs="Arial"/>
                <w:bCs/>
                <w:sz w:val="16"/>
                <w:szCs w:val="16"/>
                <w:highlight w:val="yellow"/>
              </w:rPr>
            </w:pPr>
            <w:r w:rsidRPr="00D147DE">
              <w:rPr>
                <w:rFonts w:ascii="Arial" w:hAnsi="Arial" w:cs="Arial"/>
                <w:bCs/>
                <w:sz w:val="16"/>
                <w:szCs w:val="16"/>
              </w:rPr>
              <w:t>Se remite oficio aclaratorio de las bases de licitación con número oficio DOP/0074/2023 de fecha 24/01/2023, Folios 0058 y 00539.</w:t>
            </w:r>
            <w:r w:rsidR="00A733B4">
              <w:rPr>
                <w:rFonts w:ascii="Arial" w:hAnsi="Arial" w:cs="Arial"/>
                <w:bCs/>
                <w:sz w:val="16"/>
                <w:szCs w:val="16"/>
              </w:rPr>
              <w:t xml:space="preserve"> </w:t>
            </w:r>
            <w:r w:rsidR="0089704E">
              <w:rPr>
                <w:rFonts w:ascii="Arial" w:hAnsi="Arial" w:cs="Arial"/>
                <w:bCs/>
                <w:sz w:val="16"/>
                <w:szCs w:val="16"/>
              </w:rPr>
              <w:t>S</w:t>
            </w:r>
            <w:r w:rsidR="0089704E" w:rsidRPr="00941E2D">
              <w:rPr>
                <w:rFonts w:ascii="Arial" w:hAnsi="Arial" w:cs="Arial"/>
                <w:bCs/>
                <w:sz w:val="16"/>
                <w:szCs w:val="16"/>
              </w:rPr>
              <w:t xml:space="preserve">e remite documento </w:t>
            </w:r>
            <w:r w:rsidR="0089704E">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190C1F96" w14:textId="408AF498" w:rsidR="000B773F" w:rsidRDefault="000B773F" w:rsidP="000B773F">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89704E" w:rsidRPr="00D147DE">
              <w:rPr>
                <w:rFonts w:ascii="Arial" w:hAnsi="Arial" w:cs="Arial"/>
                <w:bCs/>
                <w:sz w:val="16"/>
                <w:szCs w:val="16"/>
              </w:rPr>
              <w:t>La documentación se acepta como válida para la solventación</w:t>
            </w:r>
            <w:r w:rsidR="0089704E">
              <w:rPr>
                <w:rFonts w:ascii="Arial" w:hAnsi="Arial" w:cs="Arial"/>
                <w:bCs/>
                <w:sz w:val="16"/>
                <w:szCs w:val="16"/>
              </w:rPr>
              <w:t>.</w:t>
            </w:r>
          </w:p>
          <w:p w14:paraId="2DD63373" w14:textId="77777777" w:rsidR="0089704E" w:rsidRPr="00E96CBB" w:rsidRDefault="0089704E" w:rsidP="000B773F">
            <w:pPr>
              <w:spacing w:line="276" w:lineRule="auto"/>
              <w:jc w:val="both"/>
              <w:rPr>
                <w:rFonts w:ascii="Arial" w:hAnsi="Arial" w:cs="Arial"/>
                <w:bCs/>
                <w:sz w:val="16"/>
                <w:szCs w:val="16"/>
              </w:rPr>
            </w:pPr>
          </w:p>
          <w:p w14:paraId="7DB38E3C" w14:textId="42430779" w:rsidR="000B773F" w:rsidRDefault="000B773F" w:rsidP="000B773F">
            <w:pPr>
              <w:spacing w:line="276" w:lineRule="auto"/>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Atendido y solventado</w:t>
            </w:r>
          </w:p>
          <w:p w14:paraId="208295A2" w14:textId="77777777" w:rsidR="000B773F" w:rsidRPr="00E96CBB" w:rsidRDefault="000B773F" w:rsidP="000B773F">
            <w:pPr>
              <w:spacing w:line="276" w:lineRule="auto"/>
              <w:jc w:val="both"/>
              <w:rPr>
                <w:rFonts w:ascii="Arial" w:hAnsi="Arial" w:cs="Arial"/>
                <w:bCs/>
                <w:sz w:val="16"/>
                <w:szCs w:val="16"/>
              </w:rPr>
            </w:pPr>
          </w:p>
          <w:p w14:paraId="4F5D7607" w14:textId="545E9F54" w:rsidR="000B773F" w:rsidRPr="00A27413" w:rsidRDefault="000B773F" w:rsidP="000B773F">
            <w:pPr>
              <w:spacing w:line="276" w:lineRule="auto"/>
              <w:jc w:val="both"/>
              <w:rPr>
                <w:rFonts w:ascii="Arial" w:hAnsi="Arial" w:cs="Arial"/>
                <w:bCs/>
                <w:strike/>
                <w:sz w:val="16"/>
                <w:szCs w:val="16"/>
              </w:rPr>
            </w:pPr>
          </w:p>
        </w:tc>
      </w:tr>
      <w:tr w:rsidR="000B773F" w14:paraId="5430E39B" w14:textId="77777777" w:rsidTr="00904CB8">
        <w:tc>
          <w:tcPr>
            <w:tcW w:w="1726" w:type="dxa"/>
            <w:tcBorders>
              <w:top w:val="dotted" w:sz="2" w:space="0" w:color="auto"/>
              <w:bottom w:val="dotted" w:sz="2" w:space="0" w:color="auto"/>
            </w:tcBorders>
          </w:tcPr>
          <w:p w14:paraId="2D9C98F8" w14:textId="2ABB43E9"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11, Observación 3</w:t>
            </w:r>
            <w:r w:rsidR="00163C2B">
              <w:rPr>
                <w:rFonts w:ascii="Arial" w:hAnsi="Arial" w:cs="Arial"/>
                <w:sz w:val="16"/>
                <w:szCs w:val="16"/>
                <w:lang w:val="es-MX"/>
              </w:rPr>
              <w:t xml:space="preserve"> </w:t>
            </w:r>
            <w:r>
              <w:rPr>
                <w:rFonts w:ascii="Arial" w:hAnsi="Arial" w:cs="Arial"/>
                <w:sz w:val="16"/>
                <w:szCs w:val="16"/>
                <w:lang w:val="es-MX"/>
              </w:rPr>
              <w:t>/ Solicitud de Aclaración</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39B2E725"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1.</w:t>
            </w:r>
          </w:p>
          <w:p w14:paraId="1F5A4558" w14:textId="77777777" w:rsidR="000B773F" w:rsidRPr="00E96CBB" w:rsidRDefault="000B773F" w:rsidP="00800B97">
            <w:pPr>
              <w:spacing w:line="276" w:lineRule="auto"/>
              <w:jc w:val="both"/>
              <w:rPr>
                <w:rFonts w:ascii="Arial" w:hAnsi="Arial" w:cs="Arial"/>
                <w:bCs/>
                <w:sz w:val="16"/>
                <w:szCs w:val="16"/>
              </w:rPr>
            </w:pPr>
            <w:r>
              <w:rPr>
                <w:rFonts w:ascii="Arial" w:hAnsi="Arial" w:cs="Arial"/>
                <w:bCs/>
                <w:sz w:val="16"/>
                <w:szCs w:val="16"/>
              </w:rPr>
              <w:t>No se remite información para el descargo de las observaciones, se procedió a la aclaración de dudas en referencia a las observaciones emitidas en el Reporte Preliminar.</w:t>
            </w:r>
          </w:p>
          <w:p w14:paraId="0A92595F"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2.</w:t>
            </w:r>
          </w:p>
          <w:p w14:paraId="6BA5296C" w14:textId="201EBDB2" w:rsidR="00FB1F2A" w:rsidRPr="00E96CBB" w:rsidRDefault="005800C3" w:rsidP="00111C2D">
            <w:pPr>
              <w:spacing w:line="276" w:lineRule="auto"/>
              <w:jc w:val="both"/>
              <w:rPr>
                <w:rFonts w:ascii="Arial" w:hAnsi="Arial" w:cs="Arial"/>
                <w:bCs/>
                <w:sz w:val="16"/>
                <w:szCs w:val="16"/>
              </w:rPr>
            </w:pPr>
            <w:r w:rsidRPr="004E2783">
              <w:rPr>
                <w:rFonts w:ascii="Arial" w:hAnsi="Arial" w:cs="Arial"/>
                <w:bCs/>
                <w:sz w:val="16"/>
                <w:szCs w:val="16"/>
              </w:rPr>
              <w:t xml:space="preserve">Con el oficio C.M./I/2023/058, </w:t>
            </w:r>
            <w:r w:rsidRPr="00941E2D">
              <w:rPr>
                <w:rFonts w:ascii="Arial" w:hAnsi="Arial" w:cs="Arial"/>
                <w:bCs/>
                <w:sz w:val="16"/>
                <w:szCs w:val="16"/>
              </w:rPr>
              <w:t xml:space="preserve">se remite documento </w:t>
            </w:r>
            <w:r>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1F0F82C5" w14:textId="77777777" w:rsidR="00A10435" w:rsidRPr="00941E2D" w:rsidRDefault="00111C2D" w:rsidP="00A10435">
            <w:pPr>
              <w:spacing w:line="276" w:lineRule="auto"/>
              <w:jc w:val="both"/>
              <w:rPr>
                <w:rFonts w:ascii="Arial" w:hAnsi="Arial" w:cs="Arial"/>
                <w:bCs/>
                <w:sz w:val="16"/>
                <w:szCs w:val="16"/>
              </w:rPr>
            </w:pPr>
            <w:r w:rsidRPr="00E96CBB">
              <w:rPr>
                <w:rFonts w:ascii="Arial" w:hAnsi="Arial" w:cs="Arial"/>
                <w:bCs/>
                <w:sz w:val="16"/>
                <w:szCs w:val="16"/>
              </w:rPr>
              <w:t>Valoración:</w:t>
            </w:r>
            <w:r>
              <w:rPr>
                <w:rFonts w:ascii="Arial" w:hAnsi="Arial" w:cs="Arial"/>
                <w:bCs/>
                <w:sz w:val="16"/>
                <w:szCs w:val="16"/>
              </w:rPr>
              <w:t xml:space="preserve"> </w:t>
            </w:r>
            <w:r w:rsidR="00A10435" w:rsidRPr="00941E2D">
              <w:rPr>
                <w:rFonts w:ascii="Arial" w:hAnsi="Arial" w:cs="Arial"/>
                <w:bCs/>
                <w:sz w:val="16"/>
                <w:szCs w:val="16"/>
              </w:rPr>
              <w:t xml:space="preserve">La documentación aportada es procedente para </w:t>
            </w:r>
            <w:r w:rsidR="00A10435">
              <w:rPr>
                <w:rFonts w:ascii="Arial" w:hAnsi="Arial" w:cs="Arial"/>
                <w:bCs/>
                <w:sz w:val="16"/>
                <w:szCs w:val="16"/>
              </w:rPr>
              <w:t>dar seguimiento a las diligencias iniciadas por la Contraloría Municipal</w:t>
            </w:r>
            <w:r w:rsidR="00A10435" w:rsidRPr="00941E2D">
              <w:rPr>
                <w:rFonts w:ascii="Arial" w:hAnsi="Arial" w:cs="Arial"/>
                <w:bCs/>
                <w:sz w:val="16"/>
                <w:szCs w:val="16"/>
              </w:rPr>
              <w:t>.</w:t>
            </w:r>
          </w:p>
          <w:p w14:paraId="79CFE13B" w14:textId="31187E35" w:rsidR="00111C2D" w:rsidRDefault="00111C2D" w:rsidP="00111C2D">
            <w:pPr>
              <w:spacing w:line="276" w:lineRule="auto"/>
              <w:jc w:val="both"/>
              <w:rPr>
                <w:rFonts w:ascii="Arial" w:hAnsi="Arial" w:cs="Arial"/>
                <w:bCs/>
                <w:sz w:val="16"/>
                <w:szCs w:val="16"/>
              </w:rPr>
            </w:pPr>
          </w:p>
          <w:p w14:paraId="452B58D2" w14:textId="76EAF632" w:rsidR="00111C2D" w:rsidRDefault="00D147DE" w:rsidP="00111C2D">
            <w:pPr>
              <w:tabs>
                <w:tab w:val="left" w:pos="2160"/>
              </w:tabs>
              <w:spacing w:line="276" w:lineRule="auto"/>
              <w:jc w:val="both"/>
              <w:rPr>
                <w:rFonts w:ascii="Arial" w:hAnsi="Arial" w:cs="Arial"/>
                <w:b/>
                <w:sz w:val="16"/>
                <w:szCs w:val="16"/>
              </w:rPr>
            </w:pPr>
            <w:r w:rsidRPr="00E96CBB">
              <w:rPr>
                <w:rFonts w:ascii="Arial" w:hAnsi="Arial" w:cs="Arial"/>
                <w:bCs/>
                <w:sz w:val="16"/>
                <w:szCs w:val="16"/>
              </w:rPr>
              <w:t>Estatus</w:t>
            </w:r>
            <w:r w:rsidR="00111C2D" w:rsidRPr="00E96CBB">
              <w:rPr>
                <w:rFonts w:ascii="Arial" w:hAnsi="Arial" w:cs="Arial"/>
                <w:bCs/>
                <w:sz w:val="16"/>
                <w:szCs w:val="16"/>
              </w:rPr>
              <w:t xml:space="preserve"> actual: </w:t>
            </w:r>
            <w:r w:rsidR="00111C2D">
              <w:rPr>
                <w:rFonts w:ascii="Arial" w:hAnsi="Arial" w:cs="Arial"/>
                <w:b/>
                <w:sz w:val="16"/>
                <w:szCs w:val="16"/>
              </w:rPr>
              <w:t xml:space="preserve">Atendido </w:t>
            </w:r>
          </w:p>
          <w:p w14:paraId="2AFB4C14" w14:textId="77777777" w:rsidR="00111C2D" w:rsidRPr="00E96CBB" w:rsidRDefault="00111C2D" w:rsidP="00111C2D">
            <w:pPr>
              <w:spacing w:line="276" w:lineRule="auto"/>
              <w:jc w:val="both"/>
              <w:rPr>
                <w:rFonts w:ascii="Arial" w:hAnsi="Arial" w:cs="Arial"/>
                <w:bCs/>
                <w:sz w:val="16"/>
                <w:szCs w:val="16"/>
              </w:rPr>
            </w:pPr>
          </w:p>
          <w:p w14:paraId="3A331171" w14:textId="05A2624D" w:rsidR="000B773F" w:rsidRPr="00E96CBB" w:rsidRDefault="00111C2D" w:rsidP="00111C2D">
            <w:pPr>
              <w:spacing w:line="276" w:lineRule="auto"/>
              <w:jc w:val="both"/>
              <w:rPr>
                <w:rFonts w:ascii="Arial" w:hAnsi="Arial" w:cs="Arial"/>
                <w:bCs/>
                <w:sz w:val="16"/>
                <w:szCs w:val="16"/>
              </w:rPr>
            </w:pPr>
            <w:r w:rsidRPr="00D46E5F">
              <w:rPr>
                <w:rFonts w:ascii="Arial" w:hAnsi="Arial" w:cs="Arial"/>
                <w:bCs/>
                <w:sz w:val="16"/>
                <w:szCs w:val="16"/>
              </w:rPr>
              <w:t xml:space="preserve">Acción Promovida: </w:t>
            </w:r>
            <w:r w:rsidRPr="00D46E5F">
              <w:rPr>
                <w:rFonts w:ascii="Arial" w:hAnsi="Arial" w:cs="Arial"/>
                <w:b/>
                <w:sz w:val="16"/>
                <w:szCs w:val="16"/>
              </w:rPr>
              <w:t>Recomendación</w:t>
            </w:r>
          </w:p>
        </w:tc>
      </w:tr>
      <w:tr w:rsidR="000B773F" w14:paraId="4705A560" w14:textId="77777777" w:rsidTr="00904CB8">
        <w:tc>
          <w:tcPr>
            <w:tcW w:w="1726" w:type="dxa"/>
            <w:tcBorders>
              <w:top w:val="dotted" w:sz="2" w:space="0" w:color="auto"/>
              <w:bottom w:val="dotted" w:sz="2" w:space="0" w:color="auto"/>
            </w:tcBorders>
          </w:tcPr>
          <w:p w14:paraId="27AACF7D" w14:textId="7975794C"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12, Observación 1</w:t>
            </w:r>
            <w:r w:rsidR="00163C2B">
              <w:rPr>
                <w:rFonts w:ascii="Arial" w:hAnsi="Arial" w:cs="Arial"/>
                <w:sz w:val="16"/>
                <w:szCs w:val="16"/>
                <w:lang w:val="es-MX"/>
              </w:rPr>
              <w:t xml:space="preserve"> </w:t>
            </w:r>
            <w:r>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4164E3B1"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1.</w:t>
            </w:r>
          </w:p>
          <w:p w14:paraId="567FC95A" w14:textId="77777777" w:rsidR="000B773F" w:rsidRPr="00E96CBB" w:rsidRDefault="000B773F" w:rsidP="00800B97">
            <w:pPr>
              <w:spacing w:line="276" w:lineRule="auto"/>
              <w:jc w:val="both"/>
              <w:rPr>
                <w:rFonts w:ascii="Arial" w:hAnsi="Arial" w:cs="Arial"/>
                <w:bCs/>
                <w:sz w:val="16"/>
                <w:szCs w:val="16"/>
              </w:rPr>
            </w:pPr>
            <w:r>
              <w:rPr>
                <w:rFonts w:ascii="Arial" w:hAnsi="Arial" w:cs="Arial"/>
                <w:bCs/>
                <w:sz w:val="16"/>
                <w:szCs w:val="16"/>
              </w:rPr>
              <w:t>No se remite información para el descargo de las observaciones, se procedió a la aclaración de dudas en referencia a las observaciones emitidas en el Reporte Preliminar.</w:t>
            </w:r>
          </w:p>
          <w:p w14:paraId="1749F043"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2.</w:t>
            </w:r>
          </w:p>
          <w:p w14:paraId="5EE6C972" w14:textId="66E674DD" w:rsidR="00FB1F2A" w:rsidRPr="00E96CBB" w:rsidRDefault="000B773F" w:rsidP="00A733B4">
            <w:pPr>
              <w:spacing w:line="276" w:lineRule="auto"/>
              <w:jc w:val="both"/>
              <w:rPr>
                <w:rFonts w:ascii="Arial" w:hAnsi="Arial" w:cs="Arial"/>
                <w:bCs/>
                <w:sz w:val="16"/>
                <w:szCs w:val="16"/>
              </w:rPr>
            </w:pPr>
            <w:r w:rsidRPr="00A67C35">
              <w:rPr>
                <w:rFonts w:ascii="Arial" w:hAnsi="Arial" w:cs="Arial"/>
                <w:bCs/>
                <w:sz w:val="16"/>
                <w:szCs w:val="16"/>
              </w:rPr>
              <w:t>Se remite oficio DOP</w:t>
            </w:r>
            <w:r w:rsidR="00A27413">
              <w:rPr>
                <w:rFonts w:ascii="Arial" w:hAnsi="Arial" w:cs="Arial"/>
                <w:bCs/>
                <w:sz w:val="16"/>
                <w:szCs w:val="16"/>
              </w:rPr>
              <w:t xml:space="preserve">/0076/2023 de fecha 24/01/2023 </w:t>
            </w:r>
            <w:r w:rsidRPr="00A67C35">
              <w:rPr>
                <w:rFonts w:ascii="Arial" w:hAnsi="Arial" w:cs="Arial"/>
                <w:bCs/>
                <w:sz w:val="16"/>
                <w:szCs w:val="16"/>
              </w:rPr>
              <w:t xml:space="preserve">y formato de análisis cualitativo, Folios 0064 al 0068. Se remite Fianza impresa original (PDF, XML y VALIDACIÓN) folios 0069 al </w:t>
            </w:r>
            <w:r w:rsidR="007506BB">
              <w:rPr>
                <w:rFonts w:ascii="Arial" w:hAnsi="Arial" w:cs="Arial"/>
                <w:bCs/>
                <w:sz w:val="16"/>
                <w:szCs w:val="16"/>
              </w:rPr>
              <w:t>00</w:t>
            </w:r>
            <w:r w:rsidRPr="00A67C35">
              <w:rPr>
                <w:rFonts w:ascii="Arial" w:hAnsi="Arial" w:cs="Arial"/>
                <w:bCs/>
                <w:sz w:val="16"/>
                <w:szCs w:val="16"/>
              </w:rPr>
              <w:t xml:space="preserve">78. Se remite Transferencia de Pago, Factura, (PDF, XML y VALIDACIÓN) Folios 0079 al 0081. Se remite oficio DOP/0076/2023 de fecha 24/01/2023, y formato de análisis cualitativo para las bases de la licitación pública Folios 0064 al 0065. </w:t>
            </w:r>
            <w:r w:rsidR="009A0EEA" w:rsidRPr="00707648">
              <w:rPr>
                <w:rFonts w:ascii="Arial" w:hAnsi="Arial" w:cs="Arial"/>
                <w:bCs/>
                <w:sz w:val="16"/>
                <w:szCs w:val="16"/>
              </w:rPr>
              <w:t xml:space="preserve">Con el oficio C.M./I/2023/058, </w:t>
            </w:r>
            <w:r w:rsidR="005800C3" w:rsidRPr="00941E2D">
              <w:rPr>
                <w:rFonts w:ascii="Arial" w:hAnsi="Arial" w:cs="Arial"/>
                <w:bCs/>
                <w:sz w:val="16"/>
                <w:szCs w:val="16"/>
              </w:rPr>
              <w:t xml:space="preserve">se remite documento </w:t>
            </w:r>
            <w:r w:rsidR="005800C3">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021A7583" w14:textId="54BC300A" w:rsidR="000B773F" w:rsidRDefault="00D147DE" w:rsidP="000B773F">
            <w:pPr>
              <w:spacing w:line="276" w:lineRule="auto"/>
              <w:jc w:val="both"/>
              <w:rPr>
                <w:rFonts w:ascii="Arial" w:hAnsi="Arial" w:cs="Arial"/>
                <w:bCs/>
                <w:sz w:val="16"/>
                <w:szCs w:val="16"/>
              </w:rPr>
            </w:pPr>
            <w:r>
              <w:rPr>
                <w:rFonts w:ascii="Arial" w:hAnsi="Arial" w:cs="Arial"/>
                <w:bCs/>
                <w:sz w:val="16"/>
                <w:szCs w:val="16"/>
              </w:rPr>
              <w:t xml:space="preserve">Valoración: </w:t>
            </w:r>
            <w:r w:rsidR="000B773F">
              <w:rPr>
                <w:rFonts w:ascii="Arial" w:hAnsi="Arial" w:cs="Arial"/>
                <w:bCs/>
                <w:sz w:val="16"/>
                <w:szCs w:val="16"/>
              </w:rPr>
              <w:t>La documentación se acepta como válida para la solventación</w:t>
            </w:r>
            <w:r w:rsidR="005800C3">
              <w:rPr>
                <w:rFonts w:ascii="Arial" w:hAnsi="Arial" w:cs="Arial"/>
                <w:bCs/>
                <w:sz w:val="16"/>
                <w:szCs w:val="16"/>
              </w:rPr>
              <w:t>.</w:t>
            </w:r>
          </w:p>
          <w:p w14:paraId="12340B54" w14:textId="77777777" w:rsidR="000B773F" w:rsidRDefault="000B773F" w:rsidP="000B773F">
            <w:pPr>
              <w:spacing w:line="276" w:lineRule="auto"/>
              <w:jc w:val="both"/>
              <w:rPr>
                <w:rFonts w:ascii="Arial" w:hAnsi="Arial" w:cs="Arial"/>
                <w:bCs/>
                <w:sz w:val="16"/>
                <w:szCs w:val="16"/>
              </w:rPr>
            </w:pPr>
          </w:p>
          <w:p w14:paraId="56CB0EDA" w14:textId="71A35A4C" w:rsidR="000B773F" w:rsidRPr="00E96CBB" w:rsidRDefault="000B773F" w:rsidP="000B773F">
            <w:pPr>
              <w:spacing w:line="276" w:lineRule="auto"/>
              <w:jc w:val="both"/>
              <w:rPr>
                <w:rFonts w:ascii="Arial" w:hAnsi="Arial" w:cs="Arial"/>
                <w:bCs/>
                <w:sz w:val="16"/>
                <w:szCs w:val="16"/>
              </w:rPr>
            </w:pPr>
            <w:r w:rsidRPr="00A67C35">
              <w:rPr>
                <w:rFonts w:ascii="Arial" w:hAnsi="Arial" w:cs="Arial"/>
                <w:bCs/>
                <w:sz w:val="16"/>
                <w:szCs w:val="16"/>
              </w:rPr>
              <w:t xml:space="preserve">Estatus actual: </w:t>
            </w:r>
            <w:r w:rsidRPr="00B35D62">
              <w:rPr>
                <w:rFonts w:ascii="Arial" w:hAnsi="Arial" w:cs="Arial"/>
                <w:b/>
                <w:bCs/>
                <w:sz w:val="16"/>
                <w:szCs w:val="16"/>
              </w:rPr>
              <w:t>Atendido y solventado</w:t>
            </w:r>
          </w:p>
        </w:tc>
      </w:tr>
      <w:tr w:rsidR="000B773F" w14:paraId="43925E0A" w14:textId="77777777" w:rsidTr="00904CB8">
        <w:tc>
          <w:tcPr>
            <w:tcW w:w="1726" w:type="dxa"/>
            <w:tcBorders>
              <w:top w:val="dotted" w:sz="2" w:space="0" w:color="auto"/>
              <w:bottom w:val="dotted" w:sz="2" w:space="0" w:color="auto"/>
            </w:tcBorders>
          </w:tcPr>
          <w:p w14:paraId="3B853915" w14:textId="6D28F950"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12, Observación 2</w:t>
            </w:r>
            <w:r w:rsidR="00163C2B">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4AEB1B2D"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1.</w:t>
            </w:r>
          </w:p>
          <w:p w14:paraId="387E7353" w14:textId="77777777" w:rsidR="000B773F" w:rsidRPr="00E96CBB" w:rsidRDefault="000B773F" w:rsidP="00800B97">
            <w:pPr>
              <w:spacing w:line="276" w:lineRule="auto"/>
              <w:jc w:val="both"/>
              <w:rPr>
                <w:rFonts w:ascii="Arial" w:hAnsi="Arial" w:cs="Arial"/>
                <w:bCs/>
                <w:sz w:val="16"/>
                <w:szCs w:val="16"/>
              </w:rPr>
            </w:pPr>
            <w:r>
              <w:rPr>
                <w:rFonts w:ascii="Arial" w:hAnsi="Arial" w:cs="Arial"/>
                <w:bCs/>
                <w:sz w:val="16"/>
                <w:szCs w:val="16"/>
              </w:rPr>
              <w:t>No se remite información para el descargo de las observaciones, se procedió a la aclaración de dudas en referencia a las observaciones emitidas en el Reporte Preliminar.</w:t>
            </w:r>
          </w:p>
          <w:p w14:paraId="38A103D9" w14:textId="532D01BB" w:rsidR="000B773F"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2.</w:t>
            </w:r>
          </w:p>
          <w:p w14:paraId="00EBC029" w14:textId="54ABBDCF" w:rsidR="00FB1F2A" w:rsidRPr="00E96CBB" w:rsidRDefault="007506BB" w:rsidP="00A733B4">
            <w:pPr>
              <w:spacing w:line="276" w:lineRule="auto"/>
              <w:jc w:val="both"/>
              <w:rPr>
                <w:rFonts w:ascii="Arial" w:hAnsi="Arial" w:cs="Arial"/>
                <w:bCs/>
                <w:sz w:val="16"/>
                <w:szCs w:val="16"/>
              </w:rPr>
            </w:pPr>
            <w:r w:rsidRPr="00707648">
              <w:rPr>
                <w:rFonts w:ascii="Arial" w:hAnsi="Arial" w:cs="Arial"/>
                <w:bCs/>
                <w:sz w:val="16"/>
                <w:szCs w:val="16"/>
              </w:rPr>
              <w:t>Se remite oficio aclaratorio de las bases de licitación con número oficio DOP/0076/2023 de fecha 24/01/2023, Folios 0064</w:t>
            </w:r>
            <w:r w:rsidR="006C6BF8">
              <w:rPr>
                <w:rFonts w:ascii="Arial" w:hAnsi="Arial" w:cs="Arial"/>
                <w:bCs/>
                <w:sz w:val="16"/>
                <w:szCs w:val="16"/>
              </w:rPr>
              <w:t xml:space="preserve"> </w:t>
            </w:r>
            <w:r w:rsidRPr="00707648">
              <w:rPr>
                <w:rFonts w:ascii="Arial" w:hAnsi="Arial" w:cs="Arial"/>
                <w:bCs/>
                <w:sz w:val="16"/>
                <w:szCs w:val="16"/>
              </w:rPr>
              <w:t>y 0065.</w:t>
            </w:r>
            <w:r w:rsidR="00A733B4">
              <w:rPr>
                <w:rFonts w:ascii="Arial" w:hAnsi="Arial" w:cs="Arial"/>
                <w:bCs/>
                <w:sz w:val="16"/>
                <w:szCs w:val="16"/>
              </w:rPr>
              <w:t xml:space="preserve"> </w:t>
            </w:r>
            <w:r w:rsidR="005800C3">
              <w:rPr>
                <w:rFonts w:ascii="Arial" w:hAnsi="Arial" w:cs="Arial"/>
                <w:bCs/>
                <w:sz w:val="16"/>
                <w:szCs w:val="16"/>
              </w:rPr>
              <w:t>S</w:t>
            </w:r>
            <w:r w:rsidR="005800C3" w:rsidRPr="00941E2D">
              <w:rPr>
                <w:rFonts w:ascii="Arial" w:hAnsi="Arial" w:cs="Arial"/>
                <w:bCs/>
                <w:sz w:val="16"/>
                <w:szCs w:val="16"/>
              </w:rPr>
              <w:t xml:space="preserve">e remite documento </w:t>
            </w:r>
            <w:r w:rsidR="005800C3">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50F540CE" w14:textId="77777777" w:rsidR="005800C3" w:rsidRDefault="000B773F" w:rsidP="005800C3">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5800C3">
              <w:rPr>
                <w:rFonts w:ascii="Arial" w:hAnsi="Arial" w:cs="Arial"/>
                <w:bCs/>
                <w:sz w:val="16"/>
                <w:szCs w:val="16"/>
              </w:rPr>
              <w:t>La documentación se acepta como válida para la solventación.</w:t>
            </w:r>
          </w:p>
          <w:p w14:paraId="043B32F9" w14:textId="6BC41106" w:rsidR="00707648" w:rsidRPr="00E96CBB" w:rsidRDefault="00707648" w:rsidP="000B773F">
            <w:pPr>
              <w:spacing w:line="276" w:lineRule="auto"/>
              <w:jc w:val="both"/>
              <w:rPr>
                <w:rFonts w:ascii="Arial" w:hAnsi="Arial" w:cs="Arial"/>
                <w:bCs/>
                <w:sz w:val="16"/>
                <w:szCs w:val="16"/>
              </w:rPr>
            </w:pPr>
          </w:p>
          <w:p w14:paraId="26D97FDB" w14:textId="70D8C275" w:rsidR="000B773F" w:rsidRDefault="000B773F" w:rsidP="000B773F">
            <w:pPr>
              <w:spacing w:line="276" w:lineRule="auto"/>
              <w:jc w:val="both"/>
              <w:rPr>
                <w:rFonts w:ascii="Arial" w:hAnsi="Arial" w:cs="Arial"/>
                <w:b/>
                <w:sz w:val="16"/>
                <w:szCs w:val="16"/>
              </w:rPr>
            </w:pPr>
            <w:r w:rsidRPr="00E96CBB">
              <w:rPr>
                <w:rFonts w:ascii="Arial" w:hAnsi="Arial" w:cs="Arial"/>
                <w:bCs/>
                <w:sz w:val="16"/>
                <w:szCs w:val="16"/>
              </w:rPr>
              <w:t xml:space="preserve">Estatus actual: </w:t>
            </w:r>
            <w:r w:rsidR="005800C3">
              <w:rPr>
                <w:rFonts w:ascii="Arial" w:hAnsi="Arial" w:cs="Arial"/>
                <w:b/>
                <w:sz w:val="16"/>
                <w:szCs w:val="16"/>
              </w:rPr>
              <w:t>Solventada.</w:t>
            </w:r>
          </w:p>
          <w:p w14:paraId="0384F617" w14:textId="1EE190DF" w:rsidR="00D46E5F" w:rsidRDefault="00D46E5F" w:rsidP="000B773F">
            <w:pPr>
              <w:spacing w:line="276" w:lineRule="auto"/>
              <w:jc w:val="both"/>
              <w:rPr>
                <w:rFonts w:ascii="Arial" w:hAnsi="Arial" w:cs="Arial"/>
                <w:b/>
                <w:sz w:val="16"/>
                <w:szCs w:val="16"/>
              </w:rPr>
            </w:pPr>
          </w:p>
          <w:p w14:paraId="010ACA35" w14:textId="77777777" w:rsidR="000B773F" w:rsidRPr="00E96CBB" w:rsidRDefault="000B773F" w:rsidP="000B773F">
            <w:pPr>
              <w:spacing w:line="276" w:lineRule="auto"/>
              <w:jc w:val="both"/>
              <w:rPr>
                <w:rFonts w:ascii="Arial" w:hAnsi="Arial" w:cs="Arial"/>
                <w:bCs/>
                <w:sz w:val="16"/>
                <w:szCs w:val="16"/>
              </w:rPr>
            </w:pPr>
          </w:p>
          <w:p w14:paraId="6F379D17" w14:textId="1D7E60CA" w:rsidR="000B773F" w:rsidRPr="00E96CBB" w:rsidRDefault="000B773F" w:rsidP="000B773F">
            <w:pPr>
              <w:spacing w:line="276" w:lineRule="auto"/>
              <w:jc w:val="both"/>
              <w:rPr>
                <w:rFonts w:ascii="Arial" w:hAnsi="Arial" w:cs="Arial"/>
                <w:bCs/>
                <w:sz w:val="16"/>
                <w:szCs w:val="16"/>
              </w:rPr>
            </w:pPr>
          </w:p>
        </w:tc>
      </w:tr>
      <w:tr w:rsidR="000B773F" w14:paraId="56D89455" w14:textId="77777777" w:rsidTr="00904CB8">
        <w:tc>
          <w:tcPr>
            <w:tcW w:w="1726" w:type="dxa"/>
            <w:tcBorders>
              <w:top w:val="dotted" w:sz="2" w:space="0" w:color="auto"/>
              <w:bottom w:val="dotted" w:sz="2" w:space="0" w:color="auto"/>
            </w:tcBorders>
          </w:tcPr>
          <w:p w14:paraId="424B3CA2" w14:textId="57F170B1"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13, Observación 1</w:t>
            </w:r>
            <w:r w:rsidR="00163C2B">
              <w:rPr>
                <w:rFonts w:ascii="Arial" w:hAnsi="Arial" w:cs="Arial"/>
                <w:sz w:val="16"/>
                <w:szCs w:val="16"/>
                <w:lang w:val="es-MX"/>
              </w:rPr>
              <w:t xml:space="preserve"> </w:t>
            </w:r>
            <w:r>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488B42AF"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1.</w:t>
            </w:r>
          </w:p>
          <w:p w14:paraId="218A21A5" w14:textId="77777777" w:rsidR="000B773F" w:rsidRPr="00E96CBB" w:rsidRDefault="000B773F" w:rsidP="00800B97">
            <w:pPr>
              <w:spacing w:line="276" w:lineRule="auto"/>
              <w:jc w:val="both"/>
              <w:rPr>
                <w:rFonts w:ascii="Arial" w:hAnsi="Arial" w:cs="Arial"/>
                <w:bCs/>
                <w:sz w:val="16"/>
                <w:szCs w:val="16"/>
              </w:rPr>
            </w:pPr>
            <w:r>
              <w:rPr>
                <w:rFonts w:ascii="Arial" w:hAnsi="Arial" w:cs="Arial"/>
                <w:bCs/>
                <w:sz w:val="16"/>
                <w:szCs w:val="16"/>
              </w:rPr>
              <w:t>No se remite información para el descargo de las observaciones, se procedió a la aclaración de dudas en referencia a las observaciones emitidas en el Reporte Preliminar.</w:t>
            </w:r>
          </w:p>
          <w:p w14:paraId="797A0594" w14:textId="77777777" w:rsidR="000B773F" w:rsidRPr="00707648" w:rsidRDefault="000B773F" w:rsidP="00800B97">
            <w:pPr>
              <w:spacing w:line="276" w:lineRule="auto"/>
              <w:jc w:val="both"/>
              <w:rPr>
                <w:rFonts w:ascii="Arial" w:hAnsi="Arial" w:cs="Arial"/>
                <w:b/>
                <w:bCs/>
                <w:sz w:val="16"/>
                <w:szCs w:val="16"/>
              </w:rPr>
            </w:pPr>
            <w:r w:rsidRPr="00707648">
              <w:rPr>
                <w:rFonts w:ascii="Arial" w:hAnsi="Arial" w:cs="Arial"/>
                <w:b/>
                <w:bCs/>
                <w:sz w:val="16"/>
                <w:szCs w:val="16"/>
              </w:rPr>
              <w:t>Reunión de trabajo 2.</w:t>
            </w:r>
          </w:p>
          <w:p w14:paraId="5B61EE6A" w14:textId="7B22327A" w:rsidR="00FB1F2A" w:rsidRPr="00E96CBB" w:rsidRDefault="000B773F" w:rsidP="00A733B4">
            <w:pPr>
              <w:spacing w:line="276" w:lineRule="auto"/>
              <w:jc w:val="both"/>
              <w:rPr>
                <w:rFonts w:ascii="Arial" w:hAnsi="Arial" w:cs="Arial"/>
                <w:bCs/>
                <w:sz w:val="16"/>
                <w:szCs w:val="16"/>
              </w:rPr>
            </w:pPr>
            <w:r w:rsidRPr="00707648">
              <w:rPr>
                <w:rFonts w:ascii="Arial" w:hAnsi="Arial" w:cs="Arial"/>
                <w:bCs/>
                <w:sz w:val="16"/>
                <w:szCs w:val="16"/>
              </w:rPr>
              <w:t xml:space="preserve">Mediante oficio DOP/0077/2023 de fecha </w:t>
            </w:r>
            <w:r w:rsidR="00A733B4">
              <w:rPr>
                <w:rFonts w:ascii="Arial" w:hAnsi="Arial" w:cs="Arial"/>
                <w:bCs/>
                <w:sz w:val="16"/>
                <w:szCs w:val="16"/>
              </w:rPr>
              <w:t>24 de enero de 2023</w:t>
            </w:r>
            <w:r w:rsidRPr="00707648">
              <w:rPr>
                <w:rFonts w:ascii="Arial" w:hAnsi="Arial" w:cs="Arial"/>
                <w:bCs/>
                <w:sz w:val="16"/>
                <w:szCs w:val="16"/>
              </w:rPr>
              <w:t xml:space="preserve"> se remiten los siguientes documentos:</w:t>
            </w:r>
            <w:r w:rsidR="00A733B4">
              <w:rPr>
                <w:rFonts w:ascii="Arial" w:hAnsi="Arial" w:cs="Arial"/>
                <w:bCs/>
                <w:sz w:val="16"/>
                <w:szCs w:val="16"/>
              </w:rPr>
              <w:t xml:space="preserve"> </w:t>
            </w:r>
            <w:r w:rsidRPr="00707648">
              <w:rPr>
                <w:rFonts w:ascii="Arial" w:hAnsi="Arial" w:cs="Arial"/>
                <w:bCs/>
                <w:sz w:val="16"/>
                <w:szCs w:val="16"/>
              </w:rPr>
              <w:t xml:space="preserve">Análisis cualitativo folios 0083-0087, </w:t>
            </w:r>
            <w:r w:rsidRPr="00707648">
              <w:rPr>
                <w:rFonts w:ascii="Arial" w:hAnsi="Arial" w:cs="Arial"/>
                <w:bCs/>
                <w:sz w:val="16"/>
                <w:szCs w:val="16"/>
              </w:rPr>
              <w:lastRenderedPageBreak/>
              <w:t>Estimaciones de obra folios 681-1182, números generadores folios 681-1182, Bitácora original, Autorización de conceptos extraordinarios folios 681-1182, período real de ejecución de los trabajos folios 681-1182, acta extinción de derechos y obligaciones folios 681-1182.</w:t>
            </w:r>
            <w:r w:rsidR="00A733B4">
              <w:rPr>
                <w:rFonts w:ascii="Arial" w:hAnsi="Arial" w:cs="Arial"/>
                <w:bCs/>
                <w:sz w:val="16"/>
                <w:szCs w:val="16"/>
              </w:rPr>
              <w:t xml:space="preserve"> </w:t>
            </w:r>
            <w:r w:rsidR="002C6A57" w:rsidRPr="00707648">
              <w:rPr>
                <w:rFonts w:ascii="Arial" w:hAnsi="Arial" w:cs="Arial"/>
                <w:bCs/>
                <w:sz w:val="16"/>
                <w:szCs w:val="16"/>
              </w:rPr>
              <w:t xml:space="preserve">Con el oficio C.M./I/2023/058, </w:t>
            </w:r>
            <w:r w:rsidR="005800C3">
              <w:rPr>
                <w:rFonts w:ascii="Arial" w:hAnsi="Arial" w:cs="Arial"/>
                <w:bCs/>
                <w:sz w:val="16"/>
                <w:szCs w:val="16"/>
              </w:rPr>
              <w:t>s</w:t>
            </w:r>
            <w:r w:rsidR="005800C3" w:rsidRPr="00941E2D">
              <w:rPr>
                <w:rFonts w:ascii="Arial" w:hAnsi="Arial" w:cs="Arial"/>
                <w:bCs/>
                <w:sz w:val="16"/>
                <w:szCs w:val="16"/>
              </w:rPr>
              <w:t xml:space="preserve">e remite documento </w:t>
            </w:r>
            <w:r w:rsidR="005800C3">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115CB993" w14:textId="77777777" w:rsidR="005800C3" w:rsidRDefault="005800C3" w:rsidP="005800C3">
            <w:pPr>
              <w:spacing w:line="276" w:lineRule="auto"/>
              <w:jc w:val="both"/>
              <w:rPr>
                <w:rFonts w:ascii="Arial" w:hAnsi="Arial" w:cs="Arial"/>
                <w:bCs/>
                <w:sz w:val="16"/>
                <w:szCs w:val="16"/>
              </w:rPr>
            </w:pPr>
            <w:r w:rsidRPr="00E96CBB">
              <w:rPr>
                <w:rFonts w:ascii="Arial" w:hAnsi="Arial" w:cs="Arial"/>
                <w:bCs/>
                <w:sz w:val="16"/>
                <w:szCs w:val="16"/>
              </w:rPr>
              <w:lastRenderedPageBreak/>
              <w:t xml:space="preserve">Valoración: </w:t>
            </w:r>
            <w:r>
              <w:rPr>
                <w:rFonts w:ascii="Arial" w:hAnsi="Arial" w:cs="Arial"/>
                <w:bCs/>
                <w:sz w:val="16"/>
                <w:szCs w:val="16"/>
              </w:rPr>
              <w:t>La documentación se acepta como válida para la solventación.</w:t>
            </w:r>
          </w:p>
          <w:p w14:paraId="2D47E697" w14:textId="77777777" w:rsidR="005800C3" w:rsidRPr="00E96CBB" w:rsidRDefault="005800C3" w:rsidP="005800C3">
            <w:pPr>
              <w:spacing w:line="276" w:lineRule="auto"/>
              <w:jc w:val="both"/>
              <w:rPr>
                <w:rFonts w:ascii="Arial" w:hAnsi="Arial" w:cs="Arial"/>
                <w:bCs/>
                <w:sz w:val="16"/>
                <w:szCs w:val="16"/>
              </w:rPr>
            </w:pPr>
          </w:p>
          <w:p w14:paraId="3A65EC72" w14:textId="77777777" w:rsidR="005800C3" w:rsidRDefault="005800C3" w:rsidP="005800C3">
            <w:pPr>
              <w:spacing w:line="276" w:lineRule="auto"/>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Solventada.</w:t>
            </w:r>
          </w:p>
          <w:p w14:paraId="570430FF" w14:textId="2E7E9E71" w:rsidR="000B773F" w:rsidRPr="00E96CBB" w:rsidRDefault="000B773F" w:rsidP="000B773F">
            <w:pPr>
              <w:spacing w:line="276" w:lineRule="auto"/>
              <w:jc w:val="both"/>
              <w:rPr>
                <w:rFonts w:ascii="Arial" w:hAnsi="Arial" w:cs="Arial"/>
                <w:bCs/>
                <w:sz w:val="16"/>
                <w:szCs w:val="16"/>
              </w:rPr>
            </w:pPr>
          </w:p>
        </w:tc>
      </w:tr>
      <w:tr w:rsidR="000B773F" w14:paraId="7F375358" w14:textId="77777777" w:rsidTr="00904CB8">
        <w:tc>
          <w:tcPr>
            <w:tcW w:w="1726" w:type="dxa"/>
            <w:tcBorders>
              <w:top w:val="dotted" w:sz="2" w:space="0" w:color="auto"/>
              <w:bottom w:val="dotted" w:sz="2" w:space="0" w:color="auto"/>
            </w:tcBorders>
          </w:tcPr>
          <w:p w14:paraId="557CC017" w14:textId="647D0F3D"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13, Observación 2</w:t>
            </w:r>
            <w:r w:rsidR="00163C2B">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0E199F2F" w14:textId="77777777" w:rsidR="000B773F" w:rsidRPr="00D27019" w:rsidRDefault="000B773F" w:rsidP="00800B97">
            <w:pPr>
              <w:spacing w:line="276" w:lineRule="auto"/>
              <w:jc w:val="both"/>
              <w:rPr>
                <w:rFonts w:ascii="Arial" w:hAnsi="Arial" w:cs="Arial"/>
                <w:b/>
                <w:bCs/>
                <w:sz w:val="16"/>
                <w:szCs w:val="16"/>
              </w:rPr>
            </w:pPr>
            <w:r w:rsidRPr="00D27019">
              <w:rPr>
                <w:rFonts w:ascii="Arial" w:hAnsi="Arial" w:cs="Arial"/>
                <w:b/>
                <w:bCs/>
                <w:sz w:val="16"/>
                <w:szCs w:val="16"/>
              </w:rPr>
              <w:t>Reunión de trabajo 1.</w:t>
            </w:r>
          </w:p>
          <w:p w14:paraId="07FC8141" w14:textId="77777777" w:rsidR="000B773F" w:rsidRPr="00D27019" w:rsidRDefault="000B773F" w:rsidP="00800B97">
            <w:pPr>
              <w:spacing w:line="276" w:lineRule="auto"/>
              <w:jc w:val="both"/>
              <w:rPr>
                <w:rFonts w:ascii="Arial" w:hAnsi="Arial" w:cs="Arial"/>
                <w:bCs/>
                <w:sz w:val="16"/>
                <w:szCs w:val="16"/>
              </w:rPr>
            </w:pPr>
            <w:r w:rsidRPr="00D27019">
              <w:rPr>
                <w:rFonts w:ascii="Arial" w:hAnsi="Arial" w:cs="Arial"/>
                <w:bCs/>
                <w:sz w:val="16"/>
                <w:szCs w:val="16"/>
              </w:rPr>
              <w:t>No se remite información para el descargo de las observaciones, se procedió a la aclaración de dudas en referencia a las observaciones emitidas en el Reporte Preliminar.</w:t>
            </w:r>
          </w:p>
          <w:p w14:paraId="36D4B605" w14:textId="064AC726" w:rsidR="000B773F" w:rsidRDefault="000B773F" w:rsidP="00800B97">
            <w:pPr>
              <w:spacing w:line="276" w:lineRule="auto"/>
              <w:jc w:val="both"/>
              <w:rPr>
                <w:rFonts w:ascii="Arial" w:hAnsi="Arial" w:cs="Arial"/>
                <w:b/>
                <w:bCs/>
                <w:sz w:val="16"/>
                <w:szCs w:val="16"/>
              </w:rPr>
            </w:pPr>
            <w:r w:rsidRPr="00D27019">
              <w:rPr>
                <w:rFonts w:ascii="Arial" w:hAnsi="Arial" w:cs="Arial"/>
                <w:b/>
                <w:bCs/>
                <w:sz w:val="16"/>
                <w:szCs w:val="16"/>
              </w:rPr>
              <w:t>Reunión de trabajo 2.</w:t>
            </w:r>
          </w:p>
          <w:p w14:paraId="2DE22825" w14:textId="52F76730" w:rsidR="00FB1F2A" w:rsidRPr="00D27019" w:rsidRDefault="007506BB" w:rsidP="00A733B4">
            <w:pPr>
              <w:spacing w:line="276" w:lineRule="auto"/>
              <w:jc w:val="both"/>
              <w:rPr>
                <w:rFonts w:ascii="Arial" w:hAnsi="Arial" w:cs="Arial"/>
                <w:bCs/>
                <w:sz w:val="16"/>
                <w:szCs w:val="16"/>
              </w:rPr>
            </w:pPr>
            <w:r w:rsidRPr="00707648">
              <w:rPr>
                <w:rFonts w:ascii="Arial" w:hAnsi="Arial" w:cs="Arial"/>
                <w:bCs/>
                <w:sz w:val="16"/>
                <w:szCs w:val="16"/>
              </w:rPr>
              <w:t>Se remite oficio aclaratorio de las bases de licitación con número oficio DOP/0077/2023 de fecha 24/01/2023, Folios 00583 y 0084.</w:t>
            </w:r>
            <w:r w:rsidR="00A733B4">
              <w:rPr>
                <w:rFonts w:ascii="Arial" w:hAnsi="Arial" w:cs="Arial"/>
                <w:bCs/>
                <w:sz w:val="16"/>
                <w:szCs w:val="16"/>
              </w:rPr>
              <w:t xml:space="preserve"> </w:t>
            </w:r>
            <w:r w:rsidR="002C6A57" w:rsidRPr="00707648">
              <w:rPr>
                <w:rFonts w:ascii="Arial" w:hAnsi="Arial" w:cs="Arial"/>
                <w:bCs/>
                <w:sz w:val="16"/>
                <w:szCs w:val="16"/>
              </w:rPr>
              <w:t xml:space="preserve">Con el oficio C.M./I/2023/058, </w:t>
            </w:r>
            <w:r w:rsidR="005800C3">
              <w:rPr>
                <w:rFonts w:ascii="Arial" w:hAnsi="Arial" w:cs="Arial"/>
                <w:bCs/>
                <w:sz w:val="16"/>
                <w:szCs w:val="16"/>
              </w:rPr>
              <w:t>S</w:t>
            </w:r>
            <w:r w:rsidR="005800C3" w:rsidRPr="00941E2D">
              <w:rPr>
                <w:rFonts w:ascii="Arial" w:hAnsi="Arial" w:cs="Arial"/>
                <w:bCs/>
                <w:sz w:val="16"/>
                <w:szCs w:val="16"/>
              </w:rPr>
              <w:t xml:space="preserve">e remite documento </w:t>
            </w:r>
            <w:r w:rsidR="005800C3">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17B8BDF8" w14:textId="77777777" w:rsidR="005800C3" w:rsidRDefault="005800C3" w:rsidP="005800C3">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La documentación se acepta como válida para la solventación.</w:t>
            </w:r>
          </w:p>
          <w:p w14:paraId="255C9EA0" w14:textId="77777777" w:rsidR="005800C3" w:rsidRPr="00E96CBB" w:rsidRDefault="005800C3" w:rsidP="005800C3">
            <w:pPr>
              <w:spacing w:line="276" w:lineRule="auto"/>
              <w:jc w:val="both"/>
              <w:rPr>
                <w:rFonts w:ascii="Arial" w:hAnsi="Arial" w:cs="Arial"/>
                <w:bCs/>
                <w:sz w:val="16"/>
                <w:szCs w:val="16"/>
              </w:rPr>
            </w:pPr>
          </w:p>
          <w:p w14:paraId="6D3E1732" w14:textId="77777777" w:rsidR="005800C3" w:rsidRDefault="005800C3" w:rsidP="005800C3">
            <w:pPr>
              <w:spacing w:line="276" w:lineRule="auto"/>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Solventada.</w:t>
            </w:r>
          </w:p>
          <w:p w14:paraId="582ADB99" w14:textId="655CB71A" w:rsidR="000B773F" w:rsidRPr="00CE41F0" w:rsidRDefault="000B773F" w:rsidP="00337C55">
            <w:pPr>
              <w:spacing w:line="276" w:lineRule="auto"/>
              <w:jc w:val="both"/>
              <w:rPr>
                <w:rFonts w:ascii="Arial" w:hAnsi="Arial" w:cs="Arial"/>
                <w:bCs/>
                <w:sz w:val="16"/>
                <w:szCs w:val="16"/>
                <w:highlight w:val="yellow"/>
              </w:rPr>
            </w:pPr>
          </w:p>
        </w:tc>
      </w:tr>
      <w:tr w:rsidR="000B773F" w14:paraId="30E4F5A1" w14:textId="77777777" w:rsidTr="00904CB8">
        <w:tc>
          <w:tcPr>
            <w:tcW w:w="1726" w:type="dxa"/>
            <w:tcBorders>
              <w:top w:val="dotted" w:sz="2" w:space="0" w:color="auto"/>
              <w:bottom w:val="dotted" w:sz="2" w:space="0" w:color="auto"/>
            </w:tcBorders>
          </w:tcPr>
          <w:p w14:paraId="4CC99D64" w14:textId="2CBE884E"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13, Observación 3</w:t>
            </w:r>
            <w:r w:rsidR="00163C2B">
              <w:rPr>
                <w:rFonts w:ascii="Arial" w:hAnsi="Arial" w:cs="Arial"/>
                <w:sz w:val="16"/>
                <w:szCs w:val="16"/>
                <w:lang w:val="es-MX"/>
              </w:rPr>
              <w:t xml:space="preserve"> </w:t>
            </w:r>
            <w:r>
              <w:rPr>
                <w:rFonts w:ascii="Arial" w:hAnsi="Arial" w:cs="Arial"/>
                <w:sz w:val="16"/>
                <w:szCs w:val="16"/>
                <w:lang w:val="es-MX"/>
              </w:rPr>
              <w:t>/ Solicitud de Aclaración</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036ED443"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1.</w:t>
            </w:r>
          </w:p>
          <w:p w14:paraId="4DD1C6FC" w14:textId="55F604B0" w:rsidR="000B773F" w:rsidRDefault="000B773F" w:rsidP="00800B97">
            <w:pPr>
              <w:spacing w:line="276" w:lineRule="auto"/>
              <w:jc w:val="both"/>
              <w:rPr>
                <w:rFonts w:ascii="Arial" w:hAnsi="Arial" w:cs="Arial"/>
                <w:bCs/>
                <w:sz w:val="16"/>
                <w:szCs w:val="16"/>
              </w:rPr>
            </w:pPr>
            <w:r>
              <w:rPr>
                <w:rFonts w:ascii="Arial" w:hAnsi="Arial" w:cs="Arial"/>
                <w:bCs/>
                <w:sz w:val="16"/>
                <w:szCs w:val="16"/>
              </w:rPr>
              <w:t>No se remite información para el descargo de las observaciones, se procedió a la aclaración de dudas en referencia a las observaciones emitidas en el Reporte Preliminar.</w:t>
            </w:r>
          </w:p>
          <w:p w14:paraId="3486916E"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2.</w:t>
            </w:r>
          </w:p>
          <w:p w14:paraId="6DA7D234" w14:textId="0FBC6E6D" w:rsidR="00FB1F2A" w:rsidRPr="00E96CBB" w:rsidRDefault="007A6969" w:rsidP="00A733B4">
            <w:pPr>
              <w:tabs>
                <w:tab w:val="left" w:pos="2160"/>
              </w:tabs>
              <w:spacing w:line="276" w:lineRule="auto"/>
              <w:jc w:val="both"/>
              <w:rPr>
                <w:rFonts w:ascii="Arial" w:hAnsi="Arial" w:cs="Arial"/>
                <w:bCs/>
                <w:sz w:val="16"/>
                <w:szCs w:val="16"/>
              </w:rPr>
            </w:pPr>
            <w:r>
              <w:rPr>
                <w:rFonts w:ascii="Arial" w:hAnsi="Arial" w:cs="Arial"/>
                <w:bCs/>
                <w:sz w:val="16"/>
                <w:szCs w:val="16"/>
              </w:rPr>
              <w:t xml:space="preserve">Se </w:t>
            </w:r>
            <w:r w:rsidR="00111C2D">
              <w:rPr>
                <w:rFonts w:ascii="Arial" w:hAnsi="Arial" w:cs="Arial"/>
                <w:bCs/>
                <w:sz w:val="16"/>
                <w:szCs w:val="16"/>
              </w:rPr>
              <w:t>presenta oficio C.M./2023/091 de fecha 27 de enero de 2023</w:t>
            </w:r>
            <w:r w:rsidR="00111C2D" w:rsidRPr="00AD6D09">
              <w:rPr>
                <w:rFonts w:ascii="Arial" w:hAnsi="Arial" w:cs="Arial"/>
                <w:bCs/>
                <w:sz w:val="16"/>
                <w:szCs w:val="16"/>
              </w:rPr>
              <w:t xml:space="preserve"> </w:t>
            </w:r>
            <w:r w:rsidR="00111C2D">
              <w:rPr>
                <w:rFonts w:ascii="Arial" w:hAnsi="Arial" w:cs="Arial"/>
                <w:bCs/>
                <w:sz w:val="16"/>
                <w:szCs w:val="16"/>
              </w:rPr>
              <w:t xml:space="preserve">con documentación de </w:t>
            </w:r>
            <w:r w:rsidR="00111C2D" w:rsidRPr="00AD6D09">
              <w:rPr>
                <w:rFonts w:ascii="Arial" w:hAnsi="Arial" w:cs="Arial"/>
                <w:bCs/>
                <w:sz w:val="16"/>
                <w:szCs w:val="16"/>
              </w:rPr>
              <w:t>Folios 000001 al</w:t>
            </w:r>
            <w:r w:rsidR="00111C2D">
              <w:rPr>
                <w:rFonts w:ascii="Arial" w:hAnsi="Arial" w:cs="Arial"/>
                <w:bCs/>
                <w:sz w:val="16"/>
                <w:szCs w:val="16"/>
              </w:rPr>
              <w:t xml:space="preserve"> </w:t>
            </w:r>
            <w:r w:rsidR="00111C2D" w:rsidRPr="00AD6D09">
              <w:rPr>
                <w:rFonts w:ascii="Arial" w:hAnsi="Arial" w:cs="Arial"/>
                <w:bCs/>
                <w:sz w:val="16"/>
                <w:szCs w:val="16"/>
              </w:rPr>
              <w:t>000</w:t>
            </w:r>
            <w:r w:rsidR="00111C2D">
              <w:rPr>
                <w:rFonts w:ascii="Arial" w:hAnsi="Arial" w:cs="Arial"/>
                <w:bCs/>
                <w:sz w:val="16"/>
                <w:szCs w:val="16"/>
              </w:rPr>
              <w:t xml:space="preserve">116 </w:t>
            </w:r>
            <w:r w:rsidR="00111C2D" w:rsidRPr="00AD6D09">
              <w:rPr>
                <w:rFonts w:ascii="Arial" w:hAnsi="Arial" w:cs="Arial"/>
                <w:bCs/>
                <w:sz w:val="16"/>
                <w:szCs w:val="16"/>
              </w:rPr>
              <w:t xml:space="preserve">y </w:t>
            </w:r>
            <w:r w:rsidR="00111C2D">
              <w:rPr>
                <w:rFonts w:ascii="Arial" w:hAnsi="Arial" w:cs="Arial"/>
                <w:bCs/>
                <w:sz w:val="16"/>
                <w:szCs w:val="16"/>
              </w:rPr>
              <w:t>un CD certificado</w:t>
            </w:r>
            <w:r>
              <w:rPr>
                <w:rFonts w:ascii="Arial" w:hAnsi="Arial" w:cs="Arial"/>
                <w:bCs/>
                <w:sz w:val="16"/>
                <w:szCs w:val="16"/>
              </w:rPr>
              <w:t>.</w:t>
            </w:r>
            <w:r w:rsidR="00A733B4">
              <w:rPr>
                <w:rFonts w:ascii="Arial" w:hAnsi="Arial" w:cs="Arial"/>
                <w:bCs/>
                <w:sz w:val="16"/>
                <w:szCs w:val="16"/>
              </w:rPr>
              <w:t xml:space="preserve"> </w:t>
            </w:r>
            <w:r w:rsidR="002C6A57" w:rsidRPr="00707648">
              <w:rPr>
                <w:rFonts w:ascii="Arial" w:hAnsi="Arial" w:cs="Arial"/>
                <w:bCs/>
                <w:sz w:val="16"/>
                <w:szCs w:val="16"/>
              </w:rPr>
              <w:t xml:space="preserve">Con el oficio C.M./I/2023/058, </w:t>
            </w:r>
            <w:r w:rsidRPr="00941E2D">
              <w:rPr>
                <w:rFonts w:ascii="Arial" w:hAnsi="Arial" w:cs="Arial"/>
                <w:bCs/>
                <w:sz w:val="16"/>
                <w:szCs w:val="16"/>
              </w:rPr>
              <w:t xml:space="preserve">se remite documento </w:t>
            </w:r>
            <w:r>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24F813AF" w14:textId="77777777" w:rsidR="00A10435" w:rsidRPr="00941E2D" w:rsidRDefault="00111C2D" w:rsidP="00A10435">
            <w:pPr>
              <w:spacing w:line="276" w:lineRule="auto"/>
              <w:jc w:val="both"/>
              <w:rPr>
                <w:rFonts w:ascii="Arial" w:hAnsi="Arial" w:cs="Arial"/>
                <w:bCs/>
                <w:sz w:val="16"/>
                <w:szCs w:val="16"/>
              </w:rPr>
            </w:pPr>
            <w:r w:rsidRPr="00E96CBB">
              <w:rPr>
                <w:rFonts w:ascii="Arial" w:hAnsi="Arial" w:cs="Arial"/>
                <w:bCs/>
                <w:sz w:val="16"/>
                <w:szCs w:val="16"/>
              </w:rPr>
              <w:t>Valoración:</w:t>
            </w:r>
            <w:r>
              <w:rPr>
                <w:rFonts w:ascii="Arial" w:hAnsi="Arial" w:cs="Arial"/>
                <w:bCs/>
                <w:sz w:val="16"/>
                <w:szCs w:val="16"/>
              </w:rPr>
              <w:t xml:space="preserve"> </w:t>
            </w:r>
            <w:r w:rsidR="00A10435" w:rsidRPr="00941E2D">
              <w:rPr>
                <w:rFonts w:ascii="Arial" w:hAnsi="Arial" w:cs="Arial"/>
                <w:bCs/>
                <w:sz w:val="16"/>
                <w:szCs w:val="16"/>
              </w:rPr>
              <w:t xml:space="preserve">La documentación aportada es procedente para </w:t>
            </w:r>
            <w:r w:rsidR="00A10435">
              <w:rPr>
                <w:rFonts w:ascii="Arial" w:hAnsi="Arial" w:cs="Arial"/>
                <w:bCs/>
                <w:sz w:val="16"/>
                <w:szCs w:val="16"/>
              </w:rPr>
              <w:t>dar seguimiento a las diligencias iniciadas por la Contraloría Municipal</w:t>
            </w:r>
            <w:r w:rsidR="00A10435" w:rsidRPr="00941E2D">
              <w:rPr>
                <w:rFonts w:ascii="Arial" w:hAnsi="Arial" w:cs="Arial"/>
                <w:bCs/>
                <w:sz w:val="16"/>
                <w:szCs w:val="16"/>
              </w:rPr>
              <w:t>.</w:t>
            </w:r>
          </w:p>
          <w:p w14:paraId="57A402E7" w14:textId="77777777" w:rsidR="00111C2D" w:rsidRPr="00E96CBB" w:rsidRDefault="00111C2D" w:rsidP="00111C2D">
            <w:pPr>
              <w:spacing w:line="276" w:lineRule="auto"/>
              <w:jc w:val="both"/>
              <w:rPr>
                <w:rFonts w:ascii="Arial" w:hAnsi="Arial" w:cs="Arial"/>
                <w:bCs/>
                <w:sz w:val="16"/>
                <w:szCs w:val="16"/>
              </w:rPr>
            </w:pPr>
          </w:p>
          <w:p w14:paraId="4A103FEB" w14:textId="77777777" w:rsidR="00111C2D" w:rsidRDefault="00111C2D" w:rsidP="00111C2D">
            <w:pPr>
              <w:spacing w:line="276" w:lineRule="auto"/>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 xml:space="preserve">Atendido </w:t>
            </w:r>
          </w:p>
          <w:p w14:paraId="6C70F8B4" w14:textId="77777777" w:rsidR="00111C2D" w:rsidRPr="00E96CBB" w:rsidRDefault="00111C2D" w:rsidP="00111C2D">
            <w:pPr>
              <w:spacing w:line="276" w:lineRule="auto"/>
              <w:jc w:val="both"/>
              <w:rPr>
                <w:rFonts w:ascii="Arial" w:hAnsi="Arial" w:cs="Arial"/>
                <w:bCs/>
                <w:sz w:val="16"/>
                <w:szCs w:val="16"/>
              </w:rPr>
            </w:pPr>
          </w:p>
          <w:p w14:paraId="5A37FCAA" w14:textId="45020588" w:rsidR="000B773F" w:rsidRPr="00E96CBB" w:rsidRDefault="00111C2D" w:rsidP="00111C2D">
            <w:pPr>
              <w:spacing w:line="276" w:lineRule="auto"/>
              <w:jc w:val="both"/>
              <w:rPr>
                <w:rFonts w:ascii="Arial" w:hAnsi="Arial" w:cs="Arial"/>
                <w:bCs/>
                <w:sz w:val="16"/>
                <w:szCs w:val="16"/>
              </w:rPr>
            </w:pPr>
            <w:r w:rsidRPr="00D46E5F">
              <w:rPr>
                <w:rFonts w:ascii="Arial" w:hAnsi="Arial" w:cs="Arial"/>
                <w:bCs/>
                <w:sz w:val="16"/>
                <w:szCs w:val="16"/>
              </w:rPr>
              <w:t xml:space="preserve">Acción Promovida: </w:t>
            </w:r>
            <w:r w:rsidRPr="00D46E5F">
              <w:rPr>
                <w:rFonts w:ascii="Arial" w:hAnsi="Arial" w:cs="Arial"/>
                <w:b/>
                <w:sz w:val="16"/>
                <w:szCs w:val="16"/>
              </w:rPr>
              <w:t>Recomendación</w:t>
            </w:r>
          </w:p>
        </w:tc>
      </w:tr>
      <w:tr w:rsidR="000B773F" w14:paraId="537324C8" w14:textId="77777777" w:rsidTr="00904CB8">
        <w:tc>
          <w:tcPr>
            <w:tcW w:w="1726" w:type="dxa"/>
            <w:tcBorders>
              <w:top w:val="dotted" w:sz="2" w:space="0" w:color="auto"/>
              <w:bottom w:val="dotted" w:sz="2" w:space="0" w:color="auto"/>
            </w:tcBorders>
          </w:tcPr>
          <w:p w14:paraId="535EDAEA" w14:textId="247FD674"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14, Observación 1</w:t>
            </w:r>
            <w:r w:rsidR="00163C2B">
              <w:rPr>
                <w:rFonts w:ascii="Arial" w:hAnsi="Arial" w:cs="Arial"/>
                <w:sz w:val="16"/>
                <w:szCs w:val="16"/>
                <w:lang w:val="es-MX"/>
              </w:rPr>
              <w:t xml:space="preserve"> </w:t>
            </w:r>
            <w:r>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451B7473"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1.</w:t>
            </w:r>
          </w:p>
          <w:p w14:paraId="494F39C4" w14:textId="77777777" w:rsidR="000B773F" w:rsidRPr="00E96CBB" w:rsidRDefault="000B773F" w:rsidP="00800B97">
            <w:pPr>
              <w:spacing w:line="276" w:lineRule="auto"/>
              <w:jc w:val="both"/>
              <w:rPr>
                <w:rFonts w:ascii="Arial" w:hAnsi="Arial" w:cs="Arial"/>
                <w:bCs/>
                <w:sz w:val="16"/>
                <w:szCs w:val="16"/>
              </w:rPr>
            </w:pPr>
            <w:r>
              <w:rPr>
                <w:rFonts w:ascii="Arial" w:hAnsi="Arial" w:cs="Arial"/>
                <w:bCs/>
                <w:sz w:val="16"/>
                <w:szCs w:val="16"/>
              </w:rPr>
              <w:t>No se remite información para el descargo de las observaciones, se procedió a la aclaración de dudas en referencia a las observaciones emitidas en el Reporte Preliminar.</w:t>
            </w:r>
          </w:p>
          <w:p w14:paraId="520143B6"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2.</w:t>
            </w:r>
          </w:p>
          <w:p w14:paraId="79011700" w14:textId="4CF51AC4" w:rsidR="00FB1F2A" w:rsidRPr="00E96CBB" w:rsidRDefault="000B773F" w:rsidP="00A733B4">
            <w:pPr>
              <w:spacing w:line="276" w:lineRule="auto"/>
              <w:jc w:val="both"/>
              <w:rPr>
                <w:rFonts w:ascii="Arial" w:hAnsi="Arial" w:cs="Arial"/>
                <w:bCs/>
                <w:sz w:val="16"/>
                <w:szCs w:val="16"/>
              </w:rPr>
            </w:pPr>
            <w:r w:rsidRPr="003100CF">
              <w:rPr>
                <w:rFonts w:ascii="Arial" w:hAnsi="Arial" w:cs="Arial"/>
                <w:bCs/>
                <w:sz w:val="16"/>
                <w:szCs w:val="16"/>
              </w:rPr>
              <w:t>Se remite oficio DOP/0078/2023 de fecha 24/01/2023, y formato de análisis cualitativo, Folios 0089 al 0093. Se remite oficio DOP/0078/2023 de fecha 24/01/2023, Folios 0089 al 0090 en referencia a las bases de licitación observadas.</w:t>
            </w:r>
            <w:r w:rsidR="00A733B4">
              <w:rPr>
                <w:rFonts w:ascii="Arial" w:hAnsi="Arial" w:cs="Arial"/>
                <w:bCs/>
                <w:sz w:val="16"/>
                <w:szCs w:val="16"/>
              </w:rPr>
              <w:t xml:space="preserve"> </w:t>
            </w:r>
            <w:r w:rsidR="003876FC" w:rsidRPr="00707648">
              <w:rPr>
                <w:rFonts w:ascii="Arial" w:hAnsi="Arial" w:cs="Arial"/>
                <w:bCs/>
                <w:sz w:val="16"/>
                <w:szCs w:val="16"/>
              </w:rPr>
              <w:t xml:space="preserve">Con el oficio C.M./I/2023/058, </w:t>
            </w:r>
            <w:r w:rsidR="007A6969" w:rsidRPr="00941E2D">
              <w:rPr>
                <w:rFonts w:ascii="Arial" w:hAnsi="Arial" w:cs="Arial"/>
                <w:bCs/>
                <w:sz w:val="16"/>
                <w:szCs w:val="16"/>
              </w:rPr>
              <w:t xml:space="preserve">se remite documento </w:t>
            </w:r>
            <w:r w:rsidR="007A6969">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7AF767CF" w14:textId="6D217733" w:rsidR="000B773F" w:rsidRDefault="000B773F" w:rsidP="000B773F">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La documentación se acepta como válida para la solventació</w:t>
            </w:r>
            <w:r w:rsidR="005800C3">
              <w:rPr>
                <w:rFonts w:ascii="Arial" w:hAnsi="Arial" w:cs="Arial"/>
                <w:bCs/>
                <w:sz w:val="16"/>
                <w:szCs w:val="16"/>
              </w:rPr>
              <w:t>n.</w:t>
            </w:r>
          </w:p>
          <w:p w14:paraId="0056774D" w14:textId="77777777" w:rsidR="000B773F" w:rsidRDefault="000B773F" w:rsidP="000B773F">
            <w:pPr>
              <w:spacing w:line="276" w:lineRule="auto"/>
              <w:jc w:val="both"/>
              <w:rPr>
                <w:rFonts w:ascii="Arial" w:hAnsi="Arial" w:cs="Arial"/>
                <w:bCs/>
                <w:sz w:val="16"/>
                <w:szCs w:val="16"/>
              </w:rPr>
            </w:pPr>
          </w:p>
          <w:p w14:paraId="102B6545" w14:textId="2AD230F7" w:rsidR="000B773F" w:rsidRPr="00E96CBB" w:rsidRDefault="000B773F" w:rsidP="000B773F">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005800C3">
              <w:rPr>
                <w:rFonts w:ascii="Arial" w:hAnsi="Arial" w:cs="Arial"/>
                <w:b/>
                <w:sz w:val="16"/>
                <w:szCs w:val="16"/>
              </w:rPr>
              <w:t>Solventada.</w:t>
            </w:r>
          </w:p>
          <w:p w14:paraId="39DC4C98" w14:textId="66D0FFEF" w:rsidR="000B773F" w:rsidRPr="00E96CBB" w:rsidRDefault="000B773F" w:rsidP="000B773F">
            <w:pPr>
              <w:spacing w:line="276" w:lineRule="auto"/>
              <w:jc w:val="both"/>
              <w:rPr>
                <w:rFonts w:ascii="Arial" w:hAnsi="Arial" w:cs="Arial"/>
                <w:bCs/>
                <w:sz w:val="16"/>
                <w:szCs w:val="16"/>
              </w:rPr>
            </w:pPr>
          </w:p>
        </w:tc>
      </w:tr>
      <w:tr w:rsidR="000B773F" w14:paraId="3859E188" w14:textId="77777777" w:rsidTr="00904CB8">
        <w:tc>
          <w:tcPr>
            <w:tcW w:w="1726" w:type="dxa"/>
            <w:tcBorders>
              <w:top w:val="dotted" w:sz="2" w:space="0" w:color="auto"/>
              <w:bottom w:val="dotted" w:sz="2" w:space="0" w:color="auto"/>
            </w:tcBorders>
          </w:tcPr>
          <w:p w14:paraId="3CB2619F" w14:textId="5752E9DE"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14 Observación 2</w:t>
            </w:r>
            <w:r w:rsidR="00163C2B">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5B8F099E"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1.</w:t>
            </w:r>
          </w:p>
          <w:p w14:paraId="1970DDD9" w14:textId="77777777" w:rsidR="000B773F" w:rsidRPr="00E96CBB" w:rsidRDefault="000B773F" w:rsidP="00800B97">
            <w:pPr>
              <w:spacing w:line="276" w:lineRule="auto"/>
              <w:jc w:val="both"/>
              <w:rPr>
                <w:rFonts w:ascii="Arial" w:hAnsi="Arial" w:cs="Arial"/>
                <w:bCs/>
                <w:sz w:val="16"/>
                <w:szCs w:val="16"/>
              </w:rPr>
            </w:pPr>
            <w:r>
              <w:rPr>
                <w:rFonts w:ascii="Arial" w:hAnsi="Arial" w:cs="Arial"/>
                <w:bCs/>
                <w:sz w:val="16"/>
                <w:szCs w:val="16"/>
              </w:rPr>
              <w:t>No se remite información para el descargo de las observaciones, se procedió a la aclaración de dudas en referencia a las observaciones emitidas en el Reporte Preliminar.</w:t>
            </w:r>
          </w:p>
          <w:p w14:paraId="7E87F617" w14:textId="77777777" w:rsidR="00B31733" w:rsidRDefault="000B773F" w:rsidP="007506BB">
            <w:pPr>
              <w:spacing w:line="276" w:lineRule="auto"/>
              <w:jc w:val="both"/>
              <w:rPr>
                <w:rFonts w:ascii="Arial" w:hAnsi="Arial" w:cs="Arial"/>
                <w:b/>
                <w:bCs/>
                <w:sz w:val="16"/>
                <w:szCs w:val="16"/>
              </w:rPr>
            </w:pPr>
            <w:r w:rsidRPr="00EB7635">
              <w:rPr>
                <w:rFonts w:ascii="Arial" w:hAnsi="Arial" w:cs="Arial"/>
                <w:b/>
                <w:bCs/>
                <w:sz w:val="16"/>
                <w:szCs w:val="16"/>
              </w:rPr>
              <w:t>Reunión de trabajo 2.</w:t>
            </w:r>
          </w:p>
          <w:p w14:paraId="2257DFD0" w14:textId="042E1A4B" w:rsidR="00FB1F2A" w:rsidRPr="00E96CBB" w:rsidRDefault="007506BB" w:rsidP="00A733B4">
            <w:pPr>
              <w:spacing w:line="276" w:lineRule="auto"/>
              <w:jc w:val="both"/>
              <w:rPr>
                <w:rFonts w:ascii="Arial" w:hAnsi="Arial" w:cs="Arial"/>
                <w:bCs/>
                <w:sz w:val="16"/>
                <w:szCs w:val="16"/>
              </w:rPr>
            </w:pPr>
            <w:r w:rsidRPr="00707648">
              <w:rPr>
                <w:rFonts w:ascii="Arial" w:hAnsi="Arial" w:cs="Arial"/>
                <w:bCs/>
                <w:sz w:val="16"/>
                <w:szCs w:val="16"/>
              </w:rPr>
              <w:t>Se remite oficio aclaratorio de las bases de licitación con número oficio DOP/0078/2023 de fecha 24/01/2023, Folios 00</w:t>
            </w:r>
            <w:r w:rsidR="007540EC" w:rsidRPr="00707648">
              <w:rPr>
                <w:rFonts w:ascii="Arial" w:hAnsi="Arial" w:cs="Arial"/>
                <w:bCs/>
                <w:sz w:val="16"/>
                <w:szCs w:val="16"/>
              </w:rPr>
              <w:t>89</w:t>
            </w:r>
            <w:r w:rsidRPr="00707648">
              <w:rPr>
                <w:rFonts w:ascii="Arial" w:hAnsi="Arial" w:cs="Arial"/>
                <w:bCs/>
                <w:sz w:val="16"/>
                <w:szCs w:val="16"/>
              </w:rPr>
              <w:t xml:space="preserve"> y 00</w:t>
            </w:r>
            <w:r w:rsidR="007540EC" w:rsidRPr="00707648">
              <w:rPr>
                <w:rFonts w:ascii="Arial" w:hAnsi="Arial" w:cs="Arial"/>
                <w:bCs/>
                <w:sz w:val="16"/>
                <w:szCs w:val="16"/>
              </w:rPr>
              <w:t>90</w:t>
            </w:r>
            <w:r w:rsidRPr="00707648">
              <w:rPr>
                <w:rFonts w:ascii="Arial" w:hAnsi="Arial" w:cs="Arial"/>
                <w:bCs/>
                <w:sz w:val="16"/>
                <w:szCs w:val="16"/>
              </w:rPr>
              <w:t>.</w:t>
            </w:r>
            <w:r w:rsidR="00A733B4">
              <w:rPr>
                <w:rFonts w:ascii="Arial" w:hAnsi="Arial" w:cs="Arial"/>
                <w:bCs/>
                <w:sz w:val="16"/>
                <w:szCs w:val="16"/>
              </w:rPr>
              <w:t xml:space="preserve"> </w:t>
            </w:r>
            <w:r w:rsidR="002C6A57" w:rsidRPr="00707648">
              <w:rPr>
                <w:rFonts w:ascii="Arial" w:hAnsi="Arial" w:cs="Arial"/>
                <w:bCs/>
                <w:sz w:val="16"/>
                <w:szCs w:val="16"/>
              </w:rPr>
              <w:t xml:space="preserve">Con el oficio C.M./I/2023/058, </w:t>
            </w:r>
            <w:r w:rsidR="007A6969" w:rsidRPr="00941E2D">
              <w:rPr>
                <w:rFonts w:ascii="Arial" w:hAnsi="Arial" w:cs="Arial"/>
                <w:bCs/>
                <w:sz w:val="16"/>
                <w:szCs w:val="16"/>
              </w:rPr>
              <w:t xml:space="preserve">se remite documento </w:t>
            </w:r>
            <w:r w:rsidR="007A6969">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5CAD48D9" w14:textId="77777777" w:rsidR="005800C3" w:rsidRDefault="005800C3" w:rsidP="005800C3">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La documentación se acepta como válida para la solventación.</w:t>
            </w:r>
          </w:p>
          <w:p w14:paraId="7ED093DB" w14:textId="77777777" w:rsidR="005800C3" w:rsidRPr="00E96CBB" w:rsidRDefault="005800C3" w:rsidP="005800C3">
            <w:pPr>
              <w:spacing w:line="276" w:lineRule="auto"/>
              <w:jc w:val="both"/>
              <w:rPr>
                <w:rFonts w:ascii="Arial" w:hAnsi="Arial" w:cs="Arial"/>
                <w:bCs/>
                <w:sz w:val="16"/>
                <w:szCs w:val="16"/>
              </w:rPr>
            </w:pPr>
          </w:p>
          <w:p w14:paraId="22C52F66" w14:textId="77777777" w:rsidR="005800C3" w:rsidRDefault="005800C3" w:rsidP="005800C3">
            <w:pPr>
              <w:spacing w:line="276" w:lineRule="auto"/>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Solventada.</w:t>
            </w:r>
          </w:p>
          <w:p w14:paraId="4DD43FEC" w14:textId="62A53060" w:rsidR="00D46E5F" w:rsidRDefault="00D46E5F" w:rsidP="000B773F">
            <w:pPr>
              <w:spacing w:line="276" w:lineRule="auto"/>
              <w:jc w:val="both"/>
              <w:rPr>
                <w:rFonts w:ascii="Arial" w:hAnsi="Arial" w:cs="Arial"/>
                <w:b/>
                <w:sz w:val="16"/>
                <w:szCs w:val="16"/>
              </w:rPr>
            </w:pPr>
          </w:p>
          <w:p w14:paraId="5FAC6F96" w14:textId="77777777" w:rsidR="000B773F" w:rsidRPr="00E96CBB" w:rsidRDefault="000B773F" w:rsidP="000B773F">
            <w:pPr>
              <w:spacing w:line="276" w:lineRule="auto"/>
              <w:jc w:val="both"/>
              <w:rPr>
                <w:rFonts w:ascii="Arial" w:hAnsi="Arial" w:cs="Arial"/>
                <w:bCs/>
                <w:sz w:val="16"/>
                <w:szCs w:val="16"/>
              </w:rPr>
            </w:pPr>
          </w:p>
          <w:p w14:paraId="2031FA3E" w14:textId="3915C01F" w:rsidR="000B773F" w:rsidRPr="00E96CBB" w:rsidRDefault="000B773F" w:rsidP="000B773F">
            <w:pPr>
              <w:spacing w:line="276" w:lineRule="auto"/>
              <w:jc w:val="both"/>
              <w:rPr>
                <w:rFonts w:ascii="Arial" w:hAnsi="Arial" w:cs="Arial"/>
                <w:bCs/>
                <w:sz w:val="16"/>
                <w:szCs w:val="16"/>
              </w:rPr>
            </w:pPr>
          </w:p>
        </w:tc>
      </w:tr>
      <w:tr w:rsidR="000B773F" w14:paraId="7BC990C6" w14:textId="77777777" w:rsidTr="00904CB8">
        <w:tc>
          <w:tcPr>
            <w:tcW w:w="1726" w:type="dxa"/>
            <w:tcBorders>
              <w:top w:val="dotted" w:sz="2" w:space="0" w:color="auto"/>
              <w:bottom w:val="dotted" w:sz="2" w:space="0" w:color="auto"/>
            </w:tcBorders>
          </w:tcPr>
          <w:p w14:paraId="1AD78D88" w14:textId="22E2DFAA"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14, Observación 3</w:t>
            </w:r>
            <w:r w:rsidR="00163C2B">
              <w:rPr>
                <w:rFonts w:ascii="Arial" w:hAnsi="Arial" w:cs="Arial"/>
                <w:sz w:val="16"/>
                <w:szCs w:val="16"/>
                <w:lang w:val="es-MX"/>
              </w:rPr>
              <w:t xml:space="preserve"> </w:t>
            </w:r>
            <w:r>
              <w:rPr>
                <w:rFonts w:ascii="Arial" w:hAnsi="Arial" w:cs="Arial"/>
                <w:sz w:val="16"/>
                <w:szCs w:val="16"/>
                <w:lang w:val="es-MX"/>
              </w:rPr>
              <w:t>/ Solicitud de Aclaración</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2E3562E1"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1.</w:t>
            </w:r>
          </w:p>
          <w:p w14:paraId="511F1B9E" w14:textId="77777777" w:rsidR="000B773F" w:rsidRPr="00E96CBB" w:rsidRDefault="000B773F" w:rsidP="00800B97">
            <w:pPr>
              <w:spacing w:line="276" w:lineRule="auto"/>
              <w:jc w:val="both"/>
              <w:rPr>
                <w:rFonts w:ascii="Arial" w:hAnsi="Arial" w:cs="Arial"/>
                <w:bCs/>
                <w:sz w:val="16"/>
                <w:szCs w:val="16"/>
              </w:rPr>
            </w:pPr>
            <w:r>
              <w:rPr>
                <w:rFonts w:ascii="Arial" w:hAnsi="Arial" w:cs="Arial"/>
                <w:bCs/>
                <w:sz w:val="16"/>
                <w:szCs w:val="16"/>
              </w:rPr>
              <w:t>No se remite información para el descargo de las observaciones, se procedió a la aclaración de dudas en referencia a las observaciones emitidas en el Reporte Preliminar.</w:t>
            </w:r>
          </w:p>
          <w:p w14:paraId="314FED5E"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2.</w:t>
            </w:r>
          </w:p>
          <w:p w14:paraId="5A5D57D9" w14:textId="16581FB1" w:rsidR="00FB1F2A" w:rsidRPr="00E96CBB" w:rsidRDefault="00337C55" w:rsidP="002776AC">
            <w:pPr>
              <w:spacing w:line="276" w:lineRule="auto"/>
              <w:jc w:val="both"/>
              <w:rPr>
                <w:rFonts w:ascii="Arial" w:hAnsi="Arial" w:cs="Arial"/>
                <w:bCs/>
                <w:sz w:val="16"/>
                <w:szCs w:val="16"/>
              </w:rPr>
            </w:pPr>
            <w:r>
              <w:rPr>
                <w:rFonts w:ascii="Arial" w:hAnsi="Arial" w:cs="Arial"/>
                <w:bCs/>
                <w:sz w:val="16"/>
                <w:szCs w:val="16"/>
              </w:rPr>
              <w:lastRenderedPageBreak/>
              <w:t>R</w:t>
            </w:r>
            <w:r w:rsidR="00D27019">
              <w:rPr>
                <w:rFonts w:ascii="Arial" w:hAnsi="Arial" w:cs="Arial"/>
                <w:bCs/>
                <w:sz w:val="16"/>
                <w:szCs w:val="16"/>
              </w:rPr>
              <w:t xml:space="preserve">emite </w:t>
            </w:r>
            <w:r w:rsidRPr="002E7E40">
              <w:rPr>
                <w:rFonts w:ascii="Arial" w:hAnsi="Arial" w:cs="Arial"/>
                <w:bCs/>
                <w:sz w:val="16"/>
                <w:szCs w:val="16"/>
              </w:rPr>
              <w:t>c</w:t>
            </w:r>
            <w:r w:rsidR="007E7CB4" w:rsidRPr="002E7E40">
              <w:rPr>
                <w:rFonts w:ascii="Arial" w:hAnsi="Arial" w:cs="Arial"/>
                <w:bCs/>
                <w:sz w:val="16"/>
                <w:szCs w:val="16"/>
              </w:rPr>
              <w:t xml:space="preserve">on el oficio C.M./I/2023/058, </w:t>
            </w:r>
            <w:r w:rsidR="007A6969" w:rsidRPr="00941E2D">
              <w:rPr>
                <w:rFonts w:ascii="Arial" w:hAnsi="Arial" w:cs="Arial"/>
                <w:bCs/>
                <w:sz w:val="16"/>
                <w:szCs w:val="16"/>
              </w:rPr>
              <w:t xml:space="preserve">se remite documento </w:t>
            </w:r>
            <w:r w:rsidR="007A6969">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780ACA5C" w14:textId="77777777" w:rsidR="005800C3" w:rsidRDefault="005800C3" w:rsidP="005800C3">
            <w:pPr>
              <w:spacing w:line="276" w:lineRule="auto"/>
              <w:jc w:val="both"/>
              <w:rPr>
                <w:rFonts w:ascii="Arial" w:hAnsi="Arial" w:cs="Arial"/>
                <w:bCs/>
                <w:sz w:val="16"/>
                <w:szCs w:val="16"/>
              </w:rPr>
            </w:pPr>
            <w:r w:rsidRPr="00E96CBB">
              <w:rPr>
                <w:rFonts w:ascii="Arial" w:hAnsi="Arial" w:cs="Arial"/>
                <w:bCs/>
                <w:sz w:val="16"/>
                <w:szCs w:val="16"/>
              </w:rPr>
              <w:lastRenderedPageBreak/>
              <w:t xml:space="preserve">Valoración: </w:t>
            </w:r>
            <w:r>
              <w:rPr>
                <w:rFonts w:ascii="Arial" w:hAnsi="Arial" w:cs="Arial"/>
                <w:bCs/>
                <w:sz w:val="16"/>
                <w:szCs w:val="16"/>
              </w:rPr>
              <w:t>La documentación se acepta como válida para la solventación.</w:t>
            </w:r>
          </w:p>
          <w:p w14:paraId="51021C43" w14:textId="77777777" w:rsidR="005800C3" w:rsidRPr="00E96CBB" w:rsidRDefault="005800C3" w:rsidP="005800C3">
            <w:pPr>
              <w:spacing w:line="276" w:lineRule="auto"/>
              <w:jc w:val="both"/>
              <w:rPr>
                <w:rFonts w:ascii="Arial" w:hAnsi="Arial" w:cs="Arial"/>
                <w:bCs/>
                <w:sz w:val="16"/>
                <w:szCs w:val="16"/>
              </w:rPr>
            </w:pPr>
          </w:p>
          <w:p w14:paraId="59032575" w14:textId="77777777" w:rsidR="005800C3" w:rsidRDefault="005800C3" w:rsidP="005800C3">
            <w:pPr>
              <w:spacing w:line="276" w:lineRule="auto"/>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Solventada.</w:t>
            </w:r>
          </w:p>
          <w:p w14:paraId="49FFF793" w14:textId="21A2AC0C" w:rsidR="000B773F" w:rsidRPr="00E96CBB" w:rsidRDefault="000B773F" w:rsidP="00D27019">
            <w:pPr>
              <w:spacing w:line="276" w:lineRule="auto"/>
              <w:jc w:val="both"/>
              <w:rPr>
                <w:rFonts w:ascii="Arial" w:hAnsi="Arial" w:cs="Arial"/>
                <w:bCs/>
                <w:sz w:val="16"/>
                <w:szCs w:val="16"/>
              </w:rPr>
            </w:pPr>
          </w:p>
        </w:tc>
      </w:tr>
      <w:tr w:rsidR="000B773F" w14:paraId="521D2A01" w14:textId="77777777" w:rsidTr="00904CB8">
        <w:tc>
          <w:tcPr>
            <w:tcW w:w="1726" w:type="dxa"/>
            <w:tcBorders>
              <w:top w:val="dotted" w:sz="2" w:space="0" w:color="auto"/>
              <w:bottom w:val="dotted" w:sz="2" w:space="0" w:color="auto"/>
            </w:tcBorders>
          </w:tcPr>
          <w:p w14:paraId="0ECC6EAE" w14:textId="74AB3374"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lastRenderedPageBreak/>
              <w:t>Resultado 15, Observación 1</w:t>
            </w:r>
            <w:r w:rsidR="00163C2B">
              <w:rPr>
                <w:rFonts w:ascii="Arial" w:hAnsi="Arial" w:cs="Arial"/>
                <w:sz w:val="16"/>
                <w:szCs w:val="16"/>
                <w:lang w:val="es-MX"/>
              </w:rPr>
              <w:t xml:space="preserve"> </w:t>
            </w:r>
            <w:r>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5F78F5E2"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1.</w:t>
            </w:r>
          </w:p>
          <w:p w14:paraId="3E7DD6D6" w14:textId="77777777" w:rsidR="000B773F" w:rsidRPr="00E96CBB" w:rsidRDefault="000B773F" w:rsidP="00800B97">
            <w:pPr>
              <w:spacing w:line="276" w:lineRule="auto"/>
              <w:jc w:val="both"/>
              <w:rPr>
                <w:rFonts w:ascii="Arial" w:hAnsi="Arial" w:cs="Arial"/>
                <w:bCs/>
                <w:sz w:val="16"/>
                <w:szCs w:val="16"/>
              </w:rPr>
            </w:pPr>
            <w:r>
              <w:rPr>
                <w:rFonts w:ascii="Arial" w:hAnsi="Arial" w:cs="Arial"/>
                <w:bCs/>
                <w:sz w:val="16"/>
                <w:szCs w:val="16"/>
              </w:rPr>
              <w:t>No se remite información para el descargo de las observaciones, se procedió a la aclaración de dudas en referencia a las observaciones emitidas en el Reporte Preliminar.</w:t>
            </w:r>
          </w:p>
          <w:p w14:paraId="48A2B979"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2.</w:t>
            </w:r>
          </w:p>
          <w:p w14:paraId="53BEC860" w14:textId="37DF24E1" w:rsidR="00FB1F2A" w:rsidRPr="00E96CBB" w:rsidRDefault="000B773F" w:rsidP="00A733B4">
            <w:pPr>
              <w:spacing w:line="276" w:lineRule="auto"/>
              <w:jc w:val="both"/>
              <w:rPr>
                <w:rFonts w:ascii="Arial" w:hAnsi="Arial" w:cs="Arial"/>
                <w:bCs/>
                <w:sz w:val="16"/>
                <w:szCs w:val="16"/>
              </w:rPr>
            </w:pPr>
            <w:r w:rsidRPr="002840BE">
              <w:rPr>
                <w:rFonts w:ascii="Arial" w:hAnsi="Arial" w:cs="Arial"/>
                <w:bCs/>
                <w:sz w:val="16"/>
                <w:szCs w:val="16"/>
              </w:rPr>
              <w:t>Se remite oficio DOP/0079/2023 de fecha 24/01/2023, y formato de análisis cualitativo, Folios 0095 al 0099 en referencia al análisis cualitativo. Se remite oficio DOP/0079/2023 de fecha 24/01/2023, Folios 0095 al 0096 en referencia a las bases de licitación.</w:t>
            </w:r>
            <w:r w:rsidR="00A733B4">
              <w:rPr>
                <w:rFonts w:ascii="Arial" w:hAnsi="Arial" w:cs="Arial"/>
                <w:bCs/>
                <w:sz w:val="16"/>
                <w:szCs w:val="16"/>
              </w:rPr>
              <w:t xml:space="preserve"> </w:t>
            </w:r>
            <w:r w:rsidR="007E7CB4" w:rsidRPr="00707648">
              <w:rPr>
                <w:rFonts w:ascii="Arial" w:hAnsi="Arial" w:cs="Arial"/>
                <w:bCs/>
                <w:sz w:val="16"/>
                <w:szCs w:val="16"/>
              </w:rPr>
              <w:t>Con el oficio C.M./I/2023/058,</w:t>
            </w:r>
            <w:r w:rsidR="007A6969" w:rsidRPr="00941E2D">
              <w:rPr>
                <w:rFonts w:ascii="Arial" w:hAnsi="Arial" w:cs="Arial"/>
                <w:bCs/>
                <w:sz w:val="16"/>
                <w:szCs w:val="16"/>
              </w:rPr>
              <w:t xml:space="preserve"> se remite documento </w:t>
            </w:r>
            <w:r w:rsidR="007A6969">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001220B3" w14:textId="76932670" w:rsidR="00707648" w:rsidRDefault="000B773F" w:rsidP="00707648">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La documentación se acepta como válida para la solventación</w:t>
            </w:r>
            <w:r w:rsidR="005800C3">
              <w:rPr>
                <w:rFonts w:ascii="Arial" w:hAnsi="Arial" w:cs="Arial"/>
                <w:bCs/>
                <w:sz w:val="16"/>
                <w:szCs w:val="16"/>
              </w:rPr>
              <w:t>.</w:t>
            </w:r>
          </w:p>
          <w:p w14:paraId="62EA6568" w14:textId="08CCDA47" w:rsidR="000B773F" w:rsidRPr="00E96CBB" w:rsidRDefault="000B773F" w:rsidP="000B773F">
            <w:pPr>
              <w:spacing w:line="276" w:lineRule="auto"/>
              <w:jc w:val="both"/>
              <w:rPr>
                <w:rFonts w:ascii="Arial" w:hAnsi="Arial" w:cs="Arial"/>
                <w:bCs/>
                <w:sz w:val="16"/>
                <w:szCs w:val="16"/>
              </w:rPr>
            </w:pPr>
          </w:p>
          <w:p w14:paraId="6240F3E5" w14:textId="55FDCE1C" w:rsidR="000B773F" w:rsidRPr="00E96CBB" w:rsidRDefault="000B773F" w:rsidP="000B773F">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005800C3">
              <w:rPr>
                <w:rFonts w:ascii="Arial" w:hAnsi="Arial" w:cs="Arial"/>
                <w:b/>
                <w:sz w:val="16"/>
                <w:szCs w:val="16"/>
              </w:rPr>
              <w:t>Solventada.</w:t>
            </w:r>
          </w:p>
          <w:p w14:paraId="42BA9553" w14:textId="77777777" w:rsidR="000B773F" w:rsidRPr="00E96CBB" w:rsidRDefault="000B773F" w:rsidP="000B773F">
            <w:pPr>
              <w:spacing w:line="276" w:lineRule="auto"/>
              <w:jc w:val="both"/>
              <w:rPr>
                <w:rFonts w:ascii="Arial" w:hAnsi="Arial" w:cs="Arial"/>
                <w:bCs/>
                <w:sz w:val="16"/>
                <w:szCs w:val="16"/>
              </w:rPr>
            </w:pPr>
          </w:p>
          <w:p w14:paraId="5919E96F" w14:textId="0B56D645" w:rsidR="000B773F" w:rsidRPr="00E96CBB" w:rsidRDefault="000B773F" w:rsidP="000B773F">
            <w:pPr>
              <w:spacing w:line="276" w:lineRule="auto"/>
              <w:jc w:val="both"/>
              <w:rPr>
                <w:rFonts w:ascii="Arial" w:hAnsi="Arial" w:cs="Arial"/>
                <w:bCs/>
                <w:sz w:val="16"/>
                <w:szCs w:val="16"/>
              </w:rPr>
            </w:pPr>
          </w:p>
        </w:tc>
      </w:tr>
      <w:tr w:rsidR="000B773F" w14:paraId="2F35EB1C" w14:textId="77777777" w:rsidTr="00904CB8">
        <w:tc>
          <w:tcPr>
            <w:tcW w:w="1726" w:type="dxa"/>
            <w:tcBorders>
              <w:top w:val="dotted" w:sz="2" w:space="0" w:color="auto"/>
              <w:bottom w:val="dotted" w:sz="2" w:space="0" w:color="auto"/>
            </w:tcBorders>
          </w:tcPr>
          <w:p w14:paraId="52D87F52" w14:textId="66E1D9E8"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15, Observación 2</w:t>
            </w:r>
            <w:r w:rsidR="00163C2B">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5BB8DEC5"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1.</w:t>
            </w:r>
          </w:p>
          <w:p w14:paraId="5E472566" w14:textId="77777777" w:rsidR="000B773F" w:rsidRPr="00E96CBB" w:rsidRDefault="000B773F" w:rsidP="00800B97">
            <w:pPr>
              <w:spacing w:line="276" w:lineRule="auto"/>
              <w:jc w:val="both"/>
              <w:rPr>
                <w:rFonts w:ascii="Arial" w:hAnsi="Arial" w:cs="Arial"/>
                <w:bCs/>
                <w:sz w:val="16"/>
                <w:szCs w:val="16"/>
              </w:rPr>
            </w:pPr>
            <w:r>
              <w:rPr>
                <w:rFonts w:ascii="Arial" w:hAnsi="Arial" w:cs="Arial"/>
                <w:bCs/>
                <w:sz w:val="16"/>
                <w:szCs w:val="16"/>
              </w:rPr>
              <w:t>No se remite información para el descargo de las observaciones, se procedió a la aclaración de dudas en referencia a las observaciones emitidas en el Reporte Preliminar.</w:t>
            </w:r>
          </w:p>
          <w:p w14:paraId="4AA032D8" w14:textId="44253F71" w:rsidR="000B773F"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2.</w:t>
            </w:r>
          </w:p>
          <w:p w14:paraId="56993F36" w14:textId="5C4F70F4" w:rsidR="00FB1F2A" w:rsidRPr="00E96CBB" w:rsidRDefault="007540EC" w:rsidP="00A733B4">
            <w:pPr>
              <w:spacing w:line="276" w:lineRule="auto"/>
              <w:jc w:val="both"/>
              <w:rPr>
                <w:rFonts w:ascii="Arial" w:hAnsi="Arial" w:cs="Arial"/>
                <w:bCs/>
                <w:sz w:val="16"/>
                <w:szCs w:val="16"/>
              </w:rPr>
            </w:pPr>
            <w:r w:rsidRPr="00707648">
              <w:rPr>
                <w:rFonts w:ascii="Arial" w:hAnsi="Arial" w:cs="Arial"/>
                <w:bCs/>
                <w:sz w:val="16"/>
                <w:szCs w:val="16"/>
              </w:rPr>
              <w:t>Se remite oficio aclaratorio de las bases de licitación con número oficio DOP/0079/2023 de fecha 24/01/2023, Folios 0095 y 0096.</w:t>
            </w:r>
            <w:r w:rsidR="00A733B4">
              <w:rPr>
                <w:rFonts w:ascii="Arial" w:hAnsi="Arial" w:cs="Arial"/>
                <w:bCs/>
                <w:sz w:val="16"/>
                <w:szCs w:val="16"/>
              </w:rPr>
              <w:t xml:space="preserve"> </w:t>
            </w:r>
            <w:r w:rsidR="007E7CB4" w:rsidRPr="00707648">
              <w:rPr>
                <w:rFonts w:ascii="Arial" w:hAnsi="Arial" w:cs="Arial"/>
                <w:bCs/>
                <w:sz w:val="16"/>
                <w:szCs w:val="16"/>
              </w:rPr>
              <w:t xml:space="preserve">Con el oficio C.M./I/2023/058, </w:t>
            </w:r>
            <w:r w:rsidR="007A6969" w:rsidRPr="00941E2D">
              <w:rPr>
                <w:rFonts w:ascii="Arial" w:hAnsi="Arial" w:cs="Arial"/>
                <w:bCs/>
                <w:sz w:val="16"/>
                <w:szCs w:val="16"/>
              </w:rPr>
              <w:t xml:space="preserve">se remite documento </w:t>
            </w:r>
            <w:r w:rsidR="007A6969">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04D8DC2C" w14:textId="77777777" w:rsidR="005800C3" w:rsidRDefault="005800C3" w:rsidP="005800C3">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La documentación se acepta como válida para la solventación.</w:t>
            </w:r>
          </w:p>
          <w:p w14:paraId="0E8328DA" w14:textId="77777777" w:rsidR="005800C3" w:rsidRPr="00E96CBB" w:rsidRDefault="005800C3" w:rsidP="005800C3">
            <w:pPr>
              <w:spacing w:line="276" w:lineRule="auto"/>
              <w:jc w:val="both"/>
              <w:rPr>
                <w:rFonts w:ascii="Arial" w:hAnsi="Arial" w:cs="Arial"/>
                <w:bCs/>
                <w:sz w:val="16"/>
                <w:szCs w:val="16"/>
              </w:rPr>
            </w:pPr>
          </w:p>
          <w:p w14:paraId="58C2F4C2" w14:textId="77777777" w:rsidR="005800C3" w:rsidRDefault="005800C3" w:rsidP="005800C3">
            <w:pPr>
              <w:spacing w:line="276" w:lineRule="auto"/>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Solventada.</w:t>
            </w:r>
          </w:p>
          <w:p w14:paraId="372C0FB8" w14:textId="3063D379" w:rsidR="00D46E5F" w:rsidRDefault="00D46E5F" w:rsidP="000B773F">
            <w:pPr>
              <w:spacing w:line="276" w:lineRule="auto"/>
              <w:jc w:val="both"/>
              <w:rPr>
                <w:rFonts w:ascii="Arial" w:hAnsi="Arial" w:cs="Arial"/>
                <w:b/>
                <w:sz w:val="16"/>
                <w:szCs w:val="16"/>
              </w:rPr>
            </w:pPr>
          </w:p>
          <w:p w14:paraId="501ACCF6" w14:textId="02939E89" w:rsidR="000B773F" w:rsidRPr="00E96CBB" w:rsidRDefault="000B773F" w:rsidP="00707648">
            <w:pPr>
              <w:spacing w:line="276" w:lineRule="auto"/>
              <w:jc w:val="both"/>
              <w:rPr>
                <w:rFonts w:ascii="Arial" w:hAnsi="Arial" w:cs="Arial"/>
                <w:bCs/>
                <w:sz w:val="16"/>
                <w:szCs w:val="16"/>
              </w:rPr>
            </w:pPr>
          </w:p>
        </w:tc>
      </w:tr>
      <w:tr w:rsidR="000B773F" w14:paraId="22B82C13" w14:textId="77777777" w:rsidTr="00904CB8">
        <w:tc>
          <w:tcPr>
            <w:tcW w:w="1726" w:type="dxa"/>
            <w:tcBorders>
              <w:top w:val="dotted" w:sz="2" w:space="0" w:color="auto"/>
              <w:bottom w:val="dotted" w:sz="2" w:space="0" w:color="auto"/>
            </w:tcBorders>
          </w:tcPr>
          <w:p w14:paraId="02B31987" w14:textId="0171815C"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15, Observación 3</w:t>
            </w:r>
            <w:r w:rsidR="00163C2B">
              <w:rPr>
                <w:rFonts w:ascii="Arial" w:hAnsi="Arial" w:cs="Arial"/>
                <w:sz w:val="16"/>
                <w:szCs w:val="16"/>
                <w:lang w:val="es-MX"/>
              </w:rPr>
              <w:t xml:space="preserve"> </w:t>
            </w:r>
            <w:r>
              <w:rPr>
                <w:rFonts w:ascii="Arial" w:hAnsi="Arial" w:cs="Arial"/>
                <w:sz w:val="16"/>
                <w:szCs w:val="16"/>
                <w:lang w:val="es-MX"/>
              </w:rPr>
              <w:t>/ Solicitud de Aclaración</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02D9B62B" w14:textId="77777777" w:rsidR="000B773F" w:rsidRPr="00BB0B3C" w:rsidRDefault="000B773F" w:rsidP="00800B97">
            <w:pPr>
              <w:spacing w:line="276" w:lineRule="auto"/>
              <w:jc w:val="both"/>
              <w:rPr>
                <w:rFonts w:ascii="Arial" w:hAnsi="Arial" w:cs="Arial"/>
                <w:b/>
                <w:bCs/>
                <w:sz w:val="16"/>
                <w:szCs w:val="16"/>
              </w:rPr>
            </w:pPr>
            <w:r w:rsidRPr="00BB0B3C">
              <w:rPr>
                <w:rFonts w:ascii="Arial" w:hAnsi="Arial" w:cs="Arial"/>
                <w:b/>
                <w:bCs/>
                <w:sz w:val="16"/>
                <w:szCs w:val="16"/>
              </w:rPr>
              <w:t>Reunión de trabajo 1.</w:t>
            </w:r>
          </w:p>
          <w:p w14:paraId="752E46D7" w14:textId="77777777" w:rsidR="000B773F" w:rsidRPr="00BB0B3C" w:rsidRDefault="000B773F" w:rsidP="00800B97">
            <w:pPr>
              <w:spacing w:line="276" w:lineRule="auto"/>
              <w:jc w:val="both"/>
              <w:rPr>
                <w:rFonts w:ascii="Arial" w:hAnsi="Arial" w:cs="Arial"/>
                <w:bCs/>
                <w:sz w:val="16"/>
                <w:szCs w:val="16"/>
              </w:rPr>
            </w:pPr>
            <w:r w:rsidRPr="00BB0B3C">
              <w:rPr>
                <w:rFonts w:ascii="Arial" w:hAnsi="Arial" w:cs="Arial"/>
                <w:bCs/>
                <w:sz w:val="16"/>
                <w:szCs w:val="16"/>
              </w:rPr>
              <w:t>No se remite información para el descargo de las observaciones, se procedió a la aclaración de dudas en referencia a las observaciones emitidas en el Reporte Preliminar.</w:t>
            </w:r>
          </w:p>
          <w:p w14:paraId="1518761E" w14:textId="77777777" w:rsidR="000B773F" w:rsidRPr="00BB0B3C" w:rsidRDefault="000B773F" w:rsidP="00800B97">
            <w:pPr>
              <w:spacing w:line="276" w:lineRule="auto"/>
              <w:jc w:val="both"/>
              <w:rPr>
                <w:rFonts w:ascii="Arial" w:hAnsi="Arial" w:cs="Arial"/>
                <w:b/>
                <w:bCs/>
                <w:sz w:val="16"/>
                <w:szCs w:val="16"/>
              </w:rPr>
            </w:pPr>
            <w:r w:rsidRPr="00BB0B3C">
              <w:rPr>
                <w:rFonts w:ascii="Arial" w:hAnsi="Arial" w:cs="Arial"/>
                <w:b/>
                <w:bCs/>
                <w:sz w:val="16"/>
                <w:szCs w:val="16"/>
              </w:rPr>
              <w:t>Reunión de trabajo 2.</w:t>
            </w:r>
          </w:p>
          <w:p w14:paraId="2BE707CB" w14:textId="0444D6AF" w:rsidR="00FB1F2A" w:rsidRPr="00BB0B3C" w:rsidRDefault="000B773F" w:rsidP="00A733B4">
            <w:pPr>
              <w:spacing w:line="276" w:lineRule="auto"/>
              <w:ind w:right="49"/>
              <w:jc w:val="both"/>
              <w:rPr>
                <w:rFonts w:ascii="Arial" w:hAnsi="Arial" w:cs="Arial"/>
                <w:bCs/>
                <w:sz w:val="16"/>
                <w:szCs w:val="16"/>
              </w:rPr>
            </w:pPr>
            <w:r w:rsidRPr="00BB0B3C">
              <w:rPr>
                <w:rFonts w:ascii="Arial" w:hAnsi="Arial" w:cs="Arial"/>
                <w:bCs/>
                <w:color w:val="000000"/>
                <w:sz w:val="16"/>
                <w:szCs w:val="16"/>
                <w:lang w:val="es-MX"/>
              </w:rPr>
              <w:t>Mediante oficio número DOP/0102/2023 del 24 de enero de 2023, se remite justificación en referencia a la observación de los valores para el cálculo del porcentaje en los costos de financiamiento de la obra.</w:t>
            </w:r>
            <w:r w:rsidR="00A733B4">
              <w:rPr>
                <w:rFonts w:ascii="Arial" w:hAnsi="Arial" w:cs="Arial"/>
                <w:bCs/>
                <w:color w:val="000000"/>
                <w:sz w:val="16"/>
                <w:szCs w:val="16"/>
                <w:lang w:val="es-MX"/>
              </w:rPr>
              <w:t xml:space="preserve"> </w:t>
            </w:r>
            <w:r w:rsidR="009F30E8" w:rsidRPr="00BB0B3C">
              <w:rPr>
                <w:rFonts w:ascii="Arial" w:hAnsi="Arial" w:cs="Arial"/>
                <w:bCs/>
                <w:sz w:val="16"/>
                <w:szCs w:val="16"/>
              </w:rPr>
              <w:t xml:space="preserve">Con el oficio C.M./I/2023/058, </w:t>
            </w:r>
            <w:r w:rsidR="007A6969" w:rsidRPr="00941E2D">
              <w:rPr>
                <w:rFonts w:ascii="Arial" w:hAnsi="Arial" w:cs="Arial"/>
                <w:bCs/>
                <w:sz w:val="16"/>
                <w:szCs w:val="16"/>
              </w:rPr>
              <w:t xml:space="preserve">se remite documento </w:t>
            </w:r>
            <w:r w:rsidR="007A6969">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6F088C88" w14:textId="77777777" w:rsidR="00A10435" w:rsidRPr="00941E2D" w:rsidRDefault="00111C2D" w:rsidP="00A10435">
            <w:pPr>
              <w:spacing w:line="276" w:lineRule="auto"/>
              <w:jc w:val="both"/>
              <w:rPr>
                <w:rFonts w:ascii="Arial" w:hAnsi="Arial" w:cs="Arial"/>
                <w:bCs/>
                <w:sz w:val="16"/>
                <w:szCs w:val="16"/>
              </w:rPr>
            </w:pPr>
            <w:r w:rsidRPr="00E96CBB">
              <w:rPr>
                <w:rFonts w:ascii="Arial" w:hAnsi="Arial" w:cs="Arial"/>
                <w:bCs/>
                <w:sz w:val="16"/>
                <w:szCs w:val="16"/>
              </w:rPr>
              <w:t>Valoración:</w:t>
            </w:r>
            <w:r>
              <w:rPr>
                <w:rFonts w:ascii="Arial" w:hAnsi="Arial" w:cs="Arial"/>
                <w:bCs/>
                <w:sz w:val="16"/>
                <w:szCs w:val="16"/>
              </w:rPr>
              <w:t xml:space="preserve"> </w:t>
            </w:r>
            <w:r w:rsidR="00A10435" w:rsidRPr="00941E2D">
              <w:rPr>
                <w:rFonts w:ascii="Arial" w:hAnsi="Arial" w:cs="Arial"/>
                <w:bCs/>
                <w:sz w:val="16"/>
                <w:szCs w:val="16"/>
              </w:rPr>
              <w:t xml:space="preserve">La documentación aportada es procedente para </w:t>
            </w:r>
            <w:r w:rsidR="00A10435">
              <w:rPr>
                <w:rFonts w:ascii="Arial" w:hAnsi="Arial" w:cs="Arial"/>
                <w:bCs/>
                <w:sz w:val="16"/>
                <w:szCs w:val="16"/>
              </w:rPr>
              <w:t>dar seguimiento a las diligencias iniciadas por la Contraloría Municipal</w:t>
            </w:r>
            <w:r w:rsidR="00A10435" w:rsidRPr="00941E2D">
              <w:rPr>
                <w:rFonts w:ascii="Arial" w:hAnsi="Arial" w:cs="Arial"/>
                <w:bCs/>
                <w:sz w:val="16"/>
                <w:szCs w:val="16"/>
              </w:rPr>
              <w:t>.</w:t>
            </w:r>
          </w:p>
          <w:p w14:paraId="5AB03697" w14:textId="634E8A31" w:rsidR="00111C2D" w:rsidRPr="00E96CBB" w:rsidRDefault="00111C2D" w:rsidP="00111C2D">
            <w:pPr>
              <w:tabs>
                <w:tab w:val="left" w:pos="2160"/>
              </w:tabs>
              <w:spacing w:line="276" w:lineRule="auto"/>
              <w:jc w:val="both"/>
              <w:rPr>
                <w:rFonts w:ascii="Arial" w:hAnsi="Arial" w:cs="Arial"/>
                <w:bCs/>
                <w:sz w:val="16"/>
                <w:szCs w:val="16"/>
              </w:rPr>
            </w:pPr>
          </w:p>
          <w:p w14:paraId="352B3240" w14:textId="77777777" w:rsidR="00111C2D" w:rsidRDefault="00111C2D" w:rsidP="00111C2D">
            <w:pPr>
              <w:spacing w:line="276" w:lineRule="auto"/>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 xml:space="preserve">Atendido </w:t>
            </w:r>
          </w:p>
          <w:p w14:paraId="5533813D" w14:textId="77777777" w:rsidR="00111C2D" w:rsidRPr="00E96CBB" w:rsidRDefault="00111C2D" w:rsidP="00111C2D">
            <w:pPr>
              <w:spacing w:line="276" w:lineRule="auto"/>
              <w:jc w:val="both"/>
              <w:rPr>
                <w:rFonts w:ascii="Arial" w:hAnsi="Arial" w:cs="Arial"/>
                <w:bCs/>
                <w:sz w:val="16"/>
                <w:szCs w:val="16"/>
              </w:rPr>
            </w:pPr>
          </w:p>
          <w:p w14:paraId="5922AF9E" w14:textId="013C2449" w:rsidR="000B773F" w:rsidRPr="00E96CBB" w:rsidRDefault="00111C2D" w:rsidP="000B773F">
            <w:pPr>
              <w:spacing w:line="276" w:lineRule="auto"/>
              <w:jc w:val="both"/>
              <w:rPr>
                <w:rFonts w:ascii="Arial" w:hAnsi="Arial" w:cs="Arial"/>
                <w:bCs/>
                <w:sz w:val="16"/>
                <w:szCs w:val="16"/>
              </w:rPr>
            </w:pPr>
            <w:r w:rsidRPr="00D46E5F">
              <w:rPr>
                <w:rFonts w:ascii="Arial" w:hAnsi="Arial" w:cs="Arial"/>
                <w:bCs/>
                <w:sz w:val="16"/>
                <w:szCs w:val="16"/>
              </w:rPr>
              <w:t xml:space="preserve">Acción Promovida: </w:t>
            </w:r>
            <w:r w:rsidRPr="00D46E5F">
              <w:rPr>
                <w:rFonts w:ascii="Arial" w:hAnsi="Arial" w:cs="Arial"/>
                <w:b/>
                <w:sz w:val="16"/>
                <w:szCs w:val="16"/>
              </w:rPr>
              <w:t>Recomendación</w:t>
            </w:r>
          </w:p>
        </w:tc>
      </w:tr>
      <w:tr w:rsidR="000B773F" w14:paraId="174526C4" w14:textId="77777777" w:rsidTr="00904CB8">
        <w:tc>
          <w:tcPr>
            <w:tcW w:w="1726" w:type="dxa"/>
            <w:tcBorders>
              <w:top w:val="dotted" w:sz="2" w:space="0" w:color="auto"/>
              <w:bottom w:val="dotted" w:sz="2" w:space="0" w:color="auto"/>
            </w:tcBorders>
          </w:tcPr>
          <w:p w14:paraId="145E6238" w14:textId="7A7C655C"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16, Observación 1</w:t>
            </w:r>
            <w:r w:rsidR="00163C2B">
              <w:rPr>
                <w:rFonts w:ascii="Arial" w:hAnsi="Arial" w:cs="Arial"/>
                <w:sz w:val="16"/>
                <w:szCs w:val="16"/>
                <w:lang w:val="es-MX"/>
              </w:rPr>
              <w:t xml:space="preserve"> </w:t>
            </w:r>
            <w:r>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65A6D5BB"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1.</w:t>
            </w:r>
          </w:p>
          <w:p w14:paraId="4C626603" w14:textId="77777777" w:rsidR="000B773F" w:rsidRPr="00E96CBB" w:rsidRDefault="000B773F" w:rsidP="00800B97">
            <w:pPr>
              <w:spacing w:line="276" w:lineRule="auto"/>
              <w:jc w:val="both"/>
              <w:rPr>
                <w:rFonts w:ascii="Arial" w:hAnsi="Arial" w:cs="Arial"/>
                <w:bCs/>
                <w:sz w:val="16"/>
                <w:szCs w:val="16"/>
              </w:rPr>
            </w:pPr>
            <w:r>
              <w:rPr>
                <w:rFonts w:ascii="Arial" w:hAnsi="Arial" w:cs="Arial"/>
                <w:bCs/>
                <w:sz w:val="16"/>
                <w:szCs w:val="16"/>
              </w:rPr>
              <w:t>No se remite información para el descargo de las observaciones, se procedió a la aclaración de dudas en referencia a las observaciones emitidas en el Reporte Preliminar.</w:t>
            </w:r>
          </w:p>
          <w:p w14:paraId="213929FF"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2.</w:t>
            </w:r>
          </w:p>
          <w:p w14:paraId="03EABB6A" w14:textId="40A27315" w:rsidR="00FB1F2A" w:rsidRPr="00E96CBB" w:rsidRDefault="000B773F" w:rsidP="00A733B4">
            <w:pPr>
              <w:spacing w:line="276" w:lineRule="auto"/>
              <w:jc w:val="both"/>
              <w:rPr>
                <w:rFonts w:ascii="Arial" w:hAnsi="Arial" w:cs="Arial"/>
                <w:bCs/>
                <w:sz w:val="16"/>
                <w:szCs w:val="16"/>
              </w:rPr>
            </w:pPr>
            <w:r w:rsidRPr="002840BE">
              <w:rPr>
                <w:rFonts w:ascii="Arial" w:hAnsi="Arial" w:cs="Arial"/>
                <w:bCs/>
                <w:sz w:val="16"/>
                <w:szCs w:val="16"/>
              </w:rPr>
              <w:t xml:space="preserve">Se remite oficio DOP/0080/2023 de fecha 24/01/2023, y formato de análisis cualitativo, Folios 0101 al 0105 en referencia al análisis cualitativo. Se remite oficio DOP/0080/2023 de fecha 24/01/2023, Folios 0101 al 0102 en referencia a las bases de licitación. </w:t>
            </w:r>
            <w:r w:rsidR="009F30E8" w:rsidRPr="00BB0B3C">
              <w:rPr>
                <w:rFonts w:ascii="Arial" w:hAnsi="Arial" w:cs="Arial"/>
                <w:bCs/>
                <w:sz w:val="16"/>
                <w:szCs w:val="16"/>
              </w:rPr>
              <w:t xml:space="preserve">Con el oficio C.M./I/2023/058, </w:t>
            </w:r>
            <w:r w:rsidR="007A6969" w:rsidRPr="00941E2D">
              <w:rPr>
                <w:rFonts w:ascii="Arial" w:hAnsi="Arial" w:cs="Arial"/>
                <w:bCs/>
                <w:sz w:val="16"/>
                <w:szCs w:val="16"/>
              </w:rPr>
              <w:t xml:space="preserve">se remite documento </w:t>
            </w:r>
            <w:r w:rsidR="007A6969">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6B184F40" w14:textId="4698CAE6" w:rsidR="00BB0B3C" w:rsidRDefault="000B773F" w:rsidP="005800C3">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La documentación se acepta como válida para la solventación</w:t>
            </w:r>
            <w:r w:rsidR="005800C3">
              <w:rPr>
                <w:rFonts w:ascii="Arial" w:hAnsi="Arial" w:cs="Arial"/>
                <w:bCs/>
                <w:sz w:val="16"/>
                <w:szCs w:val="16"/>
              </w:rPr>
              <w:t>.</w:t>
            </w:r>
          </w:p>
          <w:p w14:paraId="5A427811" w14:textId="77777777" w:rsidR="000B773F" w:rsidRPr="00E96CBB" w:rsidRDefault="000B773F" w:rsidP="000B773F">
            <w:pPr>
              <w:spacing w:line="276" w:lineRule="auto"/>
              <w:jc w:val="both"/>
              <w:rPr>
                <w:rFonts w:ascii="Arial" w:hAnsi="Arial" w:cs="Arial"/>
                <w:bCs/>
                <w:sz w:val="16"/>
                <w:szCs w:val="16"/>
              </w:rPr>
            </w:pPr>
          </w:p>
          <w:p w14:paraId="43050A01" w14:textId="53C2710A" w:rsidR="000B773F" w:rsidRPr="00E96CBB" w:rsidRDefault="000B773F" w:rsidP="000B773F">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005800C3">
              <w:rPr>
                <w:rFonts w:ascii="Arial" w:hAnsi="Arial" w:cs="Arial"/>
                <w:b/>
                <w:sz w:val="16"/>
                <w:szCs w:val="16"/>
              </w:rPr>
              <w:t>Solventada.</w:t>
            </w:r>
          </w:p>
          <w:p w14:paraId="5F248668" w14:textId="1874E38B" w:rsidR="000B773F" w:rsidRPr="00E96CBB" w:rsidRDefault="000B773F" w:rsidP="000B773F">
            <w:pPr>
              <w:spacing w:line="276" w:lineRule="auto"/>
              <w:jc w:val="both"/>
              <w:rPr>
                <w:rFonts w:ascii="Arial" w:hAnsi="Arial" w:cs="Arial"/>
                <w:bCs/>
                <w:sz w:val="16"/>
                <w:szCs w:val="16"/>
              </w:rPr>
            </w:pPr>
          </w:p>
        </w:tc>
      </w:tr>
      <w:tr w:rsidR="000B773F" w14:paraId="4DC50766" w14:textId="77777777" w:rsidTr="00904CB8">
        <w:tc>
          <w:tcPr>
            <w:tcW w:w="1726" w:type="dxa"/>
            <w:tcBorders>
              <w:top w:val="dotted" w:sz="2" w:space="0" w:color="auto"/>
              <w:bottom w:val="dotted" w:sz="2" w:space="0" w:color="auto"/>
            </w:tcBorders>
          </w:tcPr>
          <w:p w14:paraId="059A764A" w14:textId="11496A72"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16, Observación 2</w:t>
            </w:r>
            <w:r w:rsidR="00163C2B">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68048685"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1.</w:t>
            </w:r>
          </w:p>
          <w:p w14:paraId="10A987EB" w14:textId="77777777" w:rsidR="000B773F" w:rsidRPr="00E96CBB" w:rsidRDefault="000B773F" w:rsidP="00800B97">
            <w:pPr>
              <w:spacing w:line="276" w:lineRule="auto"/>
              <w:jc w:val="both"/>
              <w:rPr>
                <w:rFonts w:ascii="Arial" w:hAnsi="Arial" w:cs="Arial"/>
                <w:bCs/>
                <w:sz w:val="16"/>
                <w:szCs w:val="16"/>
              </w:rPr>
            </w:pPr>
            <w:r>
              <w:rPr>
                <w:rFonts w:ascii="Arial" w:hAnsi="Arial" w:cs="Arial"/>
                <w:bCs/>
                <w:sz w:val="16"/>
                <w:szCs w:val="16"/>
              </w:rPr>
              <w:t>No se remite información para el descargo de las observaciones, se procedió a la aclaración de dudas en referencia a las observaciones emitidas en el Reporte Preliminar.</w:t>
            </w:r>
          </w:p>
          <w:p w14:paraId="0E25E25F" w14:textId="7662FBD1" w:rsidR="000B773F"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2.</w:t>
            </w:r>
          </w:p>
          <w:p w14:paraId="11B89D33" w14:textId="497E2F50" w:rsidR="00FB1F2A" w:rsidRPr="00E96CBB" w:rsidRDefault="007540EC" w:rsidP="00A733B4">
            <w:pPr>
              <w:spacing w:line="276" w:lineRule="auto"/>
              <w:jc w:val="both"/>
              <w:rPr>
                <w:rFonts w:ascii="Arial" w:hAnsi="Arial" w:cs="Arial"/>
                <w:bCs/>
                <w:sz w:val="16"/>
                <w:szCs w:val="16"/>
              </w:rPr>
            </w:pPr>
            <w:r w:rsidRPr="00BB0B3C">
              <w:rPr>
                <w:rFonts w:ascii="Arial" w:hAnsi="Arial" w:cs="Arial"/>
                <w:bCs/>
                <w:sz w:val="16"/>
                <w:szCs w:val="16"/>
              </w:rPr>
              <w:t>Se remite oficio aclaratorio de las bases de licitación con número oficio DOP/0080/2023 de fecha 24/01/2023, Folios 00101 y 0102.</w:t>
            </w:r>
            <w:r w:rsidR="00A733B4">
              <w:rPr>
                <w:rFonts w:ascii="Arial" w:hAnsi="Arial" w:cs="Arial"/>
                <w:bCs/>
                <w:sz w:val="16"/>
                <w:szCs w:val="16"/>
              </w:rPr>
              <w:t xml:space="preserve"> </w:t>
            </w:r>
            <w:r w:rsidR="009F30E8" w:rsidRPr="00BB0B3C">
              <w:rPr>
                <w:rFonts w:ascii="Arial" w:hAnsi="Arial" w:cs="Arial"/>
                <w:bCs/>
                <w:sz w:val="16"/>
                <w:szCs w:val="16"/>
              </w:rPr>
              <w:t xml:space="preserve">Con el oficio </w:t>
            </w:r>
            <w:r w:rsidR="009F30E8" w:rsidRPr="00BB0B3C">
              <w:rPr>
                <w:rFonts w:ascii="Arial" w:hAnsi="Arial" w:cs="Arial"/>
                <w:bCs/>
                <w:sz w:val="16"/>
                <w:szCs w:val="16"/>
              </w:rPr>
              <w:lastRenderedPageBreak/>
              <w:t xml:space="preserve">C.M./I/2023/058, </w:t>
            </w:r>
            <w:r w:rsidR="007A6969" w:rsidRPr="00941E2D">
              <w:rPr>
                <w:rFonts w:ascii="Arial" w:hAnsi="Arial" w:cs="Arial"/>
                <w:bCs/>
                <w:sz w:val="16"/>
                <w:szCs w:val="16"/>
              </w:rPr>
              <w:t xml:space="preserve">se remite documento </w:t>
            </w:r>
            <w:r w:rsidR="007A6969">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326EECF0" w14:textId="77777777" w:rsidR="005800C3" w:rsidRDefault="005800C3" w:rsidP="005800C3">
            <w:pPr>
              <w:spacing w:line="276" w:lineRule="auto"/>
              <w:jc w:val="both"/>
              <w:rPr>
                <w:rFonts w:ascii="Arial" w:hAnsi="Arial" w:cs="Arial"/>
                <w:bCs/>
                <w:sz w:val="16"/>
                <w:szCs w:val="16"/>
              </w:rPr>
            </w:pPr>
            <w:r w:rsidRPr="00E96CBB">
              <w:rPr>
                <w:rFonts w:ascii="Arial" w:hAnsi="Arial" w:cs="Arial"/>
                <w:bCs/>
                <w:sz w:val="16"/>
                <w:szCs w:val="16"/>
              </w:rPr>
              <w:lastRenderedPageBreak/>
              <w:t xml:space="preserve">Valoración: </w:t>
            </w:r>
            <w:r>
              <w:rPr>
                <w:rFonts w:ascii="Arial" w:hAnsi="Arial" w:cs="Arial"/>
                <w:bCs/>
                <w:sz w:val="16"/>
                <w:szCs w:val="16"/>
              </w:rPr>
              <w:t>La documentación se acepta como válida para la solventación.</w:t>
            </w:r>
          </w:p>
          <w:p w14:paraId="64848562" w14:textId="77777777" w:rsidR="005800C3" w:rsidRPr="00E96CBB" w:rsidRDefault="005800C3" w:rsidP="005800C3">
            <w:pPr>
              <w:spacing w:line="276" w:lineRule="auto"/>
              <w:jc w:val="both"/>
              <w:rPr>
                <w:rFonts w:ascii="Arial" w:hAnsi="Arial" w:cs="Arial"/>
                <w:bCs/>
                <w:sz w:val="16"/>
                <w:szCs w:val="16"/>
              </w:rPr>
            </w:pPr>
          </w:p>
          <w:p w14:paraId="4AFDE468" w14:textId="77777777" w:rsidR="005800C3" w:rsidRDefault="005800C3" w:rsidP="005800C3">
            <w:pPr>
              <w:spacing w:line="276" w:lineRule="auto"/>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Solventada.</w:t>
            </w:r>
          </w:p>
          <w:p w14:paraId="2E6F1FD4" w14:textId="65777275" w:rsidR="000B773F" w:rsidRDefault="000B773F" w:rsidP="000B773F">
            <w:pPr>
              <w:spacing w:line="276" w:lineRule="auto"/>
              <w:jc w:val="both"/>
              <w:rPr>
                <w:rFonts w:ascii="Arial" w:hAnsi="Arial" w:cs="Arial"/>
                <w:b/>
                <w:sz w:val="16"/>
                <w:szCs w:val="16"/>
              </w:rPr>
            </w:pPr>
          </w:p>
          <w:p w14:paraId="36560A22" w14:textId="77777777" w:rsidR="00D46E5F" w:rsidRDefault="00D46E5F" w:rsidP="000B773F">
            <w:pPr>
              <w:spacing w:line="276" w:lineRule="auto"/>
              <w:jc w:val="both"/>
              <w:rPr>
                <w:rFonts w:ascii="Arial" w:hAnsi="Arial" w:cs="Arial"/>
                <w:b/>
                <w:sz w:val="16"/>
                <w:szCs w:val="16"/>
              </w:rPr>
            </w:pPr>
          </w:p>
          <w:p w14:paraId="7273565C" w14:textId="1C261034" w:rsidR="00D46E5F" w:rsidRPr="007540EC" w:rsidRDefault="00D46E5F" w:rsidP="000B773F">
            <w:pPr>
              <w:spacing w:line="276" w:lineRule="auto"/>
              <w:jc w:val="both"/>
              <w:rPr>
                <w:rFonts w:ascii="Arial" w:hAnsi="Arial" w:cs="Arial"/>
                <w:bCs/>
                <w:strike/>
                <w:sz w:val="16"/>
                <w:szCs w:val="16"/>
              </w:rPr>
            </w:pPr>
          </w:p>
        </w:tc>
      </w:tr>
      <w:tr w:rsidR="000B773F" w14:paraId="387C56D5" w14:textId="77777777" w:rsidTr="00904CB8">
        <w:trPr>
          <w:trHeight w:val="2099"/>
        </w:trPr>
        <w:tc>
          <w:tcPr>
            <w:tcW w:w="1726" w:type="dxa"/>
            <w:tcBorders>
              <w:top w:val="dotted" w:sz="2" w:space="0" w:color="auto"/>
              <w:bottom w:val="dotted" w:sz="2" w:space="0" w:color="auto"/>
            </w:tcBorders>
          </w:tcPr>
          <w:p w14:paraId="7607E1BF" w14:textId="48854558"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16, Observación 3</w:t>
            </w:r>
            <w:r w:rsidR="00163C2B">
              <w:rPr>
                <w:rFonts w:ascii="Arial" w:hAnsi="Arial" w:cs="Arial"/>
                <w:sz w:val="16"/>
                <w:szCs w:val="16"/>
                <w:lang w:val="es-MX"/>
              </w:rPr>
              <w:t xml:space="preserve"> </w:t>
            </w:r>
            <w:r>
              <w:rPr>
                <w:rFonts w:ascii="Arial" w:hAnsi="Arial" w:cs="Arial"/>
                <w:sz w:val="16"/>
                <w:szCs w:val="16"/>
                <w:lang w:val="es-MX"/>
              </w:rPr>
              <w:t>/ Solicitud de Aclaración</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754AE752"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1.</w:t>
            </w:r>
          </w:p>
          <w:p w14:paraId="55993810" w14:textId="77777777" w:rsidR="000B773F" w:rsidRPr="00E96CBB" w:rsidRDefault="000B773F" w:rsidP="00800B97">
            <w:pPr>
              <w:spacing w:line="276" w:lineRule="auto"/>
              <w:jc w:val="both"/>
              <w:rPr>
                <w:rFonts w:ascii="Arial" w:hAnsi="Arial" w:cs="Arial"/>
                <w:bCs/>
                <w:sz w:val="16"/>
                <w:szCs w:val="16"/>
              </w:rPr>
            </w:pPr>
            <w:r>
              <w:rPr>
                <w:rFonts w:ascii="Arial" w:hAnsi="Arial" w:cs="Arial"/>
                <w:bCs/>
                <w:sz w:val="16"/>
                <w:szCs w:val="16"/>
              </w:rPr>
              <w:t>No se remite información para el descargo de las observaciones, se procedió a la aclaración de dudas en referencia a las observaciones emitidas en el Reporte Preliminar.</w:t>
            </w:r>
          </w:p>
          <w:p w14:paraId="5007A3D2"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2.</w:t>
            </w:r>
          </w:p>
          <w:p w14:paraId="276C56BF" w14:textId="08E9DC0B" w:rsidR="00FB1F2A" w:rsidRPr="00E96CBB" w:rsidRDefault="001707ED" w:rsidP="001707ED">
            <w:pPr>
              <w:spacing w:line="276" w:lineRule="auto"/>
              <w:jc w:val="both"/>
              <w:rPr>
                <w:rFonts w:ascii="Arial" w:hAnsi="Arial" w:cs="Arial"/>
                <w:bCs/>
                <w:sz w:val="16"/>
                <w:szCs w:val="16"/>
              </w:rPr>
            </w:pPr>
            <w:r w:rsidRPr="00BB0B3C">
              <w:rPr>
                <w:rFonts w:ascii="Arial" w:hAnsi="Arial" w:cs="Arial"/>
                <w:bCs/>
                <w:sz w:val="16"/>
                <w:szCs w:val="16"/>
              </w:rPr>
              <w:t>Con el oficio C.M./I/2023/058, se remite documento de: exhorto CM/I/2023/057, dirigido al Supervisor de Obras adscrito a la Dirección de Obras Públicas Municipales, con Anexo 1, para que en lo subsecuente omita incurrir en las irregularidades observadas y se dé cumplimiento a los lineamientos.</w:t>
            </w:r>
          </w:p>
        </w:tc>
        <w:tc>
          <w:tcPr>
            <w:tcW w:w="2458" w:type="dxa"/>
            <w:tcBorders>
              <w:top w:val="dotted" w:sz="2" w:space="0" w:color="auto"/>
              <w:bottom w:val="dotted" w:sz="2" w:space="0" w:color="auto"/>
            </w:tcBorders>
          </w:tcPr>
          <w:p w14:paraId="48A842FF" w14:textId="77777777" w:rsidR="00A10435" w:rsidRPr="00941E2D" w:rsidRDefault="00111C2D" w:rsidP="00A10435">
            <w:pPr>
              <w:spacing w:line="276" w:lineRule="auto"/>
              <w:jc w:val="both"/>
              <w:rPr>
                <w:rFonts w:ascii="Arial" w:hAnsi="Arial" w:cs="Arial"/>
                <w:bCs/>
                <w:sz w:val="16"/>
                <w:szCs w:val="16"/>
              </w:rPr>
            </w:pPr>
            <w:r w:rsidRPr="00E96CBB">
              <w:rPr>
                <w:rFonts w:ascii="Arial" w:hAnsi="Arial" w:cs="Arial"/>
                <w:bCs/>
                <w:sz w:val="16"/>
                <w:szCs w:val="16"/>
              </w:rPr>
              <w:t>Valoración:</w:t>
            </w:r>
            <w:r>
              <w:rPr>
                <w:rFonts w:ascii="Arial" w:hAnsi="Arial" w:cs="Arial"/>
                <w:bCs/>
                <w:sz w:val="16"/>
                <w:szCs w:val="16"/>
              </w:rPr>
              <w:t xml:space="preserve"> </w:t>
            </w:r>
            <w:r w:rsidR="00A10435" w:rsidRPr="00941E2D">
              <w:rPr>
                <w:rFonts w:ascii="Arial" w:hAnsi="Arial" w:cs="Arial"/>
                <w:bCs/>
                <w:sz w:val="16"/>
                <w:szCs w:val="16"/>
              </w:rPr>
              <w:t xml:space="preserve">La documentación aportada es procedente para </w:t>
            </w:r>
            <w:r w:rsidR="00A10435">
              <w:rPr>
                <w:rFonts w:ascii="Arial" w:hAnsi="Arial" w:cs="Arial"/>
                <w:bCs/>
                <w:sz w:val="16"/>
                <w:szCs w:val="16"/>
              </w:rPr>
              <w:t>dar seguimiento a las diligencias iniciadas por la Contraloría Municipal</w:t>
            </w:r>
            <w:r w:rsidR="00A10435" w:rsidRPr="00941E2D">
              <w:rPr>
                <w:rFonts w:ascii="Arial" w:hAnsi="Arial" w:cs="Arial"/>
                <w:bCs/>
                <w:sz w:val="16"/>
                <w:szCs w:val="16"/>
              </w:rPr>
              <w:t>.</w:t>
            </w:r>
          </w:p>
          <w:p w14:paraId="0518315C" w14:textId="77777777" w:rsidR="00111C2D" w:rsidRDefault="00111C2D" w:rsidP="00111C2D">
            <w:pPr>
              <w:spacing w:line="276" w:lineRule="auto"/>
              <w:jc w:val="both"/>
              <w:rPr>
                <w:rFonts w:ascii="Arial" w:hAnsi="Arial" w:cs="Arial"/>
                <w:bCs/>
                <w:sz w:val="16"/>
                <w:szCs w:val="16"/>
              </w:rPr>
            </w:pPr>
          </w:p>
          <w:p w14:paraId="2C5EAE6A" w14:textId="7CE6793F" w:rsidR="00111C2D" w:rsidRDefault="00111C2D" w:rsidP="00111C2D">
            <w:pPr>
              <w:tabs>
                <w:tab w:val="left" w:pos="2160"/>
              </w:tabs>
              <w:spacing w:line="276" w:lineRule="auto"/>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 xml:space="preserve">Atendido </w:t>
            </w:r>
          </w:p>
          <w:p w14:paraId="4755F498" w14:textId="77777777" w:rsidR="00111C2D" w:rsidRPr="00E96CBB" w:rsidRDefault="00111C2D" w:rsidP="00111C2D">
            <w:pPr>
              <w:spacing w:line="276" w:lineRule="auto"/>
              <w:jc w:val="both"/>
              <w:rPr>
                <w:rFonts w:ascii="Arial" w:hAnsi="Arial" w:cs="Arial"/>
                <w:bCs/>
                <w:sz w:val="16"/>
                <w:szCs w:val="16"/>
              </w:rPr>
            </w:pPr>
          </w:p>
          <w:p w14:paraId="0248A8B2" w14:textId="0EA8EA96" w:rsidR="000B773F" w:rsidRPr="00E96CBB" w:rsidRDefault="00111C2D" w:rsidP="000B773F">
            <w:pPr>
              <w:spacing w:line="276" w:lineRule="auto"/>
              <w:jc w:val="both"/>
              <w:rPr>
                <w:rFonts w:ascii="Arial" w:hAnsi="Arial" w:cs="Arial"/>
                <w:bCs/>
                <w:sz w:val="16"/>
                <w:szCs w:val="16"/>
              </w:rPr>
            </w:pPr>
            <w:r w:rsidRPr="00D46E5F">
              <w:rPr>
                <w:rFonts w:ascii="Arial" w:hAnsi="Arial" w:cs="Arial"/>
                <w:bCs/>
                <w:sz w:val="16"/>
                <w:szCs w:val="16"/>
              </w:rPr>
              <w:t xml:space="preserve">Acción Promovida: </w:t>
            </w:r>
            <w:r w:rsidRPr="00D46E5F">
              <w:rPr>
                <w:rFonts w:ascii="Arial" w:hAnsi="Arial" w:cs="Arial"/>
                <w:b/>
                <w:sz w:val="16"/>
                <w:szCs w:val="16"/>
              </w:rPr>
              <w:t>Recomendación</w:t>
            </w:r>
          </w:p>
        </w:tc>
      </w:tr>
      <w:tr w:rsidR="000B773F" w14:paraId="58C373F4" w14:textId="77777777" w:rsidTr="00904CB8">
        <w:tc>
          <w:tcPr>
            <w:tcW w:w="1726" w:type="dxa"/>
            <w:tcBorders>
              <w:top w:val="dotted" w:sz="2" w:space="0" w:color="auto"/>
              <w:bottom w:val="dotted" w:sz="2" w:space="0" w:color="auto"/>
            </w:tcBorders>
          </w:tcPr>
          <w:p w14:paraId="0A62BC3C" w14:textId="3BC22812"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17, Observación 1</w:t>
            </w:r>
            <w:r w:rsidR="00163C2B">
              <w:rPr>
                <w:rFonts w:ascii="Arial" w:hAnsi="Arial" w:cs="Arial"/>
                <w:sz w:val="16"/>
                <w:szCs w:val="16"/>
                <w:lang w:val="es-MX"/>
              </w:rPr>
              <w:t xml:space="preserve"> </w:t>
            </w:r>
            <w:r>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471087AA"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1.</w:t>
            </w:r>
          </w:p>
          <w:p w14:paraId="60316A82" w14:textId="77777777" w:rsidR="000B773F" w:rsidRPr="00E96CBB" w:rsidRDefault="000B773F" w:rsidP="00800B97">
            <w:pPr>
              <w:spacing w:line="276" w:lineRule="auto"/>
              <w:jc w:val="both"/>
              <w:rPr>
                <w:rFonts w:ascii="Arial" w:hAnsi="Arial" w:cs="Arial"/>
                <w:bCs/>
                <w:sz w:val="16"/>
                <w:szCs w:val="16"/>
              </w:rPr>
            </w:pPr>
            <w:r>
              <w:rPr>
                <w:rFonts w:ascii="Arial" w:hAnsi="Arial" w:cs="Arial"/>
                <w:bCs/>
                <w:sz w:val="16"/>
                <w:szCs w:val="16"/>
              </w:rPr>
              <w:t>No se remite información para el descargo de las observaciones, se procedió a la aclaración de dudas en referencia a las observaciones emitidas en el Reporte Preliminar.</w:t>
            </w:r>
          </w:p>
          <w:p w14:paraId="5E518C9E"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2.</w:t>
            </w:r>
          </w:p>
          <w:p w14:paraId="08DBF449" w14:textId="5CA33879" w:rsidR="00FB1F2A" w:rsidRPr="00E96CBB" w:rsidRDefault="000B773F" w:rsidP="00A733B4">
            <w:pPr>
              <w:spacing w:line="276" w:lineRule="auto"/>
              <w:jc w:val="both"/>
              <w:rPr>
                <w:rFonts w:ascii="Arial" w:hAnsi="Arial" w:cs="Arial"/>
                <w:bCs/>
                <w:sz w:val="16"/>
                <w:szCs w:val="16"/>
              </w:rPr>
            </w:pPr>
            <w:r w:rsidRPr="007E1739">
              <w:rPr>
                <w:rFonts w:ascii="Arial" w:hAnsi="Arial" w:cs="Arial"/>
                <w:bCs/>
                <w:sz w:val="16"/>
                <w:szCs w:val="16"/>
              </w:rPr>
              <w:t>Se remite oficio DOP/0081/2023 de fecha 24/01/2023, y formato de análisis cualitativo, Folios 0107 al 0110. Se remite oficio DOP/0081/2023 de fecha 24/01/2023, y evidencia fotográfica Folios 0107 al 0112 en referencia a la difusión de la convocante.</w:t>
            </w:r>
            <w:r w:rsidR="00A733B4">
              <w:rPr>
                <w:rFonts w:ascii="Arial" w:hAnsi="Arial" w:cs="Arial"/>
                <w:bCs/>
                <w:sz w:val="16"/>
                <w:szCs w:val="16"/>
              </w:rPr>
              <w:t xml:space="preserve"> </w:t>
            </w:r>
            <w:r w:rsidR="007A1285" w:rsidRPr="00F61A9C">
              <w:rPr>
                <w:rFonts w:ascii="Arial" w:hAnsi="Arial" w:cs="Arial"/>
                <w:bCs/>
                <w:sz w:val="16"/>
                <w:szCs w:val="16"/>
              </w:rPr>
              <w:t xml:space="preserve">Con el oficio C.M./I/2023/058, </w:t>
            </w:r>
            <w:r w:rsidR="007A6969" w:rsidRPr="00941E2D">
              <w:rPr>
                <w:rFonts w:ascii="Arial" w:hAnsi="Arial" w:cs="Arial"/>
                <w:bCs/>
                <w:sz w:val="16"/>
                <w:szCs w:val="16"/>
              </w:rPr>
              <w:t xml:space="preserve">se remite documento </w:t>
            </w:r>
            <w:r w:rsidR="007A6969">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2462E745" w14:textId="21F9489F" w:rsidR="000B773F" w:rsidRDefault="000B773F" w:rsidP="005800C3">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La documentación se acepta como válida para la solventación</w:t>
            </w:r>
            <w:r w:rsidR="005800C3">
              <w:rPr>
                <w:rFonts w:ascii="Arial" w:hAnsi="Arial" w:cs="Arial"/>
                <w:bCs/>
                <w:sz w:val="16"/>
                <w:szCs w:val="16"/>
              </w:rPr>
              <w:t>.</w:t>
            </w:r>
          </w:p>
          <w:p w14:paraId="793A1A6F" w14:textId="08860ED4" w:rsidR="000B773F" w:rsidRDefault="000B773F" w:rsidP="000B773F">
            <w:pPr>
              <w:spacing w:line="276" w:lineRule="auto"/>
              <w:jc w:val="both"/>
              <w:rPr>
                <w:rFonts w:ascii="Arial" w:hAnsi="Arial" w:cs="Arial"/>
                <w:bCs/>
                <w:sz w:val="16"/>
                <w:szCs w:val="16"/>
              </w:rPr>
            </w:pPr>
          </w:p>
          <w:p w14:paraId="4E3AEBE5" w14:textId="6BAFA74F" w:rsidR="000B773F" w:rsidRPr="00E96CBB" w:rsidRDefault="000B773F" w:rsidP="000B773F">
            <w:pPr>
              <w:spacing w:line="276" w:lineRule="auto"/>
              <w:jc w:val="both"/>
              <w:rPr>
                <w:rFonts w:ascii="Arial" w:hAnsi="Arial" w:cs="Arial"/>
                <w:bCs/>
                <w:sz w:val="16"/>
                <w:szCs w:val="16"/>
              </w:rPr>
            </w:pPr>
            <w:r w:rsidRPr="00F61A9C">
              <w:rPr>
                <w:rFonts w:ascii="Arial" w:hAnsi="Arial" w:cs="Arial"/>
                <w:bCs/>
                <w:sz w:val="16"/>
                <w:szCs w:val="16"/>
              </w:rPr>
              <w:t xml:space="preserve">Estatus actual: </w:t>
            </w:r>
            <w:r w:rsidR="005800C3">
              <w:rPr>
                <w:rFonts w:ascii="Arial" w:hAnsi="Arial" w:cs="Arial"/>
                <w:b/>
                <w:sz w:val="16"/>
                <w:szCs w:val="16"/>
              </w:rPr>
              <w:t>Solventada.</w:t>
            </w:r>
          </w:p>
          <w:p w14:paraId="7937479E" w14:textId="66E18C3A" w:rsidR="000B773F" w:rsidRPr="00E96CBB" w:rsidRDefault="000B773F" w:rsidP="000B773F">
            <w:pPr>
              <w:spacing w:line="276" w:lineRule="auto"/>
              <w:jc w:val="both"/>
              <w:rPr>
                <w:rFonts w:ascii="Arial" w:hAnsi="Arial" w:cs="Arial"/>
                <w:bCs/>
                <w:sz w:val="16"/>
                <w:szCs w:val="16"/>
              </w:rPr>
            </w:pPr>
          </w:p>
        </w:tc>
      </w:tr>
      <w:tr w:rsidR="000B773F" w14:paraId="3AA3EAD7" w14:textId="77777777" w:rsidTr="00904CB8">
        <w:tc>
          <w:tcPr>
            <w:tcW w:w="1726" w:type="dxa"/>
            <w:tcBorders>
              <w:top w:val="dotted" w:sz="2" w:space="0" w:color="auto"/>
              <w:bottom w:val="dotted" w:sz="2" w:space="0" w:color="auto"/>
            </w:tcBorders>
          </w:tcPr>
          <w:p w14:paraId="4029CF3F" w14:textId="228811FC"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18, Observación 1</w:t>
            </w:r>
            <w:r w:rsidR="00163C2B">
              <w:rPr>
                <w:rFonts w:ascii="Arial" w:hAnsi="Arial" w:cs="Arial"/>
                <w:sz w:val="16"/>
                <w:szCs w:val="16"/>
                <w:lang w:val="es-MX"/>
              </w:rPr>
              <w:t xml:space="preserve"> </w:t>
            </w:r>
            <w:r>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5AE20C38" w14:textId="77777777" w:rsidR="000B773F" w:rsidRPr="00F61A9C" w:rsidRDefault="000B773F" w:rsidP="00800B97">
            <w:pPr>
              <w:spacing w:line="276" w:lineRule="auto"/>
              <w:jc w:val="both"/>
              <w:rPr>
                <w:rFonts w:ascii="Arial" w:hAnsi="Arial" w:cs="Arial"/>
                <w:b/>
                <w:bCs/>
                <w:sz w:val="16"/>
                <w:szCs w:val="16"/>
              </w:rPr>
            </w:pPr>
            <w:r w:rsidRPr="00F61A9C">
              <w:rPr>
                <w:rFonts w:ascii="Arial" w:hAnsi="Arial" w:cs="Arial"/>
                <w:b/>
                <w:bCs/>
                <w:sz w:val="16"/>
                <w:szCs w:val="16"/>
              </w:rPr>
              <w:t>Reunión de trabajo 1.</w:t>
            </w:r>
          </w:p>
          <w:p w14:paraId="2CFB9829" w14:textId="77777777" w:rsidR="000B773F" w:rsidRPr="00F61A9C" w:rsidRDefault="000B773F" w:rsidP="00800B97">
            <w:pPr>
              <w:spacing w:line="276" w:lineRule="auto"/>
              <w:jc w:val="both"/>
              <w:rPr>
                <w:rFonts w:ascii="Arial" w:hAnsi="Arial" w:cs="Arial"/>
                <w:bCs/>
                <w:sz w:val="16"/>
                <w:szCs w:val="16"/>
              </w:rPr>
            </w:pPr>
            <w:r w:rsidRPr="00F61A9C">
              <w:rPr>
                <w:rFonts w:ascii="Arial" w:hAnsi="Arial" w:cs="Arial"/>
                <w:bCs/>
                <w:sz w:val="16"/>
                <w:szCs w:val="16"/>
              </w:rPr>
              <w:t>No se remite información para el descargo de las observaciones, se procedió a la aclaración de dudas en referencia a las observaciones emitidas en el Reporte Preliminar.</w:t>
            </w:r>
          </w:p>
          <w:p w14:paraId="3AD923BB" w14:textId="77777777" w:rsidR="000B773F" w:rsidRPr="00F61A9C" w:rsidRDefault="000B773F" w:rsidP="00800B97">
            <w:pPr>
              <w:spacing w:line="276" w:lineRule="auto"/>
              <w:jc w:val="both"/>
              <w:rPr>
                <w:rFonts w:ascii="Arial" w:hAnsi="Arial" w:cs="Arial"/>
                <w:b/>
                <w:bCs/>
                <w:sz w:val="16"/>
                <w:szCs w:val="16"/>
              </w:rPr>
            </w:pPr>
            <w:r w:rsidRPr="00F61A9C">
              <w:rPr>
                <w:rFonts w:ascii="Arial" w:hAnsi="Arial" w:cs="Arial"/>
                <w:b/>
                <w:bCs/>
                <w:sz w:val="16"/>
                <w:szCs w:val="16"/>
              </w:rPr>
              <w:t>Reunión de trabajo 2.</w:t>
            </w:r>
          </w:p>
          <w:p w14:paraId="1F0083F2" w14:textId="128C9207" w:rsidR="009F30E8" w:rsidRPr="00F61A9C" w:rsidRDefault="000B773F" w:rsidP="00A733B4">
            <w:pPr>
              <w:spacing w:line="276" w:lineRule="auto"/>
              <w:jc w:val="both"/>
              <w:rPr>
                <w:rFonts w:ascii="Arial" w:hAnsi="Arial" w:cs="Arial"/>
                <w:bCs/>
                <w:sz w:val="16"/>
                <w:szCs w:val="16"/>
              </w:rPr>
            </w:pPr>
            <w:r w:rsidRPr="00F61A9C">
              <w:rPr>
                <w:rFonts w:ascii="Arial" w:hAnsi="Arial" w:cs="Arial"/>
                <w:bCs/>
                <w:sz w:val="16"/>
                <w:szCs w:val="16"/>
              </w:rPr>
              <w:t>Se remite oficio DOP/0082/2023 de fecha 24/01/2023, y formato de análisis cualitativo, Folios 0114 al 0117.</w:t>
            </w:r>
            <w:r w:rsidR="00A733B4">
              <w:rPr>
                <w:rFonts w:ascii="Arial" w:hAnsi="Arial" w:cs="Arial"/>
                <w:bCs/>
                <w:sz w:val="16"/>
                <w:szCs w:val="16"/>
              </w:rPr>
              <w:t xml:space="preserve"> </w:t>
            </w:r>
            <w:r w:rsidR="009F30E8" w:rsidRPr="00F61A9C">
              <w:rPr>
                <w:rFonts w:ascii="Arial" w:hAnsi="Arial" w:cs="Arial"/>
                <w:bCs/>
                <w:sz w:val="16"/>
                <w:szCs w:val="16"/>
              </w:rPr>
              <w:t xml:space="preserve">Con el oficio C.M./I/2023/058, </w:t>
            </w:r>
            <w:r w:rsidR="007A6969" w:rsidRPr="00941E2D">
              <w:rPr>
                <w:rFonts w:ascii="Arial" w:hAnsi="Arial" w:cs="Arial"/>
                <w:bCs/>
                <w:sz w:val="16"/>
                <w:szCs w:val="16"/>
              </w:rPr>
              <w:t xml:space="preserve">se remite documento </w:t>
            </w:r>
            <w:r w:rsidR="007A6969">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5FAD280A" w14:textId="0DDF16BF" w:rsidR="000B773F" w:rsidRPr="00F61A9C" w:rsidRDefault="000B773F" w:rsidP="000B773F">
            <w:pPr>
              <w:spacing w:line="276" w:lineRule="auto"/>
              <w:jc w:val="both"/>
              <w:rPr>
                <w:rFonts w:ascii="Arial" w:hAnsi="Arial" w:cs="Arial"/>
                <w:bCs/>
                <w:sz w:val="16"/>
                <w:szCs w:val="16"/>
              </w:rPr>
            </w:pPr>
            <w:r w:rsidRPr="00F61A9C">
              <w:rPr>
                <w:rFonts w:ascii="Arial" w:hAnsi="Arial" w:cs="Arial"/>
                <w:bCs/>
                <w:sz w:val="16"/>
                <w:szCs w:val="16"/>
              </w:rPr>
              <w:t>Valoración: La documentación se acepta como válida para la solventación</w:t>
            </w:r>
            <w:r w:rsidR="005800C3">
              <w:rPr>
                <w:rFonts w:ascii="Arial" w:hAnsi="Arial" w:cs="Arial"/>
                <w:bCs/>
                <w:sz w:val="16"/>
                <w:szCs w:val="16"/>
              </w:rPr>
              <w:t>.</w:t>
            </w:r>
          </w:p>
          <w:p w14:paraId="10E602AB" w14:textId="77777777" w:rsidR="000B773F" w:rsidRPr="00F61A9C" w:rsidRDefault="000B773F" w:rsidP="000B773F">
            <w:pPr>
              <w:spacing w:line="276" w:lineRule="auto"/>
              <w:jc w:val="both"/>
              <w:rPr>
                <w:rFonts w:ascii="Arial" w:hAnsi="Arial" w:cs="Arial"/>
                <w:bCs/>
                <w:sz w:val="16"/>
                <w:szCs w:val="16"/>
              </w:rPr>
            </w:pPr>
          </w:p>
          <w:p w14:paraId="7A998BC6" w14:textId="58B8ABEE" w:rsidR="000B773F" w:rsidRPr="00F61A9C" w:rsidRDefault="000B773F" w:rsidP="000B773F">
            <w:pPr>
              <w:spacing w:line="276" w:lineRule="auto"/>
              <w:jc w:val="both"/>
              <w:rPr>
                <w:rFonts w:ascii="Arial" w:hAnsi="Arial" w:cs="Arial"/>
                <w:bCs/>
                <w:sz w:val="16"/>
                <w:szCs w:val="16"/>
              </w:rPr>
            </w:pPr>
            <w:r w:rsidRPr="00F61A9C">
              <w:rPr>
                <w:rFonts w:ascii="Arial" w:hAnsi="Arial" w:cs="Arial"/>
                <w:bCs/>
                <w:sz w:val="16"/>
                <w:szCs w:val="16"/>
              </w:rPr>
              <w:t xml:space="preserve">Estatus actual: </w:t>
            </w:r>
            <w:r w:rsidR="005800C3">
              <w:rPr>
                <w:rFonts w:ascii="Arial" w:hAnsi="Arial" w:cs="Arial"/>
                <w:b/>
                <w:sz w:val="16"/>
                <w:szCs w:val="16"/>
              </w:rPr>
              <w:t>Solventada.</w:t>
            </w:r>
          </w:p>
          <w:p w14:paraId="71D2AF81" w14:textId="54C73DC5" w:rsidR="000B773F" w:rsidRPr="00F61A9C" w:rsidRDefault="000B773F" w:rsidP="000B773F">
            <w:pPr>
              <w:spacing w:line="276" w:lineRule="auto"/>
              <w:jc w:val="both"/>
              <w:rPr>
                <w:rFonts w:ascii="Arial" w:hAnsi="Arial" w:cs="Arial"/>
                <w:bCs/>
                <w:sz w:val="16"/>
                <w:szCs w:val="16"/>
              </w:rPr>
            </w:pPr>
          </w:p>
        </w:tc>
      </w:tr>
      <w:tr w:rsidR="000B773F" w14:paraId="49B5A34B" w14:textId="77777777" w:rsidTr="00904CB8">
        <w:tc>
          <w:tcPr>
            <w:tcW w:w="1726" w:type="dxa"/>
            <w:tcBorders>
              <w:top w:val="dotted" w:sz="2" w:space="0" w:color="auto"/>
              <w:bottom w:val="dotted" w:sz="2" w:space="0" w:color="auto"/>
            </w:tcBorders>
          </w:tcPr>
          <w:p w14:paraId="60173D4A" w14:textId="5926A30C"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18, Observación 2</w:t>
            </w:r>
            <w:r w:rsidR="00163C2B">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15F655BB" w14:textId="77777777" w:rsidR="000B773F" w:rsidRPr="00F61A9C" w:rsidRDefault="000B773F" w:rsidP="00800B97">
            <w:pPr>
              <w:spacing w:line="276" w:lineRule="auto"/>
              <w:jc w:val="both"/>
              <w:rPr>
                <w:rFonts w:ascii="Arial" w:hAnsi="Arial" w:cs="Arial"/>
                <w:b/>
                <w:bCs/>
                <w:sz w:val="16"/>
                <w:szCs w:val="16"/>
              </w:rPr>
            </w:pPr>
            <w:r w:rsidRPr="00F61A9C">
              <w:rPr>
                <w:rFonts w:ascii="Arial" w:hAnsi="Arial" w:cs="Arial"/>
                <w:b/>
                <w:bCs/>
                <w:sz w:val="16"/>
                <w:szCs w:val="16"/>
              </w:rPr>
              <w:t>Reunión de trabajo 1.</w:t>
            </w:r>
          </w:p>
          <w:p w14:paraId="2643A13B" w14:textId="77777777" w:rsidR="000B773F" w:rsidRPr="00F61A9C" w:rsidRDefault="000B773F" w:rsidP="00800B97">
            <w:pPr>
              <w:spacing w:line="276" w:lineRule="auto"/>
              <w:jc w:val="both"/>
              <w:rPr>
                <w:rFonts w:ascii="Arial" w:hAnsi="Arial" w:cs="Arial"/>
                <w:bCs/>
                <w:sz w:val="16"/>
                <w:szCs w:val="16"/>
              </w:rPr>
            </w:pPr>
            <w:r w:rsidRPr="00F61A9C">
              <w:rPr>
                <w:rFonts w:ascii="Arial" w:hAnsi="Arial" w:cs="Arial"/>
                <w:bCs/>
                <w:sz w:val="16"/>
                <w:szCs w:val="16"/>
              </w:rPr>
              <w:t>No se remite información para el descargo de las observaciones, se procedió a la aclaración de dudas en referencia a las observaciones emitidas en el Reporte Preliminar.</w:t>
            </w:r>
          </w:p>
          <w:p w14:paraId="3E46F25E" w14:textId="77777777" w:rsidR="000B773F" w:rsidRPr="00F61A9C" w:rsidRDefault="000B773F" w:rsidP="00800B97">
            <w:pPr>
              <w:spacing w:line="276" w:lineRule="auto"/>
              <w:jc w:val="both"/>
              <w:rPr>
                <w:rFonts w:ascii="Arial" w:hAnsi="Arial" w:cs="Arial"/>
                <w:b/>
                <w:bCs/>
                <w:sz w:val="16"/>
                <w:szCs w:val="16"/>
              </w:rPr>
            </w:pPr>
            <w:r w:rsidRPr="00F61A9C">
              <w:rPr>
                <w:rFonts w:ascii="Arial" w:hAnsi="Arial" w:cs="Arial"/>
                <w:b/>
                <w:bCs/>
                <w:sz w:val="16"/>
                <w:szCs w:val="16"/>
              </w:rPr>
              <w:t>Reunión de trabajo 2.</w:t>
            </w:r>
          </w:p>
          <w:p w14:paraId="76973B49" w14:textId="3FC072F9" w:rsidR="00FB1F2A" w:rsidRPr="00F61A9C" w:rsidRDefault="000B773F" w:rsidP="00A733B4">
            <w:pPr>
              <w:spacing w:line="276" w:lineRule="auto"/>
              <w:jc w:val="both"/>
              <w:rPr>
                <w:rFonts w:ascii="Arial" w:hAnsi="Arial" w:cs="Arial"/>
                <w:bCs/>
                <w:sz w:val="16"/>
                <w:szCs w:val="16"/>
              </w:rPr>
            </w:pPr>
            <w:r w:rsidRPr="00F61A9C">
              <w:rPr>
                <w:rFonts w:ascii="Arial" w:hAnsi="Arial" w:cs="Arial"/>
                <w:bCs/>
                <w:sz w:val="16"/>
                <w:szCs w:val="16"/>
              </w:rPr>
              <w:t>Se remite documento de exhorto con número de oficio CM/I/2023/065, dirigido al supervisor de obras adscrito a la Dirección de Obras Públicas Municipales con Anexo número 1.</w:t>
            </w:r>
            <w:r w:rsidR="00A733B4">
              <w:rPr>
                <w:rFonts w:ascii="Arial" w:hAnsi="Arial" w:cs="Arial"/>
                <w:bCs/>
                <w:sz w:val="16"/>
                <w:szCs w:val="16"/>
              </w:rPr>
              <w:t xml:space="preserve"> </w:t>
            </w:r>
            <w:r w:rsidR="009F30E8" w:rsidRPr="00F61A9C">
              <w:rPr>
                <w:rFonts w:ascii="Arial" w:hAnsi="Arial" w:cs="Arial"/>
                <w:bCs/>
                <w:sz w:val="16"/>
                <w:szCs w:val="16"/>
              </w:rPr>
              <w:t xml:space="preserve">Con el oficio C.M./I/2023/058, </w:t>
            </w:r>
            <w:r w:rsidR="007A6969" w:rsidRPr="00941E2D">
              <w:rPr>
                <w:rFonts w:ascii="Arial" w:hAnsi="Arial" w:cs="Arial"/>
                <w:bCs/>
                <w:sz w:val="16"/>
                <w:szCs w:val="16"/>
              </w:rPr>
              <w:t xml:space="preserve">se remite documento </w:t>
            </w:r>
            <w:r w:rsidR="007A6969">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3FA8A0C1" w14:textId="77777777" w:rsidR="005800C3" w:rsidRDefault="005800C3" w:rsidP="005800C3">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La documentación se acepta como válida para la solventación.</w:t>
            </w:r>
          </w:p>
          <w:p w14:paraId="432BD70B" w14:textId="77777777" w:rsidR="005800C3" w:rsidRPr="00E96CBB" w:rsidRDefault="005800C3" w:rsidP="005800C3">
            <w:pPr>
              <w:spacing w:line="276" w:lineRule="auto"/>
              <w:jc w:val="both"/>
              <w:rPr>
                <w:rFonts w:ascii="Arial" w:hAnsi="Arial" w:cs="Arial"/>
                <w:bCs/>
                <w:sz w:val="16"/>
                <w:szCs w:val="16"/>
              </w:rPr>
            </w:pPr>
          </w:p>
          <w:p w14:paraId="03E58D0D" w14:textId="77777777" w:rsidR="005800C3" w:rsidRDefault="005800C3" w:rsidP="005800C3">
            <w:pPr>
              <w:spacing w:line="276" w:lineRule="auto"/>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Solventada.</w:t>
            </w:r>
          </w:p>
          <w:p w14:paraId="03B8B22C" w14:textId="77777777" w:rsidR="00D46E5F" w:rsidRPr="00F61A9C" w:rsidRDefault="00D46E5F" w:rsidP="000B773F">
            <w:pPr>
              <w:spacing w:line="276" w:lineRule="auto"/>
              <w:jc w:val="both"/>
              <w:rPr>
                <w:rFonts w:ascii="Arial" w:hAnsi="Arial" w:cs="Arial"/>
                <w:b/>
                <w:sz w:val="16"/>
                <w:szCs w:val="16"/>
              </w:rPr>
            </w:pPr>
          </w:p>
          <w:p w14:paraId="22CA65F1" w14:textId="10FE85AF" w:rsidR="00D46E5F" w:rsidRPr="00F61A9C" w:rsidRDefault="00D46E5F" w:rsidP="000B773F">
            <w:pPr>
              <w:spacing w:line="276" w:lineRule="auto"/>
              <w:jc w:val="both"/>
              <w:rPr>
                <w:rFonts w:ascii="Arial" w:hAnsi="Arial" w:cs="Arial"/>
                <w:bCs/>
                <w:sz w:val="16"/>
                <w:szCs w:val="16"/>
              </w:rPr>
            </w:pPr>
          </w:p>
        </w:tc>
      </w:tr>
      <w:tr w:rsidR="000B773F" w14:paraId="0E530BC9" w14:textId="77777777" w:rsidTr="00904CB8">
        <w:tc>
          <w:tcPr>
            <w:tcW w:w="1726" w:type="dxa"/>
            <w:tcBorders>
              <w:top w:val="dotted" w:sz="2" w:space="0" w:color="auto"/>
              <w:bottom w:val="dotted" w:sz="2" w:space="0" w:color="auto"/>
            </w:tcBorders>
          </w:tcPr>
          <w:p w14:paraId="570A3613" w14:textId="3A49ED89"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19, Observación 1</w:t>
            </w:r>
            <w:r w:rsidR="00163C2B">
              <w:rPr>
                <w:rFonts w:ascii="Arial" w:hAnsi="Arial" w:cs="Arial"/>
                <w:sz w:val="16"/>
                <w:szCs w:val="16"/>
                <w:lang w:val="es-MX"/>
              </w:rPr>
              <w:t xml:space="preserve"> </w:t>
            </w:r>
            <w:r>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0B20579B" w14:textId="77777777" w:rsidR="000B773F" w:rsidRPr="00F61A9C" w:rsidRDefault="000B773F" w:rsidP="00800B97">
            <w:pPr>
              <w:spacing w:line="276" w:lineRule="auto"/>
              <w:jc w:val="both"/>
              <w:rPr>
                <w:rFonts w:ascii="Arial" w:hAnsi="Arial" w:cs="Arial"/>
                <w:b/>
                <w:bCs/>
                <w:sz w:val="16"/>
                <w:szCs w:val="16"/>
              </w:rPr>
            </w:pPr>
            <w:r w:rsidRPr="00F61A9C">
              <w:rPr>
                <w:rFonts w:ascii="Arial" w:hAnsi="Arial" w:cs="Arial"/>
                <w:b/>
                <w:bCs/>
                <w:sz w:val="16"/>
                <w:szCs w:val="16"/>
              </w:rPr>
              <w:t>Reunión de trabajo 1.</w:t>
            </w:r>
          </w:p>
          <w:p w14:paraId="72CD7FCA" w14:textId="77777777" w:rsidR="000B773F" w:rsidRPr="00F61A9C" w:rsidRDefault="000B773F" w:rsidP="00800B97">
            <w:pPr>
              <w:spacing w:line="276" w:lineRule="auto"/>
              <w:jc w:val="both"/>
              <w:rPr>
                <w:rFonts w:ascii="Arial" w:hAnsi="Arial" w:cs="Arial"/>
                <w:bCs/>
                <w:sz w:val="16"/>
                <w:szCs w:val="16"/>
              </w:rPr>
            </w:pPr>
            <w:r w:rsidRPr="00F61A9C">
              <w:rPr>
                <w:rFonts w:ascii="Arial" w:hAnsi="Arial" w:cs="Arial"/>
                <w:bCs/>
                <w:sz w:val="16"/>
                <w:szCs w:val="16"/>
              </w:rPr>
              <w:t>No se remite información para el descargo de las observaciones, se procedió a la aclaración de dudas en referencia a las observaciones emitidas en el Reporte Preliminar.</w:t>
            </w:r>
          </w:p>
          <w:p w14:paraId="0126B4F7" w14:textId="77777777" w:rsidR="000B773F" w:rsidRPr="00F61A9C" w:rsidRDefault="000B773F" w:rsidP="00800B97">
            <w:pPr>
              <w:spacing w:line="276" w:lineRule="auto"/>
              <w:jc w:val="both"/>
              <w:rPr>
                <w:rFonts w:ascii="Arial" w:hAnsi="Arial" w:cs="Arial"/>
                <w:b/>
                <w:bCs/>
                <w:sz w:val="16"/>
                <w:szCs w:val="16"/>
              </w:rPr>
            </w:pPr>
            <w:r w:rsidRPr="00F61A9C">
              <w:rPr>
                <w:rFonts w:ascii="Arial" w:hAnsi="Arial" w:cs="Arial"/>
                <w:b/>
                <w:bCs/>
                <w:sz w:val="16"/>
                <w:szCs w:val="16"/>
              </w:rPr>
              <w:t>Reunión de trabajo 2.</w:t>
            </w:r>
          </w:p>
          <w:p w14:paraId="3DC96160" w14:textId="151E55A5" w:rsidR="00FB1F2A" w:rsidRPr="00F61A9C" w:rsidRDefault="000B773F" w:rsidP="00904CB8">
            <w:pPr>
              <w:spacing w:line="276" w:lineRule="auto"/>
              <w:jc w:val="both"/>
              <w:rPr>
                <w:rFonts w:ascii="Arial" w:hAnsi="Arial" w:cs="Arial"/>
                <w:bCs/>
                <w:sz w:val="16"/>
                <w:szCs w:val="16"/>
              </w:rPr>
            </w:pPr>
            <w:r w:rsidRPr="00F61A9C">
              <w:rPr>
                <w:rFonts w:ascii="Arial" w:hAnsi="Arial" w:cs="Arial"/>
                <w:bCs/>
                <w:sz w:val="16"/>
                <w:szCs w:val="16"/>
              </w:rPr>
              <w:t>Se remite oficio DOP/0083/2023 de fecha 24/01/2023, y formato de análisis cualitativo, Folios 0119 al 0122.</w:t>
            </w:r>
            <w:r w:rsidR="00904CB8">
              <w:rPr>
                <w:rFonts w:ascii="Arial" w:hAnsi="Arial" w:cs="Arial"/>
                <w:bCs/>
                <w:sz w:val="16"/>
                <w:szCs w:val="16"/>
              </w:rPr>
              <w:t xml:space="preserve"> </w:t>
            </w:r>
            <w:r w:rsidR="009F30E8" w:rsidRPr="00F61A9C">
              <w:rPr>
                <w:rFonts w:ascii="Arial" w:hAnsi="Arial" w:cs="Arial"/>
                <w:bCs/>
                <w:sz w:val="16"/>
                <w:szCs w:val="16"/>
              </w:rPr>
              <w:t xml:space="preserve">Con el oficio C.M./I/2023/058, </w:t>
            </w:r>
            <w:r w:rsidR="007A6969" w:rsidRPr="00941E2D">
              <w:rPr>
                <w:rFonts w:ascii="Arial" w:hAnsi="Arial" w:cs="Arial"/>
                <w:bCs/>
                <w:sz w:val="16"/>
                <w:szCs w:val="16"/>
              </w:rPr>
              <w:t xml:space="preserve">se remite documento </w:t>
            </w:r>
            <w:r w:rsidR="007A6969">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6DD0B31E" w14:textId="1124BBFC" w:rsidR="00475256" w:rsidRPr="00F61A9C" w:rsidRDefault="000B773F" w:rsidP="000B773F">
            <w:pPr>
              <w:spacing w:line="276" w:lineRule="auto"/>
              <w:jc w:val="both"/>
              <w:rPr>
                <w:rFonts w:ascii="Arial" w:hAnsi="Arial" w:cs="Arial"/>
                <w:bCs/>
                <w:sz w:val="16"/>
                <w:szCs w:val="16"/>
              </w:rPr>
            </w:pPr>
            <w:r w:rsidRPr="00F61A9C">
              <w:rPr>
                <w:rFonts w:ascii="Arial" w:hAnsi="Arial" w:cs="Arial"/>
                <w:bCs/>
                <w:sz w:val="16"/>
                <w:szCs w:val="16"/>
              </w:rPr>
              <w:t>Valoración: La documentación se acepta como válida para la solventación</w:t>
            </w:r>
            <w:r w:rsidR="005800C3">
              <w:rPr>
                <w:rFonts w:ascii="Arial" w:hAnsi="Arial" w:cs="Arial"/>
                <w:bCs/>
                <w:sz w:val="16"/>
                <w:szCs w:val="16"/>
              </w:rPr>
              <w:t>.</w:t>
            </w:r>
          </w:p>
          <w:p w14:paraId="7AB51C4A" w14:textId="77777777" w:rsidR="000B773F" w:rsidRPr="00F61A9C" w:rsidRDefault="000B773F" w:rsidP="000B773F">
            <w:pPr>
              <w:spacing w:line="276" w:lineRule="auto"/>
              <w:jc w:val="both"/>
              <w:rPr>
                <w:rFonts w:ascii="Arial" w:hAnsi="Arial" w:cs="Arial"/>
                <w:bCs/>
                <w:sz w:val="16"/>
                <w:szCs w:val="16"/>
              </w:rPr>
            </w:pPr>
          </w:p>
          <w:p w14:paraId="5686AE5F" w14:textId="60BCDA28" w:rsidR="000B773F" w:rsidRPr="00F61A9C" w:rsidRDefault="00475256" w:rsidP="000B773F">
            <w:pPr>
              <w:spacing w:line="276" w:lineRule="auto"/>
              <w:jc w:val="both"/>
              <w:rPr>
                <w:rFonts w:ascii="Arial" w:hAnsi="Arial" w:cs="Arial"/>
                <w:b/>
                <w:sz w:val="16"/>
                <w:szCs w:val="16"/>
              </w:rPr>
            </w:pPr>
            <w:r w:rsidRPr="00F61A9C">
              <w:rPr>
                <w:rFonts w:ascii="Arial" w:hAnsi="Arial" w:cs="Arial"/>
                <w:bCs/>
                <w:sz w:val="16"/>
                <w:szCs w:val="16"/>
              </w:rPr>
              <w:t xml:space="preserve">Estatus actual: </w:t>
            </w:r>
            <w:r w:rsidR="005800C3">
              <w:rPr>
                <w:rFonts w:ascii="Arial" w:hAnsi="Arial" w:cs="Arial"/>
                <w:b/>
                <w:sz w:val="16"/>
                <w:szCs w:val="16"/>
              </w:rPr>
              <w:t>Solventada.</w:t>
            </w:r>
          </w:p>
          <w:p w14:paraId="71A97DFB" w14:textId="2E21820B" w:rsidR="005F1C81" w:rsidRPr="00F61A9C" w:rsidRDefault="005F1C81" w:rsidP="000B773F">
            <w:pPr>
              <w:spacing w:line="276" w:lineRule="auto"/>
              <w:jc w:val="both"/>
              <w:rPr>
                <w:rFonts w:ascii="Arial" w:hAnsi="Arial" w:cs="Arial"/>
                <w:bCs/>
                <w:sz w:val="16"/>
                <w:szCs w:val="16"/>
              </w:rPr>
            </w:pPr>
          </w:p>
        </w:tc>
      </w:tr>
      <w:tr w:rsidR="000B773F" w14:paraId="1D74CC6B" w14:textId="77777777" w:rsidTr="00904CB8">
        <w:tc>
          <w:tcPr>
            <w:tcW w:w="1726" w:type="dxa"/>
            <w:tcBorders>
              <w:top w:val="dotted" w:sz="2" w:space="0" w:color="auto"/>
              <w:bottom w:val="dotted" w:sz="2" w:space="0" w:color="auto"/>
            </w:tcBorders>
          </w:tcPr>
          <w:p w14:paraId="646BE7D5" w14:textId="412A6302" w:rsidR="000B773F" w:rsidRPr="00E96CBB" w:rsidRDefault="000B773F" w:rsidP="000B773F">
            <w:pPr>
              <w:tabs>
                <w:tab w:val="left" w:pos="2160"/>
              </w:tabs>
              <w:spacing w:line="276" w:lineRule="auto"/>
              <w:jc w:val="center"/>
              <w:rPr>
                <w:rFonts w:ascii="Arial" w:hAnsi="Arial" w:cs="Arial"/>
                <w:bCs/>
                <w:color w:val="000000"/>
                <w:sz w:val="16"/>
                <w:szCs w:val="16"/>
              </w:rPr>
            </w:pPr>
            <w:r w:rsidRPr="00A702B8">
              <w:rPr>
                <w:rFonts w:ascii="Arial" w:hAnsi="Arial" w:cs="Arial"/>
                <w:sz w:val="16"/>
                <w:szCs w:val="16"/>
                <w:lang w:val="es-MX"/>
              </w:rPr>
              <w:t xml:space="preserve">Resultado </w:t>
            </w:r>
            <w:r>
              <w:rPr>
                <w:rFonts w:ascii="Arial" w:hAnsi="Arial" w:cs="Arial"/>
                <w:sz w:val="16"/>
                <w:szCs w:val="16"/>
                <w:lang w:val="es-MX"/>
              </w:rPr>
              <w:t>1</w:t>
            </w:r>
            <w:r w:rsidRPr="00A702B8">
              <w:rPr>
                <w:rFonts w:ascii="Arial" w:hAnsi="Arial" w:cs="Arial"/>
                <w:sz w:val="16"/>
                <w:szCs w:val="16"/>
                <w:lang w:val="es-MX"/>
              </w:rPr>
              <w:t xml:space="preserve">9, Observación </w:t>
            </w:r>
            <w:r>
              <w:rPr>
                <w:rFonts w:ascii="Arial" w:hAnsi="Arial" w:cs="Arial"/>
                <w:sz w:val="16"/>
                <w:szCs w:val="16"/>
                <w:lang w:val="es-MX"/>
              </w:rPr>
              <w:t>2</w:t>
            </w:r>
            <w:r w:rsidR="00163C2B">
              <w:rPr>
                <w:rFonts w:ascii="Arial" w:hAnsi="Arial" w:cs="Arial"/>
                <w:sz w:val="16"/>
                <w:szCs w:val="16"/>
                <w:lang w:val="es-MX"/>
              </w:rPr>
              <w:t xml:space="preserve"> </w:t>
            </w:r>
            <w:r w:rsidRPr="00A702B8">
              <w:rPr>
                <w:rFonts w:ascii="Arial" w:hAnsi="Arial" w:cs="Arial"/>
                <w:sz w:val="16"/>
                <w:szCs w:val="16"/>
                <w:lang w:val="es-MX"/>
              </w:rPr>
              <w:t xml:space="preserve">/ </w:t>
            </w:r>
            <w:r w:rsidRPr="00A702B8">
              <w:rPr>
                <w:rFonts w:ascii="Arial" w:hAnsi="Arial" w:cs="Arial"/>
                <w:sz w:val="16"/>
                <w:szCs w:val="16"/>
                <w:lang w:val="es-MX"/>
              </w:rPr>
              <w:lastRenderedPageBreak/>
              <w:t>Solicitud de Aclaración</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042055DC" w14:textId="77777777" w:rsidR="000B773F" w:rsidRPr="00F61A9C" w:rsidRDefault="000B773F" w:rsidP="00800B97">
            <w:pPr>
              <w:spacing w:line="276" w:lineRule="auto"/>
              <w:jc w:val="both"/>
              <w:rPr>
                <w:rFonts w:ascii="Arial" w:hAnsi="Arial" w:cs="Arial"/>
                <w:b/>
                <w:bCs/>
                <w:sz w:val="16"/>
                <w:szCs w:val="16"/>
              </w:rPr>
            </w:pPr>
            <w:r w:rsidRPr="00F61A9C">
              <w:rPr>
                <w:rFonts w:ascii="Arial" w:hAnsi="Arial" w:cs="Arial"/>
                <w:b/>
                <w:bCs/>
                <w:sz w:val="16"/>
                <w:szCs w:val="16"/>
              </w:rPr>
              <w:lastRenderedPageBreak/>
              <w:t>Reunión de trabajo 1.</w:t>
            </w:r>
          </w:p>
          <w:p w14:paraId="678A92FD" w14:textId="77777777" w:rsidR="000B773F" w:rsidRPr="00F61A9C" w:rsidRDefault="000B773F" w:rsidP="00800B97">
            <w:pPr>
              <w:spacing w:line="276" w:lineRule="auto"/>
              <w:jc w:val="both"/>
              <w:rPr>
                <w:rFonts w:ascii="Arial" w:hAnsi="Arial" w:cs="Arial"/>
                <w:bCs/>
                <w:sz w:val="16"/>
                <w:szCs w:val="16"/>
              </w:rPr>
            </w:pPr>
            <w:r w:rsidRPr="00F61A9C">
              <w:rPr>
                <w:rFonts w:ascii="Arial" w:hAnsi="Arial" w:cs="Arial"/>
                <w:bCs/>
                <w:sz w:val="16"/>
                <w:szCs w:val="16"/>
              </w:rPr>
              <w:lastRenderedPageBreak/>
              <w:t>No se remite información para el descargo de las observaciones, se procedió a la aclaración de dudas en referencia a las observaciones emitidas en el Reporte Preliminar.</w:t>
            </w:r>
          </w:p>
          <w:p w14:paraId="11927D57" w14:textId="77777777" w:rsidR="000B773F" w:rsidRPr="00F61A9C" w:rsidRDefault="000B773F" w:rsidP="00800B97">
            <w:pPr>
              <w:spacing w:line="276" w:lineRule="auto"/>
              <w:jc w:val="both"/>
              <w:rPr>
                <w:rFonts w:ascii="Arial" w:hAnsi="Arial" w:cs="Arial"/>
                <w:b/>
                <w:bCs/>
                <w:sz w:val="16"/>
                <w:szCs w:val="16"/>
              </w:rPr>
            </w:pPr>
            <w:r w:rsidRPr="00F61A9C">
              <w:rPr>
                <w:rFonts w:ascii="Arial" w:hAnsi="Arial" w:cs="Arial"/>
                <w:b/>
                <w:bCs/>
                <w:sz w:val="16"/>
                <w:szCs w:val="16"/>
              </w:rPr>
              <w:t>Reunión de trabajo 2.</w:t>
            </w:r>
          </w:p>
          <w:p w14:paraId="27859B46" w14:textId="1F565CF9" w:rsidR="00475256" w:rsidRPr="00F61A9C" w:rsidRDefault="007A6969" w:rsidP="00111C2D">
            <w:pPr>
              <w:tabs>
                <w:tab w:val="left" w:pos="2160"/>
              </w:tabs>
              <w:spacing w:line="276" w:lineRule="auto"/>
              <w:jc w:val="both"/>
              <w:rPr>
                <w:rFonts w:ascii="Arial" w:hAnsi="Arial" w:cs="Arial"/>
                <w:bCs/>
                <w:sz w:val="16"/>
                <w:szCs w:val="16"/>
              </w:rPr>
            </w:pPr>
            <w:r>
              <w:rPr>
                <w:rFonts w:ascii="Arial" w:hAnsi="Arial" w:cs="Arial"/>
                <w:bCs/>
                <w:sz w:val="16"/>
                <w:szCs w:val="16"/>
              </w:rPr>
              <w:t xml:space="preserve">Se </w:t>
            </w:r>
            <w:r w:rsidR="00111C2D" w:rsidRPr="00F61A9C">
              <w:rPr>
                <w:rFonts w:ascii="Arial" w:hAnsi="Arial" w:cs="Arial"/>
                <w:bCs/>
                <w:sz w:val="16"/>
                <w:szCs w:val="16"/>
              </w:rPr>
              <w:t>presenta oficio C.M./2023/091 de fecha 27 de enero de 2023 con documentación de Folios 000001 al 000116 y un CD certificado</w:t>
            </w:r>
            <w:r>
              <w:rPr>
                <w:rFonts w:ascii="Arial" w:hAnsi="Arial" w:cs="Arial"/>
                <w:bCs/>
                <w:sz w:val="16"/>
                <w:szCs w:val="16"/>
              </w:rPr>
              <w:t>.</w:t>
            </w:r>
            <w:r w:rsidR="00111C2D" w:rsidRPr="00F61A9C">
              <w:rPr>
                <w:rFonts w:ascii="Arial" w:hAnsi="Arial" w:cs="Arial"/>
                <w:bCs/>
                <w:sz w:val="16"/>
                <w:szCs w:val="16"/>
              </w:rPr>
              <w:t xml:space="preserve"> </w:t>
            </w:r>
          </w:p>
          <w:p w14:paraId="1AA9C3B4" w14:textId="692639E4" w:rsidR="00FB1F2A" w:rsidRPr="00F61A9C" w:rsidRDefault="00A77495" w:rsidP="00111C2D">
            <w:pPr>
              <w:tabs>
                <w:tab w:val="left" w:pos="2160"/>
              </w:tabs>
              <w:spacing w:line="276" w:lineRule="auto"/>
              <w:jc w:val="both"/>
              <w:rPr>
                <w:rFonts w:ascii="Arial" w:hAnsi="Arial" w:cs="Arial"/>
                <w:bCs/>
                <w:sz w:val="16"/>
                <w:szCs w:val="16"/>
              </w:rPr>
            </w:pPr>
            <w:r w:rsidRPr="00F61A9C">
              <w:rPr>
                <w:rFonts w:ascii="Arial" w:hAnsi="Arial" w:cs="Arial"/>
                <w:bCs/>
                <w:sz w:val="16"/>
                <w:szCs w:val="16"/>
              </w:rPr>
              <w:t xml:space="preserve">Con el oficio C.M./I/2023/0091, </w:t>
            </w:r>
            <w:r w:rsidR="007A6969" w:rsidRPr="00941E2D">
              <w:rPr>
                <w:rFonts w:ascii="Arial" w:hAnsi="Arial" w:cs="Arial"/>
                <w:bCs/>
                <w:sz w:val="16"/>
                <w:szCs w:val="16"/>
              </w:rPr>
              <w:t xml:space="preserve">se remite documento </w:t>
            </w:r>
            <w:r w:rsidR="007A6969">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4AA9139C" w14:textId="77777777" w:rsidR="00A10435" w:rsidRPr="00941E2D" w:rsidRDefault="00364FF0" w:rsidP="00A10435">
            <w:pPr>
              <w:spacing w:line="276" w:lineRule="auto"/>
              <w:jc w:val="both"/>
              <w:rPr>
                <w:rFonts w:ascii="Arial" w:hAnsi="Arial" w:cs="Arial"/>
                <w:bCs/>
                <w:sz w:val="16"/>
                <w:szCs w:val="16"/>
              </w:rPr>
            </w:pPr>
            <w:r w:rsidRPr="00E96CBB">
              <w:rPr>
                <w:rFonts w:ascii="Arial" w:hAnsi="Arial" w:cs="Arial"/>
                <w:bCs/>
                <w:sz w:val="16"/>
                <w:szCs w:val="16"/>
              </w:rPr>
              <w:lastRenderedPageBreak/>
              <w:t>Valoración:</w:t>
            </w:r>
            <w:r>
              <w:rPr>
                <w:rFonts w:ascii="Arial" w:hAnsi="Arial" w:cs="Arial"/>
                <w:bCs/>
                <w:sz w:val="16"/>
                <w:szCs w:val="16"/>
              </w:rPr>
              <w:t xml:space="preserve"> </w:t>
            </w:r>
            <w:r w:rsidR="00A10435" w:rsidRPr="00941E2D">
              <w:rPr>
                <w:rFonts w:ascii="Arial" w:hAnsi="Arial" w:cs="Arial"/>
                <w:bCs/>
                <w:sz w:val="16"/>
                <w:szCs w:val="16"/>
              </w:rPr>
              <w:t xml:space="preserve">La documentación aportada es procedente para </w:t>
            </w:r>
            <w:r w:rsidR="00A10435">
              <w:rPr>
                <w:rFonts w:ascii="Arial" w:hAnsi="Arial" w:cs="Arial"/>
                <w:bCs/>
                <w:sz w:val="16"/>
                <w:szCs w:val="16"/>
              </w:rPr>
              <w:lastRenderedPageBreak/>
              <w:t>dar seguimiento a las diligencias iniciadas por la Contraloría Municipal</w:t>
            </w:r>
            <w:r w:rsidR="00A10435" w:rsidRPr="00941E2D">
              <w:rPr>
                <w:rFonts w:ascii="Arial" w:hAnsi="Arial" w:cs="Arial"/>
                <w:bCs/>
                <w:sz w:val="16"/>
                <w:szCs w:val="16"/>
              </w:rPr>
              <w:t>.</w:t>
            </w:r>
          </w:p>
          <w:p w14:paraId="70540384" w14:textId="77777777" w:rsidR="00364FF0" w:rsidRDefault="00364FF0" w:rsidP="00364FF0">
            <w:pPr>
              <w:spacing w:line="276" w:lineRule="auto"/>
              <w:jc w:val="both"/>
              <w:rPr>
                <w:rFonts w:ascii="Arial" w:hAnsi="Arial" w:cs="Arial"/>
                <w:bCs/>
                <w:sz w:val="16"/>
                <w:szCs w:val="16"/>
              </w:rPr>
            </w:pPr>
          </w:p>
          <w:p w14:paraId="459A64AF" w14:textId="77777777" w:rsidR="00364FF0" w:rsidRDefault="00364FF0" w:rsidP="00364FF0">
            <w:pPr>
              <w:spacing w:line="276" w:lineRule="auto"/>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 xml:space="preserve">Atendido </w:t>
            </w:r>
          </w:p>
          <w:p w14:paraId="4F1567DD" w14:textId="77777777" w:rsidR="00364FF0" w:rsidRPr="00E96CBB" w:rsidRDefault="00364FF0" w:rsidP="00364FF0">
            <w:pPr>
              <w:spacing w:line="276" w:lineRule="auto"/>
              <w:jc w:val="both"/>
              <w:rPr>
                <w:rFonts w:ascii="Arial" w:hAnsi="Arial" w:cs="Arial"/>
                <w:bCs/>
                <w:sz w:val="16"/>
                <w:szCs w:val="16"/>
              </w:rPr>
            </w:pPr>
          </w:p>
          <w:p w14:paraId="7DC58463" w14:textId="033E5E68" w:rsidR="000B773F" w:rsidRPr="00E96CBB" w:rsidRDefault="00364FF0" w:rsidP="00364FF0">
            <w:pPr>
              <w:spacing w:line="276" w:lineRule="auto"/>
              <w:jc w:val="both"/>
              <w:rPr>
                <w:rFonts w:ascii="Arial" w:hAnsi="Arial" w:cs="Arial"/>
                <w:bCs/>
                <w:sz w:val="16"/>
                <w:szCs w:val="16"/>
              </w:rPr>
            </w:pPr>
            <w:r w:rsidRPr="00D46E5F">
              <w:rPr>
                <w:rFonts w:ascii="Arial" w:hAnsi="Arial" w:cs="Arial"/>
                <w:bCs/>
                <w:sz w:val="16"/>
                <w:szCs w:val="16"/>
              </w:rPr>
              <w:t xml:space="preserve">Acción Promovida: </w:t>
            </w:r>
            <w:r w:rsidRPr="00D46E5F">
              <w:rPr>
                <w:rFonts w:ascii="Arial" w:hAnsi="Arial" w:cs="Arial"/>
                <w:b/>
                <w:sz w:val="16"/>
                <w:szCs w:val="16"/>
              </w:rPr>
              <w:t>Recomendación</w:t>
            </w:r>
          </w:p>
        </w:tc>
      </w:tr>
      <w:tr w:rsidR="000B773F" w14:paraId="05ED4393" w14:textId="77777777" w:rsidTr="00904CB8">
        <w:tc>
          <w:tcPr>
            <w:tcW w:w="1726" w:type="dxa"/>
            <w:tcBorders>
              <w:top w:val="dotted" w:sz="2" w:space="0" w:color="auto"/>
              <w:bottom w:val="dotted" w:sz="2" w:space="0" w:color="auto"/>
            </w:tcBorders>
          </w:tcPr>
          <w:p w14:paraId="5E7EE603" w14:textId="12250D16"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lastRenderedPageBreak/>
              <w:t>Resultado 20, Observación 1</w:t>
            </w:r>
            <w:r w:rsidR="00163C2B">
              <w:rPr>
                <w:rFonts w:ascii="Arial" w:hAnsi="Arial" w:cs="Arial"/>
                <w:sz w:val="16"/>
                <w:szCs w:val="16"/>
                <w:lang w:val="es-MX"/>
              </w:rPr>
              <w:t xml:space="preserve"> </w:t>
            </w:r>
            <w:r>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444F33B7" w14:textId="77777777" w:rsidR="000B773F" w:rsidRPr="00F61A9C" w:rsidRDefault="000B773F" w:rsidP="00800B97">
            <w:pPr>
              <w:spacing w:line="276" w:lineRule="auto"/>
              <w:jc w:val="both"/>
              <w:rPr>
                <w:rFonts w:ascii="Arial" w:hAnsi="Arial" w:cs="Arial"/>
                <w:b/>
                <w:bCs/>
                <w:sz w:val="16"/>
                <w:szCs w:val="16"/>
              </w:rPr>
            </w:pPr>
            <w:r w:rsidRPr="00F61A9C">
              <w:rPr>
                <w:rFonts w:ascii="Arial" w:hAnsi="Arial" w:cs="Arial"/>
                <w:b/>
                <w:bCs/>
                <w:sz w:val="16"/>
                <w:szCs w:val="16"/>
              </w:rPr>
              <w:t>Reunión de trabajo 1.</w:t>
            </w:r>
          </w:p>
          <w:p w14:paraId="2D7FD8EF" w14:textId="77777777" w:rsidR="000B773F" w:rsidRPr="00F61A9C" w:rsidRDefault="000B773F" w:rsidP="00800B97">
            <w:pPr>
              <w:spacing w:line="276" w:lineRule="auto"/>
              <w:jc w:val="both"/>
              <w:rPr>
                <w:rFonts w:ascii="Arial" w:hAnsi="Arial" w:cs="Arial"/>
                <w:bCs/>
                <w:sz w:val="16"/>
                <w:szCs w:val="16"/>
              </w:rPr>
            </w:pPr>
            <w:r w:rsidRPr="00F61A9C">
              <w:rPr>
                <w:rFonts w:ascii="Arial" w:hAnsi="Arial" w:cs="Arial"/>
                <w:bCs/>
                <w:sz w:val="16"/>
                <w:szCs w:val="16"/>
              </w:rPr>
              <w:t>No se remite información para el descargo de las observaciones, se procedió a la aclaración de dudas en referencia a las observaciones emitidas en el Reporte Preliminar.</w:t>
            </w:r>
          </w:p>
          <w:p w14:paraId="7892694E" w14:textId="77777777" w:rsidR="000B773F" w:rsidRPr="00F61A9C" w:rsidRDefault="000B773F" w:rsidP="00800B97">
            <w:pPr>
              <w:spacing w:line="276" w:lineRule="auto"/>
              <w:jc w:val="both"/>
              <w:rPr>
                <w:rFonts w:ascii="Arial" w:hAnsi="Arial" w:cs="Arial"/>
                <w:b/>
                <w:bCs/>
                <w:sz w:val="16"/>
                <w:szCs w:val="16"/>
              </w:rPr>
            </w:pPr>
            <w:r w:rsidRPr="00F61A9C">
              <w:rPr>
                <w:rFonts w:ascii="Arial" w:hAnsi="Arial" w:cs="Arial"/>
                <w:b/>
                <w:bCs/>
                <w:sz w:val="16"/>
                <w:szCs w:val="16"/>
              </w:rPr>
              <w:t>Reunión de trabajo 2.</w:t>
            </w:r>
          </w:p>
          <w:p w14:paraId="147AF64D" w14:textId="77777777" w:rsidR="000B773F" w:rsidRPr="00F61A9C" w:rsidRDefault="000B773F" w:rsidP="00800B97">
            <w:pPr>
              <w:spacing w:line="276" w:lineRule="auto"/>
              <w:jc w:val="both"/>
              <w:rPr>
                <w:rFonts w:ascii="Arial" w:hAnsi="Arial" w:cs="Arial"/>
                <w:bCs/>
                <w:sz w:val="16"/>
                <w:szCs w:val="16"/>
              </w:rPr>
            </w:pPr>
            <w:r w:rsidRPr="00F61A9C">
              <w:rPr>
                <w:rFonts w:ascii="Arial" w:hAnsi="Arial" w:cs="Arial"/>
                <w:bCs/>
                <w:sz w:val="16"/>
                <w:szCs w:val="16"/>
              </w:rPr>
              <w:t>Se remite oficio DOP/0084/2023 de fecha 24/01/2023, y formato de análisis cualitativo, Folios 0124 al 0127.</w:t>
            </w:r>
          </w:p>
          <w:p w14:paraId="454AF933" w14:textId="4E979C09" w:rsidR="00FB1F2A" w:rsidRPr="00F61A9C" w:rsidRDefault="009F30E8" w:rsidP="00800B97">
            <w:pPr>
              <w:spacing w:line="276" w:lineRule="auto"/>
              <w:jc w:val="both"/>
              <w:rPr>
                <w:rFonts w:ascii="Arial" w:hAnsi="Arial" w:cs="Arial"/>
                <w:bCs/>
                <w:sz w:val="16"/>
                <w:szCs w:val="16"/>
              </w:rPr>
            </w:pPr>
            <w:r w:rsidRPr="00F61A9C">
              <w:rPr>
                <w:rFonts w:ascii="Arial" w:hAnsi="Arial" w:cs="Arial"/>
                <w:bCs/>
                <w:sz w:val="16"/>
                <w:szCs w:val="16"/>
              </w:rPr>
              <w:t xml:space="preserve">Con el oficio C.M./I/2023/058, </w:t>
            </w:r>
            <w:r w:rsidR="007A6969" w:rsidRPr="00941E2D">
              <w:rPr>
                <w:rFonts w:ascii="Arial" w:hAnsi="Arial" w:cs="Arial"/>
                <w:bCs/>
                <w:sz w:val="16"/>
                <w:szCs w:val="16"/>
              </w:rPr>
              <w:t xml:space="preserve">se remite documento </w:t>
            </w:r>
            <w:r w:rsidR="007A6969">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6A583CB4" w14:textId="071864D3" w:rsidR="000B773F" w:rsidRPr="00F61A9C" w:rsidRDefault="000B773F" w:rsidP="000B773F">
            <w:pPr>
              <w:spacing w:line="276" w:lineRule="auto"/>
              <w:jc w:val="both"/>
              <w:rPr>
                <w:rFonts w:ascii="Arial" w:hAnsi="Arial" w:cs="Arial"/>
                <w:bCs/>
                <w:sz w:val="16"/>
                <w:szCs w:val="16"/>
              </w:rPr>
            </w:pPr>
            <w:r w:rsidRPr="00F61A9C">
              <w:rPr>
                <w:rFonts w:ascii="Arial" w:hAnsi="Arial" w:cs="Arial"/>
                <w:bCs/>
                <w:sz w:val="16"/>
                <w:szCs w:val="16"/>
              </w:rPr>
              <w:t>Valoración: La documentación se acepta como válida para la solventación</w:t>
            </w:r>
            <w:r w:rsidR="005800C3">
              <w:rPr>
                <w:rFonts w:ascii="Arial" w:hAnsi="Arial" w:cs="Arial"/>
                <w:bCs/>
                <w:sz w:val="16"/>
                <w:szCs w:val="16"/>
              </w:rPr>
              <w:t>.</w:t>
            </w:r>
          </w:p>
          <w:p w14:paraId="6B917715" w14:textId="53B88F24" w:rsidR="000B773F" w:rsidRPr="00F61A9C" w:rsidRDefault="000B773F" w:rsidP="000B773F">
            <w:pPr>
              <w:spacing w:line="276" w:lineRule="auto"/>
              <w:jc w:val="both"/>
              <w:rPr>
                <w:rFonts w:ascii="Arial" w:hAnsi="Arial" w:cs="Arial"/>
                <w:bCs/>
                <w:sz w:val="16"/>
                <w:szCs w:val="16"/>
              </w:rPr>
            </w:pPr>
          </w:p>
          <w:p w14:paraId="6846F9E2" w14:textId="21EF7BB0" w:rsidR="000B773F" w:rsidRPr="00F61A9C" w:rsidRDefault="000B773F" w:rsidP="000B773F">
            <w:pPr>
              <w:spacing w:line="276" w:lineRule="auto"/>
              <w:jc w:val="both"/>
              <w:rPr>
                <w:rFonts w:ascii="Arial" w:hAnsi="Arial" w:cs="Arial"/>
                <w:bCs/>
                <w:sz w:val="16"/>
                <w:szCs w:val="16"/>
              </w:rPr>
            </w:pPr>
            <w:r w:rsidRPr="00F61A9C">
              <w:rPr>
                <w:rFonts w:ascii="Arial" w:hAnsi="Arial" w:cs="Arial"/>
                <w:bCs/>
                <w:sz w:val="16"/>
                <w:szCs w:val="16"/>
              </w:rPr>
              <w:t xml:space="preserve">Estatus actual: </w:t>
            </w:r>
            <w:r w:rsidRPr="00F61A9C">
              <w:rPr>
                <w:rFonts w:ascii="Arial" w:hAnsi="Arial" w:cs="Arial"/>
                <w:b/>
                <w:sz w:val="16"/>
                <w:szCs w:val="16"/>
              </w:rPr>
              <w:t>Atendido y solventado</w:t>
            </w:r>
          </w:p>
        </w:tc>
      </w:tr>
      <w:tr w:rsidR="000B773F" w14:paraId="19A19737" w14:textId="77777777" w:rsidTr="00904CB8">
        <w:tc>
          <w:tcPr>
            <w:tcW w:w="1726" w:type="dxa"/>
            <w:tcBorders>
              <w:top w:val="dotted" w:sz="2" w:space="0" w:color="auto"/>
              <w:bottom w:val="dotted" w:sz="2" w:space="0" w:color="auto"/>
            </w:tcBorders>
          </w:tcPr>
          <w:p w14:paraId="30581B56" w14:textId="3273B1CD"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21, Observación 1</w:t>
            </w:r>
            <w:r w:rsidR="00163C2B">
              <w:rPr>
                <w:rFonts w:ascii="Arial" w:hAnsi="Arial" w:cs="Arial"/>
                <w:sz w:val="16"/>
                <w:szCs w:val="16"/>
                <w:lang w:val="es-MX"/>
              </w:rPr>
              <w:t xml:space="preserve"> </w:t>
            </w:r>
            <w:r>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069BDF0C" w14:textId="77777777" w:rsidR="000B773F" w:rsidRPr="00F61A9C" w:rsidRDefault="000B773F" w:rsidP="00800B97">
            <w:pPr>
              <w:spacing w:line="276" w:lineRule="auto"/>
              <w:jc w:val="both"/>
              <w:rPr>
                <w:rFonts w:ascii="Arial" w:hAnsi="Arial" w:cs="Arial"/>
                <w:b/>
                <w:bCs/>
                <w:sz w:val="16"/>
                <w:szCs w:val="16"/>
              </w:rPr>
            </w:pPr>
            <w:r w:rsidRPr="00F61A9C">
              <w:rPr>
                <w:rFonts w:ascii="Arial" w:hAnsi="Arial" w:cs="Arial"/>
                <w:b/>
                <w:bCs/>
                <w:sz w:val="16"/>
                <w:szCs w:val="16"/>
              </w:rPr>
              <w:t>Reunión de trabajo 1.</w:t>
            </w:r>
          </w:p>
          <w:p w14:paraId="24C885FC" w14:textId="77777777" w:rsidR="000B773F" w:rsidRPr="00F61A9C" w:rsidRDefault="000B773F" w:rsidP="00800B97">
            <w:pPr>
              <w:spacing w:line="276" w:lineRule="auto"/>
              <w:jc w:val="both"/>
              <w:rPr>
                <w:rFonts w:ascii="Arial" w:hAnsi="Arial" w:cs="Arial"/>
                <w:bCs/>
                <w:sz w:val="16"/>
                <w:szCs w:val="16"/>
              </w:rPr>
            </w:pPr>
            <w:r w:rsidRPr="00F61A9C">
              <w:rPr>
                <w:rFonts w:ascii="Arial" w:hAnsi="Arial" w:cs="Arial"/>
                <w:bCs/>
                <w:sz w:val="16"/>
                <w:szCs w:val="16"/>
              </w:rPr>
              <w:t>No se remite información para el descargo de las observaciones, se procedió a la aclaración de dudas en referencia a las observaciones emitidas en el Reporte Preliminar.</w:t>
            </w:r>
          </w:p>
          <w:p w14:paraId="2312A44F" w14:textId="77777777" w:rsidR="000B773F" w:rsidRPr="00F61A9C" w:rsidRDefault="000B773F" w:rsidP="00800B97">
            <w:pPr>
              <w:spacing w:line="276" w:lineRule="auto"/>
              <w:jc w:val="both"/>
              <w:rPr>
                <w:rFonts w:ascii="Arial" w:hAnsi="Arial" w:cs="Arial"/>
                <w:b/>
                <w:bCs/>
                <w:sz w:val="16"/>
                <w:szCs w:val="16"/>
              </w:rPr>
            </w:pPr>
            <w:r w:rsidRPr="00F61A9C">
              <w:rPr>
                <w:rFonts w:ascii="Arial" w:hAnsi="Arial" w:cs="Arial"/>
                <w:b/>
                <w:bCs/>
                <w:sz w:val="16"/>
                <w:szCs w:val="16"/>
              </w:rPr>
              <w:t>Reunión de trabajo 2.</w:t>
            </w:r>
          </w:p>
          <w:p w14:paraId="3F1D7C6C" w14:textId="6D802D7E" w:rsidR="00FB1F2A" w:rsidRPr="00F61A9C" w:rsidRDefault="000B773F" w:rsidP="00904CB8">
            <w:pPr>
              <w:spacing w:line="276" w:lineRule="auto"/>
              <w:jc w:val="both"/>
              <w:rPr>
                <w:rFonts w:ascii="Arial" w:hAnsi="Arial" w:cs="Arial"/>
                <w:bCs/>
                <w:sz w:val="16"/>
                <w:szCs w:val="16"/>
              </w:rPr>
            </w:pPr>
            <w:r w:rsidRPr="00F61A9C">
              <w:rPr>
                <w:rFonts w:ascii="Arial" w:hAnsi="Arial" w:cs="Arial"/>
                <w:bCs/>
                <w:sz w:val="16"/>
                <w:szCs w:val="16"/>
              </w:rPr>
              <w:t>Se remite oficio DOP/0085/2023 de fecha 24/01/2023, y formato de análisis cualitativo, Folios 0129 al 0132.</w:t>
            </w:r>
            <w:r w:rsidR="00904CB8">
              <w:rPr>
                <w:rFonts w:ascii="Arial" w:hAnsi="Arial" w:cs="Arial"/>
                <w:bCs/>
                <w:sz w:val="16"/>
                <w:szCs w:val="16"/>
              </w:rPr>
              <w:t xml:space="preserve"> </w:t>
            </w:r>
            <w:r w:rsidR="009F30E8" w:rsidRPr="00F61A9C">
              <w:rPr>
                <w:rFonts w:ascii="Arial" w:hAnsi="Arial" w:cs="Arial"/>
                <w:bCs/>
                <w:sz w:val="16"/>
                <w:szCs w:val="16"/>
              </w:rPr>
              <w:t xml:space="preserve">Con el oficio C.M./I/2023/058, </w:t>
            </w:r>
            <w:r w:rsidR="007A6969" w:rsidRPr="00941E2D">
              <w:rPr>
                <w:rFonts w:ascii="Arial" w:hAnsi="Arial" w:cs="Arial"/>
                <w:bCs/>
                <w:sz w:val="16"/>
                <w:szCs w:val="16"/>
              </w:rPr>
              <w:t xml:space="preserve">se remite documento </w:t>
            </w:r>
            <w:r w:rsidR="007A6969">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4F7D7F19" w14:textId="0CBDEDF9" w:rsidR="00290FC2" w:rsidRDefault="000B773F" w:rsidP="00290FC2">
            <w:pPr>
              <w:spacing w:line="276" w:lineRule="auto"/>
              <w:jc w:val="both"/>
              <w:rPr>
                <w:rFonts w:ascii="Arial" w:hAnsi="Arial" w:cs="Arial"/>
                <w:bCs/>
                <w:sz w:val="16"/>
                <w:szCs w:val="16"/>
              </w:rPr>
            </w:pPr>
            <w:r w:rsidRPr="00F61A9C">
              <w:rPr>
                <w:rFonts w:ascii="Arial" w:hAnsi="Arial" w:cs="Arial"/>
                <w:bCs/>
                <w:sz w:val="16"/>
                <w:szCs w:val="16"/>
              </w:rPr>
              <w:t>Valoración: La documentación se acepta como válida para la solventación</w:t>
            </w:r>
            <w:r w:rsidR="005800C3">
              <w:rPr>
                <w:rFonts w:ascii="Arial" w:hAnsi="Arial" w:cs="Arial"/>
                <w:bCs/>
                <w:sz w:val="16"/>
                <w:szCs w:val="16"/>
              </w:rPr>
              <w:t>.</w:t>
            </w:r>
          </w:p>
          <w:p w14:paraId="72B458E0" w14:textId="77777777" w:rsidR="000B773F" w:rsidRPr="00F61A9C" w:rsidRDefault="000B773F" w:rsidP="000B773F">
            <w:pPr>
              <w:spacing w:line="276" w:lineRule="auto"/>
              <w:jc w:val="both"/>
              <w:rPr>
                <w:rFonts w:ascii="Arial" w:hAnsi="Arial" w:cs="Arial"/>
                <w:bCs/>
                <w:sz w:val="16"/>
                <w:szCs w:val="16"/>
              </w:rPr>
            </w:pPr>
          </w:p>
          <w:p w14:paraId="693B0E54" w14:textId="0BC27DBE" w:rsidR="000B773F" w:rsidRPr="00F61A9C" w:rsidRDefault="000B773F" w:rsidP="000B773F">
            <w:pPr>
              <w:spacing w:line="276" w:lineRule="auto"/>
              <w:jc w:val="both"/>
              <w:rPr>
                <w:rFonts w:ascii="Arial" w:hAnsi="Arial" w:cs="Arial"/>
                <w:bCs/>
                <w:sz w:val="16"/>
                <w:szCs w:val="16"/>
              </w:rPr>
            </w:pPr>
            <w:r w:rsidRPr="00F61A9C">
              <w:rPr>
                <w:rFonts w:ascii="Arial" w:hAnsi="Arial" w:cs="Arial"/>
                <w:bCs/>
                <w:sz w:val="16"/>
                <w:szCs w:val="16"/>
              </w:rPr>
              <w:t xml:space="preserve">Estatus actual: </w:t>
            </w:r>
            <w:r w:rsidRPr="00F61A9C">
              <w:rPr>
                <w:rFonts w:ascii="Arial" w:hAnsi="Arial" w:cs="Arial"/>
                <w:b/>
                <w:sz w:val="16"/>
                <w:szCs w:val="16"/>
              </w:rPr>
              <w:t>Atendido y solventado</w:t>
            </w:r>
          </w:p>
        </w:tc>
      </w:tr>
      <w:tr w:rsidR="000B773F" w14:paraId="23687583" w14:textId="77777777" w:rsidTr="00904CB8">
        <w:tc>
          <w:tcPr>
            <w:tcW w:w="1726" w:type="dxa"/>
            <w:tcBorders>
              <w:top w:val="dotted" w:sz="2" w:space="0" w:color="auto"/>
              <w:bottom w:val="dotted" w:sz="2" w:space="0" w:color="auto"/>
            </w:tcBorders>
          </w:tcPr>
          <w:p w14:paraId="60550DB9" w14:textId="1B78D0C7"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21, Observación 2</w:t>
            </w:r>
            <w:r w:rsidR="00163C2B">
              <w:rPr>
                <w:rFonts w:ascii="Arial" w:hAnsi="Arial" w:cs="Arial"/>
                <w:sz w:val="16"/>
                <w:szCs w:val="16"/>
                <w:lang w:val="es-MX"/>
              </w:rPr>
              <w:t xml:space="preserve"> </w:t>
            </w:r>
            <w:r>
              <w:rPr>
                <w:rFonts w:ascii="Arial" w:hAnsi="Arial" w:cs="Arial"/>
                <w:sz w:val="16"/>
                <w:szCs w:val="16"/>
                <w:lang w:val="es-MX"/>
              </w:rPr>
              <w:t>/</w:t>
            </w:r>
            <w:r>
              <w:t xml:space="preserve"> </w:t>
            </w:r>
            <w:r>
              <w:rPr>
                <w:rFonts w:ascii="Arial" w:hAnsi="Arial" w:cs="Arial"/>
                <w:sz w:val="16"/>
                <w:szCs w:val="16"/>
                <w:lang w:val="es-MX"/>
              </w:rPr>
              <w:t>Documentación Irregular</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232415AF" w14:textId="77777777" w:rsidR="000B773F" w:rsidRPr="00EB7635" w:rsidRDefault="000B773F" w:rsidP="00800B97">
            <w:pPr>
              <w:spacing w:line="276" w:lineRule="auto"/>
              <w:jc w:val="both"/>
              <w:rPr>
                <w:rFonts w:ascii="Arial" w:hAnsi="Arial" w:cs="Arial"/>
                <w:b/>
                <w:bCs/>
                <w:sz w:val="16"/>
                <w:szCs w:val="16"/>
              </w:rPr>
            </w:pPr>
            <w:r w:rsidRPr="00EB7635">
              <w:rPr>
                <w:rFonts w:ascii="Arial" w:hAnsi="Arial" w:cs="Arial"/>
                <w:b/>
                <w:bCs/>
                <w:sz w:val="16"/>
                <w:szCs w:val="16"/>
              </w:rPr>
              <w:t>Reunión de trabajo 1.</w:t>
            </w:r>
          </w:p>
          <w:p w14:paraId="3A6096AB" w14:textId="77777777" w:rsidR="000B773F" w:rsidRPr="00E96CBB" w:rsidRDefault="000B773F" w:rsidP="00800B97">
            <w:pPr>
              <w:spacing w:line="276" w:lineRule="auto"/>
              <w:jc w:val="both"/>
              <w:rPr>
                <w:rFonts w:ascii="Arial" w:hAnsi="Arial" w:cs="Arial"/>
                <w:bCs/>
                <w:sz w:val="16"/>
                <w:szCs w:val="16"/>
              </w:rPr>
            </w:pPr>
            <w:r>
              <w:rPr>
                <w:rFonts w:ascii="Arial" w:hAnsi="Arial" w:cs="Arial"/>
                <w:bCs/>
                <w:sz w:val="16"/>
                <w:szCs w:val="16"/>
              </w:rPr>
              <w:t>No se remite información para el descargo de las observaciones, se procedió a la aclaración de dudas en referencia a las observaciones emitidas en el Reporte Preliminar.</w:t>
            </w:r>
          </w:p>
          <w:p w14:paraId="3AD83F82" w14:textId="77777777" w:rsidR="000B773F" w:rsidRPr="00F61A9C" w:rsidRDefault="000B773F" w:rsidP="00800B97">
            <w:pPr>
              <w:spacing w:line="276" w:lineRule="auto"/>
              <w:jc w:val="both"/>
              <w:rPr>
                <w:rFonts w:ascii="Arial" w:hAnsi="Arial" w:cs="Arial"/>
                <w:b/>
                <w:bCs/>
                <w:sz w:val="16"/>
                <w:szCs w:val="16"/>
              </w:rPr>
            </w:pPr>
            <w:r w:rsidRPr="00F61A9C">
              <w:rPr>
                <w:rFonts w:ascii="Arial" w:hAnsi="Arial" w:cs="Arial"/>
                <w:b/>
                <w:bCs/>
                <w:sz w:val="16"/>
                <w:szCs w:val="16"/>
              </w:rPr>
              <w:t>Reunión de trabajo 2.</w:t>
            </w:r>
          </w:p>
          <w:p w14:paraId="39FC5E67" w14:textId="6A8764B3" w:rsidR="00FB1F2A" w:rsidRPr="00E96CBB" w:rsidRDefault="00382ECF" w:rsidP="00F61A9C">
            <w:pPr>
              <w:spacing w:line="276" w:lineRule="auto"/>
              <w:jc w:val="both"/>
              <w:rPr>
                <w:rFonts w:ascii="Arial" w:hAnsi="Arial" w:cs="Arial"/>
                <w:bCs/>
                <w:sz w:val="16"/>
                <w:szCs w:val="16"/>
              </w:rPr>
            </w:pPr>
            <w:r w:rsidRPr="00F61A9C">
              <w:rPr>
                <w:rFonts w:ascii="Arial" w:hAnsi="Arial" w:cs="Arial"/>
                <w:bCs/>
                <w:sz w:val="16"/>
                <w:szCs w:val="16"/>
              </w:rPr>
              <w:t xml:space="preserve">Con el oficio C.M./I/2023/058, </w:t>
            </w:r>
            <w:r w:rsidR="007A6969" w:rsidRPr="00941E2D">
              <w:rPr>
                <w:rFonts w:ascii="Arial" w:hAnsi="Arial" w:cs="Arial"/>
                <w:bCs/>
                <w:sz w:val="16"/>
                <w:szCs w:val="16"/>
              </w:rPr>
              <w:t xml:space="preserve">se remite documento </w:t>
            </w:r>
            <w:r w:rsidR="007A6969">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6D5F15BD" w14:textId="77777777" w:rsidR="005800C3" w:rsidRDefault="005800C3" w:rsidP="005800C3">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La documentación se acepta como válida para la solventación.</w:t>
            </w:r>
          </w:p>
          <w:p w14:paraId="73D1DAE9" w14:textId="77777777" w:rsidR="005800C3" w:rsidRPr="00E96CBB" w:rsidRDefault="005800C3" w:rsidP="005800C3">
            <w:pPr>
              <w:spacing w:line="276" w:lineRule="auto"/>
              <w:jc w:val="both"/>
              <w:rPr>
                <w:rFonts w:ascii="Arial" w:hAnsi="Arial" w:cs="Arial"/>
                <w:bCs/>
                <w:sz w:val="16"/>
                <w:szCs w:val="16"/>
              </w:rPr>
            </w:pPr>
          </w:p>
          <w:p w14:paraId="54C8022C" w14:textId="77777777" w:rsidR="005800C3" w:rsidRDefault="005800C3" w:rsidP="005800C3">
            <w:pPr>
              <w:spacing w:line="276" w:lineRule="auto"/>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Solventada.</w:t>
            </w:r>
          </w:p>
          <w:p w14:paraId="7D0D9310" w14:textId="77777777" w:rsidR="00D46E5F" w:rsidRDefault="00D46E5F" w:rsidP="000B773F">
            <w:pPr>
              <w:spacing w:line="276" w:lineRule="auto"/>
              <w:jc w:val="both"/>
              <w:rPr>
                <w:rFonts w:ascii="Arial" w:hAnsi="Arial" w:cs="Arial"/>
                <w:b/>
                <w:sz w:val="16"/>
                <w:szCs w:val="16"/>
              </w:rPr>
            </w:pPr>
          </w:p>
          <w:p w14:paraId="21BE7A59" w14:textId="62E32656" w:rsidR="00D46E5F" w:rsidRPr="00382ECF" w:rsidRDefault="00D46E5F" w:rsidP="000B773F">
            <w:pPr>
              <w:spacing w:line="276" w:lineRule="auto"/>
              <w:jc w:val="both"/>
              <w:rPr>
                <w:rFonts w:ascii="Arial" w:hAnsi="Arial" w:cs="Arial"/>
                <w:bCs/>
                <w:strike/>
                <w:sz w:val="16"/>
                <w:szCs w:val="16"/>
              </w:rPr>
            </w:pPr>
          </w:p>
        </w:tc>
      </w:tr>
      <w:tr w:rsidR="000B773F" w14:paraId="7F813F55" w14:textId="77777777" w:rsidTr="00904CB8">
        <w:tc>
          <w:tcPr>
            <w:tcW w:w="1726" w:type="dxa"/>
            <w:tcBorders>
              <w:top w:val="dotted" w:sz="2" w:space="0" w:color="auto"/>
              <w:bottom w:val="dotted" w:sz="2" w:space="0" w:color="auto"/>
            </w:tcBorders>
          </w:tcPr>
          <w:p w14:paraId="6D5B99FF" w14:textId="04EE2AD4"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22, Observación 1</w:t>
            </w:r>
            <w:r w:rsidR="00163C2B">
              <w:rPr>
                <w:rFonts w:ascii="Arial" w:hAnsi="Arial" w:cs="Arial"/>
                <w:sz w:val="16"/>
                <w:szCs w:val="16"/>
                <w:lang w:val="es-MX"/>
              </w:rPr>
              <w:t xml:space="preserve"> </w:t>
            </w:r>
            <w:r>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3BABC9B7" w14:textId="77777777" w:rsidR="000B773F" w:rsidRPr="00F61A9C" w:rsidRDefault="000B773F" w:rsidP="00800B97">
            <w:pPr>
              <w:spacing w:line="276" w:lineRule="auto"/>
              <w:jc w:val="both"/>
              <w:rPr>
                <w:rFonts w:ascii="Arial" w:hAnsi="Arial" w:cs="Arial"/>
                <w:b/>
                <w:bCs/>
                <w:sz w:val="16"/>
                <w:szCs w:val="16"/>
              </w:rPr>
            </w:pPr>
            <w:r w:rsidRPr="00F61A9C">
              <w:rPr>
                <w:rFonts w:ascii="Arial" w:hAnsi="Arial" w:cs="Arial"/>
                <w:b/>
                <w:bCs/>
                <w:sz w:val="16"/>
                <w:szCs w:val="16"/>
              </w:rPr>
              <w:t>Reunión de trabajo 1.</w:t>
            </w:r>
          </w:p>
          <w:p w14:paraId="4866513D" w14:textId="77777777" w:rsidR="000B773F" w:rsidRPr="00F61A9C" w:rsidRDefault="000B773F" w:rsidP="00800B97">
            <w:pPr>
              <w:spacing w:line="276" w:lineRule="auto"/>
              <w:jc w:val="both"/>
              <w:rPr>
                <w:rFonts w:ascii="Arial" w:hAnsi="Arial" w:cs="Arial"/>
                <w:bCs/>
                <w:sz w:val="16"/>
                <w:szCs w:val="16"/>
              </w:rPr>
            </w:pPr>
            <w:r w:rsidRPr="00F61A9C">
              <w:rPr>
                <w:rFonts w:ascii="Arial" w:hAnsi="Arial" w:cs="Arial"/>
                <w:bCs/>
                <w:sz w:val="16"/>
                <w:szCs w:val="16"/>
              </w:rPr>
              <w:t>No se remite información para el descargo de las observaciones, se procedió a la aclaración de dudas en referencia a las observaciones emitidas en el Reporte Preliminar.</w:t>
            </w:r>
          </w:p>
          <w:p w14:paraId="07A9E79F" w14:textId="77777777" w:rsidR="000B773F" w:rsidRPr="00F61A9C" w:rsidRDefault="000B773F" w:rsidP="00800B97">
            <w:pPr>
              <w:spacing w:line="276" w:lineRule="auto"/>
              <w:jc w:val="both"/>
              <w:rPr>
                <w:rFonts w:ascii="Arial" w:hAnsi="Arial" w:cs="Arial"/>
                <w:b/>
                <w:bCs/>
                <w:sz w:val="16"/>
                <w:szCs w:val="16"/>
              </w:rPr>
            </w:pPr>
            <w:r w:rsidRPr="00F61A9C">
              <w:rPr>
                <w:rFonts w:ascii="Arial" w:hAnsi="Arial" w:cs="Arial"/>
                <w:b/>
                <w:bCs/>
                <w:sz w:val="16"/>
                <w:szCs w:val="16"/>
              </w:rPr>
              <w:t>Reunión de trabajo 2.</w:t>
            </w:r>
          </w:p>
          <w:p w14:paraId="6E2FB61B" w14:textId="5E5442A3" w:rsidR="00FB1F2A" w:rsidRPr="00F61A9C" w:rsidRDefault="000B773F" w:rsidP="00904CB8">
            <w:pPr>
              <w:spacing w:line="276" w:lineRule="auto"/>
              <w:jc w:val="both"/>
              <w:rPr>
                <w:rFonts w:ascii="Arial" w:hAnsi="Arial" w:cs="Arial"/>
                <w:bCs/>
                <w:sz w:val="16"/>
                <w:szCs w:val="16"/>
              </w:rPr>
            </w:pPr>
            <w:r w:rsidRPr="00F61A9C">
              <w:rPr>
                <w:rFonts w:ascii="Arial" w:hAnsi="Arial" w:cs="Arial"/>
                <w:bCs/>
                <w:sz w:val="16"/>
                <w:szCs w:val="16"/>
              </w:rPr>
              <w:t>Se remite oficio DOP/0086/2023 de fecha 24/01/2023, y formato de análisis cualitativo, Folios 0134 al 0137.</w:t>
            </w:r>
            <w:r w:rsidR="00904CB8">
              <w:rPr>
                <w:rFonts w:ascii="Arial" w:hAnsi="Arial" w:cs="Arial"/>
                <w:bCs/>
                <w:sz w:val="16"/>
                <w:szCs w:val="16"/>
              </w:rPr>
              <w:t xml:space="preserve"> </w:t>
            </w:r>
            <w:r w:rsidR="009F30E8" w:rsidRPr="00F61A9C">
              <w:rPr>
                <w:rFonts w:ascii="Arial" w:hAnsi="Arial" w:cs="Arial"/>
                <w:bCs/>
                <w:sz w:val="16"/>
                <w:szCs w:val="16"/>
              </w:rPr>
              <w:t xml:space="preserve">Con el oficio C.M./I/2023/058, </w:t>
            </w:r>
            <w:r w:rsidR="007A6969" w:rsidRPr="00941E2D">
              <w:rPr>
                <w:rFonts w:ascii="Arial" w:hAnsi="Arial" w:cs="Arial"/>
                <w:bCs/>
                <w:sz w:val="16"/>
                <w:szCs w:val="16"/>
              </w:rPr>
              <w:t xml:space="preserve">se remite documento </w:t>
            </w:r>
            <w:r w:rsidR="007A6969">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4DFEAC41" w14:textId="15D06CEB" w:rsidR="000B773F" w:rsidRPr="00F61A9C" w:rsidRDefault="000B773F" w:rsidP="000B773F">
            <w:pPr>
              <w:spacing w:line="276" w:lineRule="auto"/>
              <w:jc w:val="both"/>
              <w:rPr>
                <w:rFonts w:ascii="Arial" w:hAnsi="Arial" w:cs="Arial"/>
                <w:bCs/>
                <w:sz w:val="16"/>
                <w:szCs w:val="16"/>
              </w:rPr>
            </w:pPr>
            <w:r w:rsidRPr="00F61A9C">
              <w:rPr>
                <w:rFonts w:ascii="Arial" w:hAnsi="Arial" w:cs="Arial"/>
                <w:bCs/>
                <w:sz w:val="16"/>
                <w:szCs w:val="16"/>
              </w:rPr>
              <w:t>Valoración: La documentación se acepta como válida para la solventación</w:t>
            </w:r>
            <w:r w:rsidR="005800C3">
              <w:rPr>
                <w:rFonts w:ascii="Arial" w:hAnsi="Arial" w:cs="Arial"/>
                <w:bCs/>
                <w:sz w:val="16"/>
                <w:szCs w:val="16"/>
              </w:rPr>
              <w:t>.</w:t>
            </w:r>
          </w:p>
          <w:p w14:paraId="3E232762" w14:textId="77777777" w:rsidR="000B773F" w:rsidRPr="00F61A9C" w:rsidRDefault="000B773F" w:rsidP="000B773F">
            <w:pPr>
              <w:spacing w:line="276" w:lineRule="auto"/>
              <w:jc w:val="both"/>
              <w:rPr>
                <w:rFonts w:ascii="Arial" w:hAnsi="Arial" w:cs="Arial"/>
                <w:bCs/>
                <w:sz w:val="16"/>
                <w:szCs w:val="16"/>
              </w:rPr>
            </w:pPr>
          </w:p>
          <w:p w14:paraId="376A2E5C" w14:textId="512F4AB5" w:rsidR="000B773F" w:rsidRPr="00F61A9C" w:rsidRDefault="000B773F" w:rsidP="000B773F">
            <w:pPr>
              <w:spacing w:line="276" w:lineRule="auto"/>
              <w:jc w:val="both"/>
              <w:rPr>
                <w:rFonts w:ascii="Arial" w:hAnsi="Arial" w:cs="Arial"/>
                <w:bCs/>
                <w:sz w:val="16"/>
                <w:szCs w:val="16"/>
              </w:rPr>
            </w:pPr>
            <w:r w:rsidRPr="00F61A9C">
              <w:rPr>
                <w:rFonts w:ascii="Arial" w:hAnsi="Arial" w:cs="Arial"/>
                <w:bCs/>
                <w:sz w:val="16"/>
                <w:szCs w:val="16"/>
              </w:rPr>
              <w:t xml:space="preserve">Estatus actual: </w:t>
            </w:r>
            <w:r w:rsidR="005800C3">
              <w:rPr>
                <w:rFonts w:ascii="Arial" w:hAnsi="Arial" w:cs="Arial"/>
                <w:b/>
                <w:sz w:val="16"/>
                <w:szCs w:val="16"/>
              </w:rPr>
              <w:t>Solventada.</w:t>
            </w:r>
          </w:p>
        </w:tc>
      </w:tr>
      <w:tr w:rsidR="000B773F" w14:paraId="4EEA16ED" w14:textId="77777777" w:rsidTr="00904CB8">
        <w:tc>
          <w:tcPr>
            <w:tcW w:w="1726" w:type="dxa"/>
            <w:tcBorders>
              <w:top w:val="dotted" w:sz="2" w:space="0" w:color="auto"/>
              <w:bottom w:val="dotted" w:sz="2" w:space="0" w:color="auto"/>
            </w:tcBorders>
          </w:tcPr>
          <w:p w14:paraId="1D2296B0" w14:textId="3FEDB3E6"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t>Resultado 23, Observación 1</w:t>
            </w:r>
            <w:r w:rsidR="00163C2B">
              <w:rPr>
                <w:rFonts w:ascii="Arial" w:hAnsi="Arial" w:cs="Arial"/>
                <w:sz w:val="16"/>
                <w:szCs w:val="16"/>
                <w:lang w:val="es-MX"/>
              </w:rPr>
              <w:t xml:space="preserve"> </w:t>
            </w:r>
            <w:r>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dotted" w:sz="2" w:space="0" w:color="auto"/>
            </w:tcBorders>
          </w:tcPr>
          <w:p w14:paraId="5C898444" w14:textId="77777777" w:rsidR="000B773F" w:rsidRPr="00CE414F" w:rsidRDefault="000B773F" w:rsidP="00800B97">
            <w:pPr>
              <w:spacing w:line="276" w:lineRule="auto"/>
              <w:jc w:val="both"/>
              <w:rPr>
                <w:rFonts w:ascii="Arial" w:hAnsi="Arial" w:cs="Arial"/>
                <w:b/>
                <w:bCs/>
                <w:sz w:val="16"/>
                <w:szCs w:val="16"/>
              </w:rPr>
            </w:pPr>
            <w:r w:rsidRPr="00CE414F">
              <w:rPr>
                <w:rFonts w:ascii="Arial" w:hAnsi="Arial" w:cs="Arial"/>
                <w:b/>
                <w:bCs/>
                <w:sz w:val="16"/>
                <w:szCs w:val="16"/>
              </w:rPr>
              <w:t>Reunión de trabajo 1.</w:t>
            </w:r>
          </w:p>
          <w:p w14:paraId="22A40690" w14:textId="77777777" w:rsidR="000B773F" w:rsidRPr="00CE414F" w:rsidRDefault="000B773F" w:rsidP="00800B97">
            <w:pPr>
              <w:spacing w:line="276" w:lineRule="auto"/>
              <w:jc w:val="both"/>
              <w:rPr>
                <w:rFonts w:ascii="Arial" w:hAnsi="Arial" w:cs="Arial"/>
                <w:bCs/>
                <w:sz w:val="16"/>
                <w:szCs w:val="16"/>
              </w:rPr>
            </w:pPr>
            <w:r w:rsidRPr="00CE414F">
              <w:rPr>
                <w:rFonts w:ascii="Arial" w:hAnsi="Arial" w:cs="Arial"/>
                <w:bCs/>
                <w:sz w:val="16"/>
                <w:szCs w:val="16"/>
              </w:rPr>
              <w:t>No se remite información para el descargo de las observaciones, se procedió a la aclaración de dudas en referencia a las observaciones emitidas en el Reporte Preliminar.</w:t>
            </w:r>
          </w:p>
          <w:p w14:paraId="53A74950" w14:textId="77777777" w:rsidR="000B773F" w:rsidRPr="00CE414F" w:rsidRDefault="000B773F" w:rsidP="00800B97">
            <w:pPr>
              <w:spacing w:line="276" w:lineRule="auto"/>
              <w:jc w:val="both"/>
              <w:rPr>
                <w:rFonts w:ascii="Arial" w:hAnsi="Arial" w:cs="Arial"/>
                <w:b/>
                <w:bCs/>
                <w:sz w:val="16"/>
                <w:szCs w:val="16"/>
              </w:rPr>
            </w:pPr>
            <w:r w:rsidRPr="00CE414F">
              <w:rPr>
                <w:rFonts w:ascii="Arial" w:hAnsi="Arial" w:cs="Arial"/>
                <w:b/>
                <w:bCs/>
                <w:sz w:val="16"/>
                <w:szCs w:val="16"/>
              </w:rPr>
              <w:t>Reunión de trabajo 2.</w:t>
            </w:r>
          </w:p>
          <w:p w14:paraId="52FBAFAF" w14:textId="075DF5B6" w:rsidR="009F30E8" w:rsidRPr="00CE414F" w:rsidRDefault="000B773F" w:rsidP="00904CB8">
            <w:pPr>
              <w:spacing w:line="276" w:lineRule="auto"/>
              <w:jc w:val="both"/>
              <w:rPr>
                <w:rFonts w:ascii="Arial" w:hAnsi="Arial" w:cs="Arial"/>
                <w:bCs/>
                <w:sz w:val="16"/>
                <w:szCs w:val="16"/>
              </w:rPr>
            </w:pPr>
            <w:r w:rsidRPr="00CE414F">
              <w:rPr>
                <w:rFonts w:ascii="Arial" w:hAnsi="Arial" w:cs="Arial"/>
                <w:bCs/>
                <w:sz w:val="16"/>
                <w:szCs w:val="16"/>
              </w:rPr>
              <w:t>Se remite oficio DOP/0087/2023 de fecha 24/01/2023, y formato de análisis cualitativo, Folios 0139 al 0142.</w:t>
            </w:r>
            <w:r w:rsidR="00904CB8">
              <w:rPr>
                <w:rFonts w:ascii="Arial" w:hAnsi="Arial" w:cs="Arial"/>
                <w:bCs/>
                <w:sz w:val="16"/>
                <w:szCs w:val="16"/>
              </w:rPr>
              <w:t xml:space="preserve"> </w:t>
            </w:r>
            <w:r w:rsidR="009F30E8" w:rsidRPr="00CE414F">
              <w:rPr>
                <w:rFonts w:ascii="Arial" w:hAnsi="Arial" w:cs="Arial"/>
                <w:bCs/>
                <w:sz w:val="16"/>
                <w:szCs w:val="16"/>
              </w:rPr>
              <w:t xml:space="preserve">Con el oficio C.M./I/2023/058, </w:t>
            </w:r>
            <w:r w:rsidR="007A6969" w:rsidRPr="00941E2D">
              <w:rPr>
                <w:rFonts w:ascii="Arial" w:hAnsi="Arial" w:cs="Arial"/>
                <w:bCs/>
                <w:sz w:val="16"/>
                <w:szCs w:val="16"/>
              </w:rPr>
              <w:t xml:space="preserve">se remite documento </w:t>
            </w:r>
            <w:r w:rsidR="007A6969">
              <w:rPr>
                <w:rFonts w:ascii="Arial" w:hAnsi="Arial" w:cs="Arial"/>
                <w:bCs/>
                <w:sz w:val="16"/>
                <w:szCs w:val="16"/>
              </w:rPr>
              <w:t>con las diligencias iniciadas por la Contraloría Municipal.</w:t>
            </w:r>
          </w:p>
        </w:tc>
        <w:tc>
          <w:tcPr>
            <w:tcW w:w="2458" w:type="dxa"/>
            <w:tcBorders>
              <w:top w:val="dotted" w:sz="2" w:space="0" w:color="auto"/>
              <w:bottom w:val="dotted" w:sz="2" w:space="0" w:color="auto"/>
            </w:tcBorders>
          </w:tcPr>
          <w:p w14:paraId="01E69205" w14:textId="79128A26" w:rsidR="00290FC2" w:rsidRDefault="000B773F" w:rsidP="00290FC2">
            <w:pPr>
              <w:spacing w:line="276" w:lineRule="auto"/>
              <w:jc w:val="both"/>
              <w:rPr>
                <w:rFonts w:ascii="Arial" w:hAnsi="Arial" w:cs="Arial"/>
                <w:bCs/>
                <w:sz w:val="16"/>
                <w:szCs w:val="16"/>
              </w:rPr>
            </w:pPr>
            <w:r w:rsidRPr="00CE414F">
              <w:rPr>
                <w:rFonts w:ascii="Arial" w:hAnsi="Arial" w:cs="Arial"/>
                <w:bCs/>
                <w:sz w:val="16"/>
                <w:szCs w:val="16"/>
              </w:rPr>
              <w:t>Valoración: La documentación se acepta como válida para la solventación</w:t>
            </w:r>
            <w:r w:rsidR="005800C3">
              <w:rPr>
                <w:rFonts w:ascii="Arial" w:hAnsi="Arial" w:cs="Arial"/>
                <w:bCs/>
                <w:sz w:val="16"/>
                <w:szCs w:val="16"/>
              </w:rPr>
              <w:t>.</w:t>
            </w:r>
          </w:p>
          <w:p w14:paraId="32FAF15D" w14:textId="28E8B14D" w:rsidR="000B773F" w:rsidRPr="00CE414F" w:rsidRDefault="000B773F" w:rsidP="000B773F">
            <w:pPr>
              <w:spacing w:line="276" w:lineRule="auto"/>
              <w:jc w:val="both"/>
              <w:rPr>
                <w:rFonts w:ascii="Arial" w:hAnsi="Arial" w:cs="Arial"/>
                <w:bCs/>
                <w:sz w:val="16"/>
                <w:szCs w:val="16"/>
              </w:rPr>
            </w:pPr>
          </w:p>
          <w:p w14:paraId="600A5D4B" w14:textId="77777777" w:rsidR="000B773F" w:rsidRPr="00CE414F" w:rsidRDefault="000B773F" w:rsidP="000B773F">
            <w:pPr>
              <w:spacing w:line="276" w:lineRule="auto"/>
              <w:jc w:val="both"/>
              <w:rPr>
                <w:rFonts w:ascii="Arial" w:hAnsi="Arial" w:cs="Arial"/>
                <w:bCs/>
                <w:sz w:val="16"/>
                <w:szCs w:val="16"/>
              </w:rPr>
            </w:pPr>
          </w:p>
          <w:p w14:paraId="1C8FACEF" w14:textId="6BA271A2" w:rsidR="000B773F" w:rsidRPr="00CE414F" w:rsidRDefault="000B773F" w:rsidP="000B773F">
            <w:pPr>
              <w:spacing w:line="276" w:lineRule="auto"/>
              <w:jc w:val="both"/>
              <w:rPr>
                <w:rFonts w:ascii="Arial" w:hAnsi="Arial" w:cs="Arial"/>
                <w:bCs/>
                <w:sz w:val="16"/>
                <w:szCs w:val="16"/>
              </w:rPr>
            </w:pPr>
            <w:r w:rsidRPr="00CE414F">
              <w:rPr>
                <w:rFonts w:ascii="Arial" w:hAnsi="Arial" w:cs="Arial"/>
                <w:bCs/>
                <w:sz w:val="16"/>
                <w:szCs w:val="16"/>
              </w:rPr>
              <w:t xml:space="preserve">Estatus actual: </w:t>
            </w:r>
            <w:r w:rsidR="005800C3">
              <w:rPr>
                <w:rFonts w:ascii="Arial" w:hAnsi="Arial" w:cs="Arial"/>
                <w:b/>
                <w:sz w:val="16"/>
                <w:szCs w:val="16"/>
              </w:rPr>
              <w:t>Solventada.</w:t>
            </w:r>
          </w:p>
        </w:tc>
      </w:tr>
      <w:tr w:rsidR="000B773F" w14:paraId="077D46AD" w14:textId="77777777" w:rsidTr="00904CB8">
        <w:tc>
          <w:tcPr>
            <w:tcW w:w="1726" w:type="dxa"/>
            <w:tcBorders>
              <w:top w:val="dotted" w:sz="2" w:space="0" w:color="auto"/>
              <w:bottom w:val="single" w:sz="4" w:space="0" w:color="auto"/>
            </w:tcBorders>
          </w:tcPr>
          <w:p w14:paraId="00585125" w14:textId="1D1B50D4" w:rsidR="000B773F" w:rsidRPr="00E96CBB" w:rsidRDefault="000B773F" w:rsidP="000B773F">
            <w:pPr>
              <w:tabs>
                <w:tab w:val="left" w:pos="2160"/>
              </w:tabs>
              <w:spacing w:line="276" w:lineRule="auto"/>
              <w:jc w:val="center"/>
              <w:rPr>
                <w:rFonts w:ascii="Arial" w:hAnsi="Arial" w:cs="Arial"/>
                <w:bCs/>
                <w:color w:val="000000"/>
                <w:sz w:val="16"/>
                <w:szCs w:val="16"/>
              </w:rPr>
            </w:pPr>
            <w:r>
              <w:rPr>
                <w:rFonts w:ascii="Arial" w:hAnsi="Arial" w:cs="Arial"/>
                <w:sz w:val="16"/>
                <w:szCs w:val="16"/>
                <w:lang w:val="es-MX"/>
              </w:rPr>
              <w:lastRenderedPageBreak/>
              <w:t>Resultado 24, Observación 1</w:t>
            </w:r>
            <w:r w:rsidR="00163C2B">
              <w:rPr>
                <w:rFonts w:ascii="Arial" w:hAnsi="Arial" w:cs="Arial"/>
                <w:sz w:val="16"/>
                <w:szCs w:val="16"/>
                <w:lang w:val="es-MX"/>
              </w:rPr>
              <w:t xml:space="preserve"> </w:t>
            </w:r>
            <w:r>
              <w:rPr>
                <w:rFonts w:ascii="Arial" w:hAnsi="Arial" w:cs="Arial"/>
                <w:sz w:val="16"/>
                <w:szCs w:val="16"/>
                <w:lang w:val="es-MX"/>
              </w:rPr>
              <w:t>/ Documentación Faltante</w:t>
            </w:r>
            <w:r w:rsidR="00A16003">
              <w:rPr>
                <w:rFonts w:ascii="Arial" w:hAnsi="Arial" w:cs="Arial"/>
                <w:sz w:val="16"/>
                <w:szCs w:val="16"/>
                <w:lang w:val="es-MX"/>
              </w:rPr>
              <w:t>.</w:t>
            </w:r>
          </w:p>
        </w:tc>
        <w:tc>
          <w:tcPr>
            <w:tcW w:w="5504" w:type="dxa"/>
            <w:tcBorders>
              <w:top w:val="dotted" w:sz="2" w:space="0" w:color="auto"/>
              <w:bottom w:val="single" w:sz="4" w:space="0" w:color="auto"/>
            </w:tcBorders>
          </w:tcPr>
          <w:p w14:paraId="1C6BFB64" w14:textId="77777777" w:rsidR="000B773F" w:rsidRPr="00CE414F" w:rsidRDefault="000B773F" w:rsidP="00800B97">
            <w:pPr>
              <w:spacing w:line="276" w:lineRule="auto"/>
              <w:jc w:val="both"/>
              <w:rPr>
                <w:rFonts w:ascii="Arial" w:hAnsi="Arial" w:cs="Arial"/>
                <w:b/>
                <w:bCs/>
                <w:sz w:val="16"/>
                <w:szCs w:val="16"/>
              </w:rPr>
            </w:pPr>
            <w:r w:rsidRPr="00CE414F">
              <w:rPr>
                <w:rFonts w:ascii="Arial" w:hAnsi="Arial" w:cs="Arial"/>
                <w:b/>
                <w:bCs/>
                <w:sz w:val="16"/>
                <w:szCs w:val="16"/>
              </w:rPr>
              <w:t>Reunión de trabajo 1.</w:t>
            </w:r>
          </w:p>
          <w:p w14:paraId="7597EDB6" w14:textId="77777777" w:rsidR="000B773F" w:rsidRPr="00CE414F" w:rsidRDefault="000B773F" w:rsidP="00800B97">
            <w:pPr>
              <w:spacing w:line="276" w:lineRule="auto"/>
              <w:jc w:val="both"/>
              <w:rPr>
                <w:rFonts w:ascii="Arial" w:hAnsi="Arial" w:cs="Arial"/>
                <w:bCs/>
                <w:sz w:val="16"/>
                <w:szCs w:val="16"/>
              </w:rPr>
            </w:pPr>
            <w:r w:rsidRPr="00CE414F">
              <w:rPr>
                <w:rFonts w:ascii="Arial" w:hAnsi="Arial" w:cs="Arial"/>
                <w:bCs/>
                <w:sz w:val="16"/>
                <w:szCs w:val="16"/>
              </w:rPr>
              <w:t>No se remite información para el descargo de las observaciones, se procedió a la aclaración de dudas en referencia a las observaciones emitidas en el Reporte Preliminar.</w:t>
            </w:r>
          </w:p>
          <w:p w14:paraId="43FEE2EF" w14:textId="77777777" w:rsidR="000B773F" w:rsidRPr="00CE414F" w:rsidRDefault="000B773F" w:rsidP="00800B97">
            <w:pPr>
              <w:spacing w:line="276" w:lineRule="auto"/>
              <w:jc w:val="both"/>
              <w:rPr>
                <w:rFonts w:ascii="Arial" w:hAnsi="Arial" w:cs="Arial"/>
                <w:b/>
                <w:bCs/>
                <w:sz w:val="16"/>
                <w:szCs w:val="16"/>
              </w:rPr>
            </w:pPr>
            <w:r w:rsidRPr="00CE414F">
              <w:rPr>
                <w:rFonts w:ascii="Arial" w:hAnsi="Arial" w:cs="Arial"/>
                <w:b/>
                <w:bCs/>
                <w:sz w:val="16"/>
                <w:szCs w:val="16"/>
              </w:rPr>
              <w:t>Reunión de trabajo 2.</w:t>
            </w:r>
          </w:p>
          <w:p w14:paraId="572DA313" w14:textId="5BA9AF58" w:rsidR="00FB1F2A" w:rsidRPr="00CE414F" w:rsidRDefault="000B773F" w:rsidP="00904CB8">
            <w:pPr>
              <w:spacing w:line="276" w:lineRule="auto"/>
              <w:jc w:val="both"/>
              <w:rPr>
                <w:rFonts w:ascii="Arial" w:hAnsi="Arial" w:cs="Arial"/>
                <w:bCs/>
                <w:sz w:val="16"/>
                <w:szCs w:val="16"/>
              </w:rPr>
            </w:pPr>
            <w:r w:rsidRPr="00CE414F">
              <w:rPr>
                <w:rFonts w:ascii="Arial" w:hAnsi="Arial" w:cs="Arial"/>
                <w:bCs/>
                <w:sz w:val="16"/>
                <w:szCs w:val="16"/>
              </w:rPr>
              <w:t>Se remite oficio DOP/0088/2023 de fecha 24/01/2023, y formato de análisis cualitativo, Folios 0144 al 0147.</w:t>
            </w:r>
            <w:r w:rsidR="00904CB8">
              <w:rPr>
                <w:rFonts w:ascii="Arial" w:hAnsi="Arial" w:cs="Arial"/>
                <w:bCs/>
                <w:sz w:val="16"/>
                <w:szCs w:val="16"/>
              </w:rPr>
              <w:t xml:space="preserve"> </w:t>
            </w:r>
            <w:r w:rsidR="009F30E8" w:rsidRPr="00CE414F">
              <w:rPr>
                <w:rFonts w:ascii="Arial" w:hAnsi="Arial" w:cs="Arial"/>
                <w:bCs/>
                <w:sz w:val="16"/>
                <w:szCs w:val="16"/>
              </w:rPr>
              <w:t xml:space="preserve">Con el oficio C.M./I/2023/058, </w:t>
            </w:r>
            <w:r w:rsidR="007A6969" w:rsidRPr="00941E2D">
              <w:rPr>
                <w:rFonts w:ascii="Arial" w:hAnsi="Arial" w:cs="Arial"/>
                <w:bCs/>
                <w:sz w:val="16"/>
                <w:szCs w:val="16"/>
              </w:rPr>
              <w:t xml:space="preserve">se remite documento </w:t>
            </w:r>
            <w:r w:rsidR="007A6969">
              <w:rPr>
                <w:rFonts w:ascii="Arial" w:hAnsi="Arial" w:cs="Arial"/>
                <w:bCs/>
                <w:sz w:val="16"/>
                <w:szCs w:val="16"/>
              </w:rPr>
              <w:t>con las diligencias iniciadas por la Contraloría Municipal.</w:t>
            </w:r>
          </w:p>
        </w:tc>
        <w:tc>
          <w:tcPr>
            <w:tcW w:w="2458" w:type="dxa"/>
            <w:tcBorders>
              <w:top w:val="dotted" w:sz="2" w:space="0" w:color="auto"/>
              <w:bottom w:val="single" w:sz="4" w:space="0" w:color="auto"/>
            </w:tcBorders>
          </w:tcPr>
          <w:p w14:paraId="234E6FAA" w14:textId="5DAB7A4E" w:rsidR="00290FC2" w:rsidRDefault="000B773F" w:rsidP="00290FC2">
            <w:pPr>
              <w:spacing w:line="276" w:lineRule="auto"/>
              <w:jc w:val="both"/>
              <w:rPr>
                <w:rFonts w:ascii="Arial" w:hAnsi="Arial" w:cs="Arial"/>
                <w:bCs/>
                <w:sz w:val="16"/>
                <w:szCs w:val="16"/>
              </w:rPr>
            </w:pPr>
            <w:r w:rsidRPr="00CE414F">
              <w:rPr>
                <w:rFonts w:ascii="Arial" w:hAnsi="Arial" w:cs="Arial"/>
                <w:bCs/>
                <w:sz w:val="16"/>
                <w:szCs w:val="16"/>
              </w:rPr>
              <w:t>Valoración: La documentación se acepta como válida para la solventación</w:t>
            </w:r>
            <w:r w:rsidR="005800C3">
              <w:rPr>
                <w:rFonts w:ascii="Arial" w:hAnsi="Arial" w:cs="Arial"/>
                <w:bCs/>
                <w:sz w:val="16"/>
                <w:szCs w:val="16"/>
              </w:rPr>
              <w:t>.</w:t>
            </w:r>
          </w:p>
          <w:p w14:paraId="44FA1957" w14:textId="77777777" w:rsidR="000B773F" w:rsidRPr="00CE414F" w:rsidRDefault="000B773F" w:rsidP="000B773F">
            <w:pPr>
              <w:spacing w:line="276" w:lineRule="auto"/>
              <w:jc w:val="both"/>
              <w:rPr>
                <w:rFonts w:ascii="Arial" w:hAnsi="Arial" w:cs="Arial"/>
                <w:bCs/>
                <w:sz w:val="16"/>
                <w:szCs w:val="16"/>
              </w:rPr>
            </w:pPr>
          </w:p>
          <w:p w14:paraId="0CD5F74F" w14:textId="2FC6873E" w:rsidR="000B773F" w:rsidRPr="00CE414F" w:rsidRDefault="000B773F" w:rsidP="000B773F">
            <w:pPr>
              <w:spacing w:line="276" w:lineRule="auto"/>
              <w:jc w:val="both"/>
              <w:rPr>
                <w:rFonts w:ascii="Arial" w:hAnsi="Arial" w:cs="Arial"/>
                <w:bCs/>
                <w:sz w:val="16"/>
                <w:szCs w:val="16"/>
              </w:rPr>
            </w:pPr>
            <w:r w:rsidRPr="00CE414F">
              <w:rPr>
                <w:rFonts w:ascii="Arial" w:hAnsi="Arial" w:cs="Arial"/>
                <w:bCs/>
                <w:sz w:val="16"/>
                <w:szCs w:val="16"/>
              </w:rPr>
              <w:t xml:space="preserve">Estatus actual: </w:t>
            </w:r>
            <w:r w:rsidR="005800C3">
              <w:rPr>
                <w:rFonts w:ascii="Arial" w:hAnsi="Arial" w:cs="Arial"/>
                <w:b/>
                <w:sz w:val="16"/>
                <w:szCs w:val="16"/>
              </w:rPr>
              <w:t>Solventada.</w:t>
            </w:r>
          </w:p>
        </w:tc>
      </w:tr>
    </w:tbl>
    <w:p w14:paraId="7BE1646B" w14:textId="76962ED6" w:rsidR="00066428" w:rsidRDefault="00066428" w:rsidP="00066428">
      <w:pPr>
        <w:spacing w:line="360" w:lineRule="auto"/>
        <w:jc w:val="both"/>
        <w:rPr>
          <w:rFonts w:ascii="Arial" w:hAnsi="Arial" w:cs="Arial"/>
          <w:sz w:val="14"/>
          <w:szCs w:val="14"/>
        </w:rPr>
      </w:pPr>
      <w:r w:rsidRPr="00E96CBB">
        <w:rPr>
          <w:rFonts w:ascii="Arial" w:hAnsi="Arial" w:cs="Arial"/>
          <w:sz w:val="14"/>
          <w:szCs w:val="14"/>
        </w:rPr>
        <w:t>Fuente: Elaboración propia.</w:t>
      </w:r>
    </w:p>
    <w:p w14:paraId="3D46A5C0" w14:textId="241DC8BB" w:rsidR="00BC7F50" w:rsidRDefault="00BC7F50" w:rsidP="00B14619">
      <w:pPr>
        <w:spacing w:line="360" w:lineRule="auto"/>
        <w:jc w:val="both"/>
        <w:rPr>
          <w:rFonts w:ascii="Arial" w:hAnsi="Arial" w:cs="Arial"/>
        </w:rPr>
      </w:pPr>
    </w:p>
    <w:p w14:paraId="0E487587" w14:textId="7E7CE8AD"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18F72A1D" w14:textId="77777777" w:rsidR="00B8173B" w:rsidRPr="000A0704" w:rsidRDefault="00B8173B" w:rsidP="00B8173B">
      <w:pPr>
        <w:spacing w:line="360" w:lineRule="auto"/>
        <w:jc w:val="both"/>
        <w:rPr>
          <w:rFonts w:ascii="Arial" w:hAnsi="Arial" w:cs="Arial"/>
        </w:rPr>
      </w:pPr>
    </w:p>
    <w:p w14:paraId="24ABDE3B" w14:textId="11C09675" w:rsidR="00C40D0C" w:rsidRDefault="00C40D0C" w:rsidP="00B8173B">
      <w:pPr>
        <w:spacing w:line="360" w:lineRule="auto"/>
        <w:jc w:val="both"/>
        <w:rPr>
          <w:rFonts w:ascii="Arial" w:hAnsi="Arial" w:cs="Arial"/>
        </w:rPr>
      </w:pPr>
      <w:r>
        <w:rPr>
          <w:rFonts w:ascii="Arial" w:hAnsi="Arial" w:cs="Arial"/>
        </w:rPr>
        <w:t>Con respecto a las Recomendaciones:</w:t>
      </w:r>
    </w:p>
    <w:p w14:paraId="2458B3D6" w14:textId="77777777" w:rsidR="00B8173B" w:rsidRDefault="00B8173B" w:rsidP="00B8173B">
      <w:pPr>
        <w:spacing w:line="360" w:lineRule="auto"/>
        <w:jc w:val="both"/>
        <w:rPr>
          <w:rFonts w:ascii="Arial" w:hAnsi="Arial" w:cs="Arial"/>
        </w:rPr>
      </w:pPr>
    </w:p>
    <w:p w14:paraId="6BB2B0EB" w14:textId="1918F130" w:rsidR="00690ED9" w:rsidRDefault="001B020E" w:rsidP="00B31733">
      <w:pPr>
        <w:spacing w:line="360" w:lineRule="auto"/>
        <w:jc w:val="both"/>
        <w:rPr>
          <w:rFonts w:ascii="Arial" w:hAnsi="Arial" w:cs="Arial"/>
        </w:rPr>
      </w:pPr>
      <w:r w:rsidRPr="00E30C7C">
        <w:rPr>
          <w:rFonts w:ascii="Arial" w:hAnsi="Arial" w:cs="Arial"/>
        </w:rPr>
        <w:t>La Auditoría Superior del Estado</w:t>
      </w:r>
      <w:r w:rsidR="00B43056">
        <w:rPr>
          <w:rFonts w:ascii="Arial" w:hAnsi="Arial" w:cs="Arial"/>
        </w:rPr>
        <w:t xml:space="preserve"> de Quintana Roo</w:t>
      </w:r>
      <w:r w:rsidRPr="00E30C7C">
        <w:rPr>
          <w:rFonts w:ascii="Arial" w:hAnsi="Arial" w:cs="Arial"/>
        </w:rPr>
        <w:t>, con fundamento en lo dispuesto por los</w:t>
      </w:r>
      <w:r>
        <w:rPr>
          <w:rFonts w:ascii="Arial" w:hAnsi="Arial" w:cs="Arial"/>
        </w:rPr>
        <w:t xml:space="preserve"> </w:t>
      </w:r>
      <w:r w:rsidRPr="00B45B54">
        <w:rPr>
          <w:rFonts w:ascii="Arial" w:hAnsi="Arial" w:cs="Arial"/>
        </w:rPr>
        <w:t xml:space="preserve">artículos 17 fracción II, 19 fracción XV y 44, de la Ley de Fiscalización y Rendición de Cuentas del Estado de Quintana Roo, emite la Recomendación al Titular </w:t>
      </w:r>
      <w:r w:rsidR="00B43056" w:rsidRPr="00B45B54">
        <w:rPr>
          <w:rFonts w:ascii="Arial" w:hAnsi="Arial" w:cs="Arial"/>
        </w:rPr>
        <w:t>del</w:t>
      </w:r>
      <w:r w:rsidRPr="00B45B54">
        <w:rPr>
          <w:rFonts w:ascii="Arial" w:hAnsi="Arial" w:cs="Arial"/>
        </w:rPr>
        <w:t xml:space="preserve"> </w:t>
      </w:r>
      <w:r w:rsidR="00C57D81" w:rsidRPr="00B45B54">
        <w:rPr>
          <w:rFonts w:ascii="Arial" w:hAnsi="Arial" w:cs="Arial"/>
          <w:b/>
          <w:bCs/>
        </w:rPr>
        <w:t>Ayuntamiento</w:t>
      </w:r>
      <w:r w:rsidR="00C57D81" w:rsidRPr="00C57D81">
        <w:rPr>
          <w:rFonts w:ascii="Arial" w:hAnsi="Arial" w:cs="Arial"/>
          <w:b/>
          <w:bCs/>
        </w:rPr>
        <w:t xml:space="preserve"> del Municipio de Felipe Carrillo Puerto</w:t>
      </w:r>
      <w:r w:rsidRPr="00FD7F2A">
        <w:rPr>
          <w:rFonts w:ascii="Arial" w:hAnsi="Arial" w:cs="Arial"/>
          <w:b/>
          <w:bCs/>
        </w:rPr>
        <w:t>,</w:t>
      </w:r>
      <w:r w:rsidRPr="00E30C7C">
        <w:rPr>
          <w:rFonts w:ascii="Arial" w:hAnsi="Arial" w:cs="Arial"/>
        </w:rPr>
        <w:t xml:space="preserve"> para que </w:t>
      </w:r>
      <w:r>
        <w:rPr>
          <w:rFonts w:ascii="Arial" w:hAnsi="Arial" w:cs="Arial"/>
        </w:rPr>
        <w:t xml:space="preserve">en el ámbito de su competencia instruya </w:t>
      </w:r>
      <w:r w:rsidR="003E45E3">
        <w:rPr>
          <w:rFonts w:ascii="Arial" w:hAnsi="Arial" w:cs="Arial"/>
        </w:rPr>
        <w:t xml:space="preserve">a quien corresponda a fin </w:t>
      </w:r>
      <w:r w:rsidR="00B31733">
        <w:rPr>
          <w:rFonts w:ascii="Arial" w:hAnsi="Arial" w:cs="Arial"/>
        </w:rPr>
        <w:t>de que</w:t>
      </w:r>
      <w:r w:rsidR="003E45E3">
        <w:rPr>
          <w:rFonts w:ascii="Arial" w:hAnsi="Arial" w:cs="Arial"/>
        </w:rPr>
        <w:t xml:space="preserve"> </w:t>
      </w:r>
      <w:r>
        <w:rPr>
          <w:rFonts w:ascii="Arial" w:hAnsi="Arial" w:cs="Arial"/>
        </w:rPr>
        <w:t xml:space="preserve">se lleve a cabo el seguimiento correspondiente </w:t>
      </w:r>
      <w:r w:rsidR="00B31733">
        <w:rPr>
          <w:rFonts w:ascii="Arial" w:hAnsi="Arial" w:cs="Arial"/>
        </w:rPr>
        <w:t>para que</w:t>
      </w:r>
      <w:r w:rsidR="00171BE9">
        <w:rPr>
          <w:rFonts w:ascii="Arial" w:hAnsi="Arial" w:cs="Arial"/>
        </w:rPr>
        <w:t>:</w:t>
      </w:r>
    </w:p>
    <w:p w14:paraId="6CE97788" w14:textId="77777777" w:rsidR="00BB36E8" w:rsidRDefault="00BB36E8" w:rsidP="00B31733">
      <w:pPr>
        <w:spacing w:line="360" w:lineRule="auto"/>
        <w:jc w:val="both"/>
        <w:rPr>
          <w:rFonts w:ascii="Arial" w:hAnsi="Arial" w:cs="Arial"/>
        </w:rPr>
      </w:pPr>
    </w:p>
    <w:p w14:paraId="23C505F0" w14:textId="1D62E6AB" w:rsidR="00171BE9" w:rsidRPr="00B31733" w:rsidRDefault="00C026EC" w:rsidP="00A72B99">
      <w:pPr>
        <w:pStyle w:val="Prrafodelista"/>
        <w:numPr>
          <w:ilvl w:val="0"/>
          <w:numId w:val="20"/>
        </w:numPr>
        <w:spacing w:line="360" w:lineRule="auto"/>
        <w:jc w:val="both"/>
        <w:rPr>
          <w:rFonts w:ascii="Arial" w:hAnsi="Arial" w:cs="Arial"/>
        </w:rPr>
      </w:pPr>
      <w:r w:rsidRPr="00B31733">
        <w:rPr>
          <w:rFonts w:ascii="Arial" w:hAnsi="Arial" w:cs="Arial"/>
        </w:rPr>
        <w:t>Previo a la validación y autorización los documentos que integran el expediente técnico unitario de obra pública</w:t>
      </w:r>
      <w:r w:rsidR="00A72B99">
        <w:rPr>
          <w:rFonts w:ascii="Arial" w:hAnsi="Arial" w:cs="Arial"/>
        </w:rPr>
        <w:t xml:space="preserve">, verificar su contenido previa </w:t>
      </w:r>
      <w:r w:rsidRPr="00B31733">
        <w:rPr>
          <w:rFonts w:ascii="Arial" w:hAnsi="Arial" w:cs="Arial"/>
        </w:rPr>
        <w:t>revis</w:t>
      </w:r>
      <w:r w:rsidR="00A72B99">
        <w:rPr>
          <w:rFonts w:ascii="Arial" w:hAnsi="Arial" w:cs="Arial"/>
        </w:rPr>
        <w:t>ión</w:t>
      </w:r>
      <w:r w:rsidRPr="00B31733">
        <w:rPr>
          <w:rFonts w:ascii="Arial" w:hAnsi="Arial" w:cs="Arial"/>
        </w:rPr>
        <w:t xml:space="preserve"> para mitigar el riesgo de errores humanos, provocados involuntariamente y que pudieran derivar en detrimento en la hacienda pública o en un daño patrimonial.</w:t>
      </w:r>
    </w:p>
    <w:p w14:paraId="266E3FA7" w14:textId="134D7603" w:rsidR="007F2D8F" w:rsidRPr="00B31733" w:rsidRDefault="00A72B99" w:rsidP="00A72B99">
      <w:pPr>
        <w:pStyle w:val="Prrafodelista"/>
        <w:numPr>
          <w:ilvl w:val="0"/>
          <w:numId w:val="20"/>
        </w:numPr>
        <w:spacing w:line="360" w:lineRule="auto"/>
        <w:jc w:val="both"/>
        <w:rPr>
          <w:rFonts w:ascii="Arial" w:hAnsi="Arial" w:cs="Arial"/>
        </w:rPr>
      </w:pPr>
      <w:r>
        <w:rPr>
          <w:rFonts w:ascii="Arial" w:hAnsi="Arial" w:cs="Arial"/>
        </w:rPr>
        <w:t>Hay que considerar que l</w:t>
      </w:r>
      <w:r w:rsidR="007F2D8F" w:rsidRPr="00B31733">
        <w:rPr>
          <w:rFonts w:ascii="Arial" w:hAnsi="Arial" w:cs="Arial"/>
        </w:rPr>
        <w:t xml:space="preserve">a cuenta específica del fondo correspondiente y sus rendimientos financieros, no podrán incorporar remanentes de otros ejercicios ni las aportaciones que realicen, en su caso, los beneficiarios de las obras y acciones. </w:t>
      </w:r>
      <w:r w:rsidR="00290FC2" w:rsidRPr="00B31733">
        <w:rPr>
          <w:rFonts w:ascii="Arial" w:hAnsi="Arial" w:cs="Arial"/>
        </w:rPr>
        <w:t xml:space="preserve"> </w:t>
      </w:r>
    </w:p>
    <w:p w14:paraId="507191C9" w14:textId="4546374B" w:rsidR="007F2D8F" w:rsidRPr="00B31733" w:rsidRDefault="007F2D8F" w:rsidP="00A72B99">
      <w:pPr>
        <w:pStyle w:val="Prrafodelista"/>
        <w:numPr>
          <w:ilvl w:val="0"/>
          <w:numId w:val="20"/>
        </w:numPr>
        <w:spacing w:line="360" w:lineRule="auto"/>
        <w:jc w:val="both"/>
        <w:rPr>
          <w:rFonts w:ascii="Arial" w:hAnsi="Arial" w:cs="Arial"/>
        </w:rPr>
      </w:pPr>
      <w:r w:rsidRPr="00B31733">
        <w:rPr>
          <w:rFonts w:ascii="Arial" w:hAnsi="Arial" w:cs="Arial"/>
        </w:rPr>
        <w:t xml:space="preserve">Mantener registros de cada fondo, debidamente actualizados, identificados y </w:t>
      </w:r>
      <w:r w:rsidR="00A72B99" w:rsidRPr="00B31733">
        <w:rPr>
          <w:rFonts w:ascii="Arial" w:hAnsi="Arial" w:cs="Arial"/>
        </w:rPr>
        <w:t>asentados</w:t>
      </w:r>
      <w:r w:rsidRPr="00B31733">
        <w:rPr>
          <w:rFonts w:ascii="Arial" w:hAnsi="Arial" w:cs="Arial"/>
        </w:rPr>
        <w:t xml:space="preserve">, así como la documentación original que justifique y compruebe el gasto </w:t>
      </w:r>
      <w:r w:rsidRPr="00B31733">
        <w:rPr>
          <w:rFonts w:ascii="Arial" w:hAnsi="Arial" w:cs="Arial"/>
        </w:rPr>
        <w:lastRenderedPageBreak/>
        <w:t>incurrido. Dicha documentación se presentará a los órganos competentes de control y fiscalización que la soliciten.</w:t>
      </w:r>
    </w:p>
    <w:p w14:paraId="03FB4F2E" w14:textId="3937D538" w:rsidR="00B31733" w:rsidRDefault="007F2D8F" w:rsidP="00A72B99">
      <w:pPr>
        <w:pStyle w:val="Prrafodelista"/>
        <w:numPr>
          <w:ilvl w:val="0"/>
          <w:numId w:val="20"/>
        </w:numPr>
        <w:spacing w:line="360" w:lineRule="auto"/>
        <w:jc w:val="both"/>
        <w:rPr>
          <w:rFonts w:ascii="Arial" w:hAnsi="Arial" w:cs="Arial"/>
        </w:rPr>
      </w:pPr>
      <w:r w:rsidRPr="00B31733">
        <w:rPr>
          <w:rFonts w:ascii="Arial" w:hAnsi="Arial" w:cs="Arial"/>
        </w:rPr>
        <w:t xml:space="preserve">Abstenerse de transferir recursos entre </w:t>
      </w:r>
      <w:r w:rsidR="00A72B99">
        <w:rPr>
          <w:rFonts w:ascii="Arial" w:hAnsi="Arial" w:cs="Arial"/>
        </w:rPr>
        <w:t xml:space="preserve">los </w:t>
      </w:r>
      <w:r w:rsidRPr="00B31733">
        <w:rPr>
          <w:rFonts w:ascii="Arial" w:hAnsi="Arial" w:cs="Arial"/>
        </w:rPr>
        <w:t>fondos y hacia cuentas en las que se disponga de otro tipo de recursos por el Ayuntamiento de Felipe Carrillo Puerto</w:t>
      </w:r>
      <w:r w:rsidR="00690ED9" w:rsidRPr="00B31733">
        <w:rPr>
          <w:rFonts w:ascii="Arial" w:hAnsi="Arial" w:cs="Arial"/>
        </w:rPr>
        <w:t>.</w:t>
      </w:r>
    </w:p>
    <w:p w14:paraId="0B74AEF7" w14:textId="38C2846C" w:rsidR="001B020E" w:rsidRPr="00B31733" w:rsidRDefault="00B31733" w:rsidP="00A72B99">
      <w:pPr>
        <w:pStyle w:val="Prrafodelista"/>
        <w:numPr>
          <w:ilvl w:val="0"/>
          <w:numId w:val="20"/>
        </w:numPr>
        <w:spacing w:line="360" w:lineRule="auto"/>
        <w:jc w:val="both"/>
        <w:rPr>
          <w:rFonts w:ascii="Arial" w:hAnsi="Arial" w:cs="Arial"/>
        </w:rPr>
      </w:pPr>
      <w:r>
        <w:rPr>
          <w:rFonts w:ascii="Arial" w:hAnsi="Arial" w:cs="Arial"/>
        </w:rPr>
        <w:t>I</w:t>
      </w:r>
      <w:r w:rsidR="00C57D81" w:rsidRPr="00B31733">
        <w:rPr>
          <w:rFonts w:ascii="Arial" w:hAnsi="Arial" w:cs="Arial"/>
        </w:rPr>
        <w:t>mplementar las actividades de control necesarias, para que en ejercicios posteriores realicen la comprobación del gasto en tiempo y forma, estén debidamente aplicadas, erogadas y certificadas de acuerdo a lo dispuesto en la Ley General de Contabilidad Gubernamental y demá</w:t>
      </w:r>
      <w:r w:rsidR="001426C2" w:rsidRPr="00B31733">
        <w:rPr>
          <w:rFonts w:ascii="Arial" w:hAnsi="Arial" w:cs="Arial"/>
        </w:rPr>
        <w:t>s legislación vigente aplicable.</w:t>
      </w:r>
    </w:p>
    <w:p w14:paraId="36482F04" w14:textId="2436EFB7" w:rsidR="00614DB7" w:rsidRDefault="00614DB7" w:rsidP="00B8173B">
      <w:pPr>
        <w:spacing w:line="360" w:lineRule="auto"/>
        <w:jc w:val="both"/>
        <w:rPr>
          <w:rFonts w:ascii="Arial" w:hAnsi="Arial" w:cs="Arial"/>
        </w:rPr>
      </w:pPr>
    </w:p>
    <w:p w14:paraId="24F6053B" w14:textId="77777777" w:rsidR="00B8173B" w:rsidRDefault="00B8173B"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2" w:name="_Toc86144593"/>
      <w:r w:rsidRPr="00274083">
        <w:rPr>
          <w:rFonts w:ascii="Arial" w:hAnsi="Arial" w:cs="Arial"/>
        </w:rPr>
        <w:t>DICTAMEN</w:t>
      </w:r>
      <w:bookmarkEnd w:id="42"/>
    </w:p>
    <w:p w14:paraId="35139AE2" w14:textId="77777777" w:rsidR="001856E7" w:rsidRDefault="001856E7" w:rsidP="00B8173B">
      <w:pPr>
        <w:spacing w:line="360" w:lineRule="auto"/>
        <w:jc w:val="both"/>
        <w:rPr>
          <w:rFonts w:ascii="Arial" w:hAnsi="Arial" w:cs="Arial"/>
          <w:bCs/>
        </w:rPr>
      </w:pPr>
    </w:p>
    <w:p w14:paraId="2DD46532" w14:textId="3E1C137C"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6741FD">
        <w:rPr>
          <w:rFonts w:ascii="Arial" w:hAnsi="Arial" w:cs="Arial"/>
        </w:rPr>
        <w:t>0</w:t>
      </w:r>
      <w:r w:rsidR="00941223">
        <w:rPr>
          <w:rFonts w:ascii="Arial" w:hAnsi="Arial" w:cs="Arial"/>
        </w:rPr>
        <w:t>3</w:t>
      </w:r>
      <w:r w:rsidR="006741FD">
        <w:rPr>
          <w:rFonts w:ascii="Arial" w:hAnsi="Arial" w:cs="Arial"/>
        </w:rPr>
        <w:t xml:space="preserve"> de febrero de 2023 </w:t>
      </w:r>
      <w:r w:rsidRPr="00294738">
        <w:rPr>
          <w:rFonts w:ascii="Arial" w:hAnsi="Arial" w:cs="Arial"/>
        </w:rPr>
        <w:t xml:space="preserve">fecha de conclusión de los trabajos de auditoría, la cual se practicó sobre la información proporcionada por la entidad fiscalizada y de cuya </w:t>
      </w:r>
      <w:r w:rsidRPr="00B6388A">
        <w:rPr>
          <w:rFonts w:ascii="Arial" w:hAnsi="Arial" w:cs="Arial"/>
        </w:rPr>
        <w:t>veracidad es responsable</w:t>
      </w:r>
      <w:r w:rsidRPr="00E96CBB">
        <w:rPr>
          <w:rFonts w:ascii="Arial" w:hAnsi="Arial" w:cs="Arial"/>
        </w:rPr>
        <w:t>, consistente en los</w:t>
      </w:r>
      <w:r w:rsidRPr="00B6388A">
        <w:rPr>
          <w:rFonts w:ascii="Arial" w:hAnsi="Arial" w:cs="Arial"/>
        </w:rPr>
        <w:t xml:space="preserve"> expedientes técnicos unitarios de obra integrados en la Cuenta Pública del ejercicio fiscal </w:t>
      </w:r>
      <w:r w:rsidR="00614DB7">
        <w:rPr>
          <w:rFonts w:ascii="Arial" w:hAnsi="Arial" w:cs="Arial"/>
        </w:rPr>
        <w:t>2021</w:t>
      </w:r>
      <w:r w:rsidRPr="00B6388A">
        <w:rPr>
          <w:rFonts w:ascii="Arial" w:hAnsi="Arial" w:cs="Arial"/>
        </w:rPr>
        <w:t xml:space="preserve">, formulados, integrados y presentados por </w:t>
      </w:r>
      <w:r w:rsidR="00614DB7">
        <w:rPr>
          <w:rFonts w:ascii="Arial" w:hAnsi="Arial" w:cs="Arial"/>
        </w:rPr>
        <w:t>el</w:t>
      </w:r>
      <w:r w:rsidRPr="00B6388A">
        <w:rPr>
          <w:rFonts w:ascii="Arial" w:hAnsi="Arial" w:cs="Arial"/>
        </w:rPr>
        <w:t xml:space="preserve"> </w:t>
      </w:r>
      <w:r w:rsidR="00614DB7" w:rsidRPr="00C57D81">
        <w:rPr>
          <w:rFonts w:ascii="Arial" w:hAnsi="Arial" w:cs="Arial"/>
          <w:b/>
          <w:bCs/>
        </w:rPr>
        <w:t>Ayuntamiento del Municipio de Felipe Carrillo Puerto</w:t>
      </w:r>
      <w:r w:rsidRPr="00B6388A">
        <w:rPr>
          <w:rFonts w:ascii="Arial" w:hAnsi="Arial" w:cs="Arial"/>
          <w:b/>
          <w:bCs/>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604414">
      <w:pPr>
        <w:spacing w:line="360" w:lineRule="auto"/>
        <w:ind w:right="49"/>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w:t>
      </w:r>
      <w:r w:rsidRPr="00B6388A">
        <w:rPr>
          <w:rFonts w:ascii="Arial" w:hAnsi="Arial" w:cs="Arial"/>
        </w:rPr>
        <w:lastRenderedPageBreak/>
        <w:t xml:space="preserve">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w:t>
      </w:r>
      <w:r w:rsidRPr="00E96CBB">
        <w:rPr>
          <w:rFonts w:ascii="Arial" w:hAnsi="Arial" w:cs="Arial"/>
        </w:rPr>
        <w:t>obtenida de la fiscalización proporciona una base suficiente y adecuada para emitir el dictamen de</w:t>
      </w:r>
      <w:r w:rsidR="00E92011" w:rsidRPr="00E96CBB">
        <w:rPr>
          <w:rFonts w:ascii="Arial" w:hAnsi="Arial" w:cs="Arial"/>
        </w:rPr>
        <w:t>l</w:t>
      </w:r>
      <w:r w:rsidRPr="00E96CBB">
        <w:rPr>
          <w:rFonts w:ascii="Arial" w:hAnsi="Arial" w:cs="Arial"/>
        </w:rPr>
        <w:t xml:space="preserve"> </w:t>
      </w:r>
      <w:r w:rsidR="00917285" w:rsidRPr="00E96CBB">
        <w:rPr>
          <w:rFonts w:ascii="Arial" w:hAnsi="Arial" w:cs="Arial"/>
        </w:rPr>
        <w:t xml:space="preserve">Informe Individual </w:t>
      </w:r>
      <w:r w:rsidRPr="00E96CBB">
        <w:rPr>
          <w:rFonts w:ascii="Arial" w:hAnsi="Arial" w:cs="Arial"/>
        </w:rPr>
        <w:t xml:space="preserve">de </w:t>
      </w:r>
      <w:r w:rsidR="00917285" w:rsidRPr="00E96CBB">
        <w:rPr>
          <w:rFonts w:ascii="Arial" w:hAnsi="Arial" w:cs="Arial"/>
        </w:rPr>
        <w:t>A</w:t>
      </w:r>
      <w:r w:rsidRPr="00E96CBB">
        <w:rPr>
          <w:rFonts w:ascii="Arial" w:hAnsi="Arial" w:cs="Arial"/>
        </w:rPr>
        <w:t>uditoría que se refiere a la muestra de los rubros revisados</w:t>
      </w:r>
      <w:r w:rsidR="002F049A" w:rsidRPr="00E96CBB">
        <w:rPr>
          <w:rFonts w:ascii="Arial" w:hAnsi="Arial" w:cs="Arial"/>
        </w:rPr>
        <w:t>.</w:t>
      </w:r>
    </w:p>
    <w:p w14:paraId="23D96841" w14:textId="77777777" w:rsidR="00B8173B" w:rsidRDefault="00B8173B" w:rsidP="00604414">
      <w:pPr>
        <w:spacing w:line="360" w:lineRule="auto"/>
        <w:ind w:right="51"/>
        <w:jc w:val="both"/>
        <w:rPr>
          <w:rFonts w:ascii="Arial" w:hAnsi="Arial" w:cs="Arial"/>
        </w:rPr>
      </w:pPr>
    </w:p>
    <w:p w14:paraId="7C51DBAF" w14:textId="2F4C3ECC" w:rsidR="00BE1DC5" w:rsidRDefault="00BE1DC5" w:rsidP="00604414">
      <w:pPr>
        <w:spacing w:line="360" w:lineRule="auto"/>
        <w:ind w:right="51"/>
        <w:jc w:val="both"/>
        <w:rPr>
          <w:rFonts w:ascii="Arial" w:hAnsi="Arial" w:cs="Arial"/>
        </w:rPr>
      </w:pPr>
      <w:r w:rsidRPr="00B45B54">
        <w:rPr>
          <w:rFonts w:ascii="Arial" w:hAnsi="Arial" w:cs="Arial"/>
        </w:rPr>
        <w:t xml:space="preserve">Con base en los resultados obtenidos en la auditoría practicada </w:t>
      </w:r>
      <w:r w:rsidR="00614DB7" w:rsidRPr="00B45B54">
        <w:rPr>
          <w:rFonts w:ascii="Arial" w:hAnsi="Arial" w:cs="Arial"/>
        </w:rPr>
        <w:t>al</w:t>
      </w:r>
      <w:r w:rsidRPr="00B45B54">
        <w:rPr>
          <w:rFonts w:ascii="Arial" w:hAnsi="Arial" w:cs="Arial"/>
        </w:rPr>
        <w:t xml:space="preserve"> </w:t>
      </w:r>
      <w:r w:rsidR="00614DB7" w:rsidRPr="00B45B54">
        <w:rPr>
          <w:rFonts w:ascii="Arial" w:hAnsi="Arial" w:cs="Arial"/>
          <w:b/>
          <w:bCs/>
        </w:rPr>
        <w:t>Ayuntamiento del Municipio de Felipe Carrillo Puerto</w:t>
      </w:r>
      <w:r w:rsidRPr="00B45B54">
        <w:rPr>
          <w:rFonts w:ascii="Arial" w:hAnsi="Arial" w:cs="Arial"/>
        </w:rPr>
        <w:t xml:space="preserve">, número </w:t>
      </w:r>
      <w:r w:rsidR="00614DB7" w:rsidRPr="00B45B54">
        <w:rPr>
          <w:rFonts w:ascii="Arial" w:hAnsi="Arial" w:cs="Arial"/>
          <w:b/>
          <w:color w:val="000000"/>
          <w:lang w:val="es-MX" w:eastAsia="es-MX"/>
        </w:rPr>
        <w:t>21-AEMOP-A-GOB-072-165</w:t>
      </w:r>
      <w:r w:rsidRPr="00B45B54">
        <w:rPr>
          <w:rFonts w:ascii="Arial" w:hAnsi="Arial" w:cs="Arial"/>
          <w:bCs/>
        </w:rPr>
        <w:t>,</w:t>
      </w:r>
      <w:r w:rsidR="00DD4B58" w:rsidRPr="00B45B54">
        <w:rPr>
          <w:rFonts w:ascii="Arial" w:hAnsi="Arial" w:cs="Arial"/>
          <w:bCs/>
        </w:rPr>
        <w:t xml:space="preserve"> </w:t>
      </w:r>
      <w:r w:rsidRPr="00B45B54">
        <w:rPr>
          <w:rFonts w:ascii="Arial" w:hAnsi="Arial" w:cs="Arial"/>
          <w:bCs/>
        </w:rPr>
        <w:t xml:space="preserve">denominada </w:t>
      </w:r>
      <w:r w:rsidR="00614DB7" w:rsidRPr="00B45B54">
        <w:rPr>
          <w:rFonts w:ascii="Arial" w:hAnsi="Arial" w:cs="Arial"/>
          <w:b/>
          <w:bCs/>
        </w:rPr>
        <w:t>“Auditoría de Cumplimiento de Inversiones Físicas realizadas con Recursos del Fondo de Aportaciones para la Infraestructura Social Municipal y de las Demarcaciones Territoriales del Distrito federal (FISM-DF)”</w:t>
      </w:r>
      <w:r w:rsidRPr="00B45B54">
        <w:rPr>
          <w:rFonts w:ascii="Arial" w:hAnsi="Arial" w:cs="Arial"/>
          <w:b/>
          <w:bCs/>
        </w:rPr>
        <w:t xml:space="preserve">, </w:t>
      </w:r>
      <w:r w:rsidRPr="00B45B54">
        <w:rPr>
          <w:rFonts w:ascii="Arial" w:hAnsi="Arial" w:cs="Arial"/>
        </w:rPr>
        <w:t>cuyo</w:t>
      </w:r>
      <w:r w:rsidRPr="00B6388A">
        <w:rPr>
          <w:rFonts w:ascii="Arial" w:hAnsi="Arial" w:cs="Arial"/>
        </w:rPr>
        <w:t xml:space="preserve"> objetivo fue fiscalizar </w:t>
      </w:r>
      <w:r w:rsidR="00614DB7" w:rsidRPr="00D05BA1">
        <w:rPr>
          <w:rFonts w:ascii="Arial" w:hAnsi="Arial" w:cs="Arial"/>
        </w:rPr>
        <w:t xml:space="preserve">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w:t>
      </w:r>
      <w:r w:rsidR="00904CB8" w:rsidRPr="00B6388A">
        <w:rPr>
          <w:rFonts w:ascii="Arial" w:hAnsi="Arial" w:cs="Arial"/>
        </w:rPr>
        <w:t>comprobar el cumplimiento de lo dispuesto en las disposiciones legales aplicables en materia de obra pública, a fin de</w:t>
      </w:r>
      <w:r w:rsidR="00904CB8" w:rsidRPr="00294738">
        <w:rPr>
          <w:rFonts w:ascii="Arial" w:hAnsi="Arial" w:cs="Arial"/>
        </w:rPr>
        <w:t xml:space="preserve"> comprobar que las inversiones físicas se planearon, programaron, presupuestaron, adjudicaron, contrataron, ejecutaron y pagaron conforme a la legislación aplicable, y </w:t>
      </w:r>
      <w:r w:rsidR="00904CB8" w:rsidRPr="00294738">
        <w:rPr>
          <w:rFonts w:ascii="Arial" w:hAnsi="Arial" w:cs="Arial"/>
        </w:rPr>
        <w:lastRenderedPageBreak/>
        <w:t>específicamente respecto de la muestra revisada que se establece en el apartado relativo al alcance,</w:t>
      </w:r>
      <w:r w:rsidR="00904CB8">
        <w:rPr>
          <w:rFonts w:ascii="Arial" w:hAnsi="Arial" w:cs="Arial"/>
        </w:rPr>
        <w:t xml:space="preserve"> </w:t>
      </w:r>
      <w:r w:rsidR="00904CB8" w:rsidRPr="00294738">
        <w:rPr>
          <w:rFonts w:ascii="Arial" w:hAnsi="Arial" w:cs="Arial"/>
        </w:rPr>
        <w:t>se concluye que</w:t>
      </w:r>
      <w:r w:rsidR="00904CB8">
        <w:rPr>
          <w:rFonts w:ascii="Arial" w:hAnsi="Arial" w:cs="Arial"/>
        </w:rPr>
        <w:t>:</w:t>
      </w:r>
      <w:r w:rsidRPr="00E96CBB">
        <w:rPr>
          <w:rFonts w:ascii="Arial" w:hAnsi="Arial" w:cs="Arial"/>
        </w:rPr>
        <w:t xml:space="preserve"> </w:t>
      </w:r>
      <w:r w:rsidR="005F0C45" w:rsidRPr="00E96CBB">
        <w:rPr>
          <w:rFonts w:ascii="Arial" w:hAnsi="Arial" w:cs="Arial"/>
        </w:rPr>
        <w:t>e</w:t>
      </w:r>
      <w:r w:rsidRPr="00E96CBB">
        <w:rPr>
          <w:rFonts w:ascii="Arial" w:hAnsi="Arial" w:cs="Arial"/>
        </w:rPr>
        <w:t>n</w:t>
      </w:r>
      <w:r w:rsidRPr="00294738">
        <w:rPr>
          <w:rFonts w:ascii="Arial" w:hAnsi="Arial" w:cs="Arial"/>
        </w:rPr>
        <w:t xml:space="preserve"> términos generales, </w:t>
      </w:r>
      <w:r w:rsidR="0015467E">
        <w:rPr>
          <w:rFonts w:ascii="Arial" w:hAnsi="Arial" w:cs="Arial"/>
        </w:rPr>
        <w:t>el</w:t>
      </w:r>
      <w:r w:rsidRPr="00294738">
        <w:rPr>
          <w:rFonts w:ascii="Arial" w:hAnsi="Arial" w:cs="Arial"/>
        </w:rPr>
        <w:t xml:space="preserve"> </w:t>
      </w:r>
      <w:r w:rsidR="0015467E" w:rsidRPr="00E928CE">
        <w:rPr>
          <w:rFonts w:ascii="Arial" w:hAnsi="Arial" w:cs="Arial"/>
          <w:b/>
          <w:bCs/>
          <w:iCs/>
        </w:rPr>
        <w:t>Ayuntamiento del Municipio de Felipe Carrillo Puerto</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32F9E48E" w14:textId="77777777" w:rsidR="00B8173B" w:rsidRDefault="00B8173B" w:rsidP="00B8173B">
      <w:pPr>
        <w:spacing w:line="360" w:lineRule="auto"/>
        <w:jc w:val="both"/>
        <w:rPr>
          <w:rFonts w:ascii="Arial" w:hAnsi="Arial" w:cs="Arial"/>
        </w:rPr>
      </w:pPr>
    </w:p>
    <w:p w14:paraId="0666234E" w14:textId="278CD177" w:rsidR="006A1FAA" w:rsidRDefault="006A1FAA" w:rsidP="00B8173B">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w:t>
      </w:r>
      <w:r w:rsidRPr="00E96CBB">
        <w:rPr>
          <w:rFonts w:ascii="Arial" w:hAnsi="Arial" w:cs="Arial"/>
        </w:rPr>
        <w:t xml:space="preserve">Auditoría </w:t>
      </w:r>
      <w:r w:rsidR="005F0C45" w:rsidRPr="00E96CBB">
        <w:rPr>
          <w:rFonts w:ascii="Arial" w:hAnsi="Arial" w:cs="Arial"/>
        </w:rPr>
        <w:t xml:space="preserve">al ente </w:t>
      </w:r>
      <w:proofErr w:type="spellStart"/>
      <w:r w:rsidR="005F0C45" w:rsidRPr="00E96CBB">
        <w:rPr>
          <w:rFonts w:ascii="Arial" w:hAnsi="Arial" w:cs="Arial"/>
        </w:rPr>
        <w:t>fiscalizado</w:t>
      </w:r>
      <w:proofErr w:type="spellEnd"/>
      <w:r w:rsidRPr="00E96CBB">
        <w:rPr>
          <w:rFonts w:ascii="Arial" w:hAnsi="Arial" w:cs="Arial"/>
        </w:rPr>
        <w:t>, mediante el oficio de Env</w:t>
      </w:r>
      <w:r w:rsidR="00420B64" w:rsidRPr="00E96CBB">
        <w:rPr>
          <w:rFonts w:ascii="Arial" w:hAnsi="Arial" w:cs="Arial"/>
        </w:rPr>
        <w:t>ío</w:t>
      </w:r>
      <w:r w:rsidRPr="00E96CBB">
        <w:rPr>
          <w:rFonts w:ascii="Arial" w:hAnsi="Arial" w:cs="Arial"/>
        </w:rPr>
        <w:t xml:space="preserve"> de Informe Individual de Auditoría en Materia de Obra Pública,</w:t>
      </w:r>
      <w:r w:rsidR="00724179" w:rsidRPr="00E96CBB">
        <w:rPr>
          <w:rFonts w:ascii="Arial" w:hAnsi="Arial" w:cs="Arial"/>
        </w:rPr>
        <w:t xml:space="preserve"> para que </w:t>
      </w:r>
      <w:r w:rsidR="0015467E" w:rsidRPr="00E96CBB">
        <w:rPr>
          <w:rFonts w:ascii="Arial" w:hAnsi="Arial" w:cs="Arial"/>
        </w:rPr>
        <w:t>esté</w:t>
      </w:r>
      <w:r w:rsidR="00724179">
        <w:rPr>
          <w:rFonts w:ascii="Arial" w:hAnsi="Arial" w:cs="Arial"/>
        </w:rPr>
        <w:t xml:space="preserve"> presente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604C90C1" w14:textId="745A23BC" w:rsidR="00A72B99" w:rsidRDefault="00A72B99" w:rsidP="00B8173B">
      <w:pPr>
        <w:tabs>
          <w:tab w:val="left" w:pos="2160"/>
        </w:tabs>
        <w:spacing w:line="360" w:lineRule="auto"/>
        <w:jc w:val="both"/>
        <w:rPr>
          <w:rFonts w:ascii="Arial" w:hAnsi="Arial" w:cs="Arial"/>
        </w:rPr>
      </w:pPr>
    </w:p>
    <w:p w14:paraId="12C3E85D" w14:textId="77777777" w:rsidR="00563C52" w:rsidRDefault="00563C52"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1A6D097D" w:rsidR="00F32CBB" w:rsidRDefault="00F32CBB" w:rsidP="00B14619">
            <w:pPr>
              <w:spacing w:line="360" w:lineRule="auto"/>
              <w:jc w:val="both"/>
              <w:rPr>
                <w:rFonts w:ascii="Arial" w:hAnsi="Arial" w:cs="Arial"/>
                <w:b/>
              </w:rPr>
            </w:pPr>
          </w:p>
          <w:p w14:paraId="6411AE6A" w14:textId="77777777" w:rsidR="00A72B99" w:rsidRDefault="00A72B99" w:rsidP="00B14619">
            <w:pPr>
              <w:spacing w:line="360" w:lineRule="auto"/>
              <w:jc w:val="both"/>
              <w:rPr>
                <w:rFonts w:ascii="Arial" w:hAnsi="Arial" w:cs="Arial"/>
                <w:b/>
              </w:rPr>
            </w:pPr>
          </w:p>
          <w:p w14:paraId="0CADB3CD" w14:textId="77777777" w:rsidR="0062393D" w:rsidRDefault="0062393D" w:rsidP="00B14619">
            <w:pPr>
              <w:spacing w:line="360" w:lineRule="auto"/>
              <w:jc w:val="both"/>
              <w:rPr>
                <w:rFonts w:ascii="Arial" w:hAnsi="Arial" w:cs="Arial"/>
                <w:b/>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65BEE0A4" w:rsidR="00F32CBB" w:rsidRPr="00255C7F" w:rsidRDefault="003E45E3" w:rsidP="003E45E3">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6C5C0E96" w14:textId="3B68D722" w:rsidR="00C54781" w:rsidRPr="00644F57" w:rsidRDefault="00C54781" w:rsidP="00112947">
      <w:pPr>
        <w:tabs>
          <w:tab w:val="left" w:pos="2145"/>
        </w:tabs>
        <w:spacing w:line="276" w:lineRule="auto"/>
        <w:rPr>
          <w:rFonts w:ascii="Arial" w:hAnsi="Arial" w:cs="Arial"/>
        </w:rPr>
      </w:pPr>
      <w:bookmarkStart w:id="43" w:name="_Hlk53524854"/>
    </w:p>
    <w:bookmarkEnd w:id="43"/>
    <w:p w14:paraId="254BB32D" w14:textId="77777777" w:rsidR="001740C7" w:rsidRPr="00644F57" w:rsidRDefault="001740C7" w:rsidP="001856E7">
      <w:pPr>
        <w:spacing w:line="276" w:lineRule="auto"/>
        <w:jc w:val="both"/>
        <w:rPr>
          <w:rFonts w:ascii="Arial" w:hAnsi="Arial" w:cs="Arial"/>
        </w:rPr>
      </w:pPr>
    </w:p>
    <w:sectPr w:rsidR="001740C7" w:rsidRPr="00644F57" w:rsidSect="00A17AE5">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685D5" w14:textId="77777777" w:rsidR="002B6710" w:rsidRDefault="002B6710" w:rsidP="00D406EB">
      <w:r>
        <w:separator/>
      </w:r>
    </w:p>
  </w:endnote>
  <w:endnote w:type="continuationSeparator" w:id="0">
    <w:p w14:paraId="2A9E9DB7" w14:textId="77777777" w:rsidR="002B6710" w:rsidRDefault="002B6710"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2E7E40"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2E7E40" w:rsidRPr="008718C5" w:rsidRDefault="002E7E40"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66600FDC" w:rsidR="002E7E40" w:rsidRDefault="002E7E40"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941223">
            <w:rPr>
              <w:rFonts w:ascii="Arial" w:hAnsi="Arial" w:cs="Arial"/>
              <w:b/>
              <w:noProof/>
              <w:sz w:val="18"/>
              <w:szCs w:val="18"/>
            </w:rPr>
            <w:t>53</w:t>
          </w:r>
          <w:r w:rsidRPr="00B201E7">
            <w:rPr>
              <w:rFonts w:ascii="Arial" w:hAnsi="Arial" w:cs="Arial"/>
              <w:b/>
              <w:sz w:val="18"/>
              <w:szCs w:val="18"/>
            </w:rPr>
            <w:fldChar w:fldCharType="end"/>
          </w:r>
          <w:r w:rsidRPr="00B201E7">
            <w:rPr>
              <w:rFonts w:ascii="Arial" w:hAnsi="Arial" w:cs="Arial"/>
              <w:b/>
              <w:sz w:val="18"/>
              <w:szCs w:val="18"/>
            </w:rPr>
            <w:t xml:space="preserve"> de </w:t>
          </w:r>
          <w:r w:rsidR="00A72B99">
            <w:rPr>
              <w:rFonts w:ascii="Arial" w:hAnsi="Arial" w:cs="Arial"/>
              <w:b/>
              <w:sz w:val="18"/>
              <w:szCs w:val="18"/>
            </w:rPr>
            <w:t>3</w:t>
          </w:r>
          <w:r w:rsidR="00303E5A">
            <w:rPr>
              <w:rFonts w:ascii="Arial" w:hAnsi="Arial" w:cs="Arial"/>
              <w:b/>
              <w:sz w:val="18"/>
              <w:szCs w:val="18"/>
            </w:rPr>
            <w:t>5</w:t>
          </w:r>
        </w:p>
        <w:p w14:paraId="6A0CAE73" w14:textId="77777777" w:rsidR="002E7E40" w:rsidRPr="00B201E7" w:rsidRDefault="002E7E40" w:rsidP="00816F97">
          <w:pPr>
            <w:jc w:val="right"/>
            <w:rPr>
              <w:rFonts w:ascii="Arial" w:eastAsia="Arial Narrow" w:hAnsi="Arial" w:cs="Arial"/>
              <w:b/>
              <w:sz w:val="18"/>
              <w:szCs w:val="18"/>
            </w:rPr>
          </w:pPr>
        </w:p>
      </w:tc>
    </w:tr>
  </w:tbl>
  <w:p w14:paraId="613B5FCE" w14:textId="77777777" w:rsidR="002E7E40" w:rsidRPr="008718C5" w:rsidRDefault="002E7E40"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C05F4" w14:textId="77777777" w:rsidR="002B6710" w:rsidRDefault="002B6710" w:rsidP="00D406EB">
      <w:r>
        <w:separator/>
      </w:r>
    </w:p>
  </w:footnote>
  <w:footnote w:type="continuationSeparator" w:id="0">
    <w:p w14:paraId="14AEBCC0" w14:textId="77777777" w:rsidR="002B6710" w:rsidRDefault="002B6710"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2E7E40" w14:paraId="02C2E10C" w14:textId="77777777" w:rsidTr="00E928CE">
      <w:trPr>
        <w:cantSplit/>
        <w:jc w:val="center"/>
      </w:trPr>
      <w:tc>
        <w:tcPr>
          <w:tcW w:w="2234" w:type="dxa"/>
        </w:tcPr>
        <w:p w14:paraId="4F68E27A" w14:textId="359EEC0D" w:rsidR="002E7E40" w:rsidRDefault="001E6351" w:rsidP="00C902FC">
          <w:pPr>
            <w:pStyle w:val="Encabezado"/>
            <w:jc w:val="center"/>
          </w:pPr>
          <w:r>
            <w:rPr>
              <w:noProof/>
            </w:rPr>
            <w:drawing>
              <wp:anchor distT="0" distB="0" distL="114300" distR="114300" simplePos="0" relativeHeight="251664384" behindDoc="1" locked="0" layoutInCell="1" allowOverlap="1" wp14:anchorId="2CD27FDF" wp14:editId="35C1E133">
                <wp:simplePos x="0" y="0"/>
                <wp:positionH relativeFrom="column">
                  <wp:posOffset>219075</wp:posOffset>
                </wp:positionH>
                <wp:positionV relativeFrom="paragraph">
                  <wp:posOffset>4445</wp:posOffset>
                </wp:positionV>
                <wp:extent cx="923925" cy="13049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2E7E40" w:rsidRPr="008904F0" w:rsidRDefault="002E7E40" w:rsidP="00C902FC">
          <w:pPr>
            <w:pStyle w:val="Encabezado"/>
            <w:jc w:val="center"/>
            <w:rPr>
              <w:rFonts w:ascii="Algerian" w:hAnsi="Algerian"/>
              <w:bCs/>
              <w:sz w:val="40"/>
            </w:rPr>
          </w:pPr>
        </w:p>
        <w:p w14:paraId="795FD10C" w14:textId="77777777" w:rsidR="002E7E40" w:rsidRDefault="002E7E40"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2E7E40" w:rsidRDefault="002E7E40"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2E7E40" w:rsidRPr="00FC6A78" w:rsidRDefault="002E7E40" w:rsidP="00C902FC">
          <w:pPr>
            <w:pStyle w:val="Encabezado"/>
            <w:rPr>
              <w:rFonts w:ascii="Algerian" w:hAnsi="Algerian"/>
              <w:sz w:val="40"/>
              <w:szCs w:val="40"/>
            </w:rPr>
          </w:pPr>
        </w:p>
      </w:tc>
      <w:tc>
        <w:tcPr>
          <w:tcW w:w="2336" w:type="dxa"/>
        </w:tcPr>
        <w:p w14:paraId="3CD391CA" w14:textId="77777777" w:rsidR="002E7E40" w:rsidRDefault="002E7E40"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2E7E40" w:rsidRDefault="002E7E40" w:rsidP="00C902FC">
          <w:pPr>
            <w:pStyle w:val="Encabezado"/>
            <w:jc w:val="center"/>
          </w:pPr>
        </w:p>
      </w:tc>
    </w:tr>
    <w:tr w:rsidR="002E7E40" w14:paraId="42583A28" w14:textId="77777777" w:rsidTr="00E928CE">
      <w:trPr>
        <w:cantSplit/>
        <w:jc w:val="center"/>
      </w:trPr>
      <w:tc>
        <w:tcPr>
          <w:tcW w:w="2234" w:type="dxa"/>
        </w:tcPr>
        <w:p w14:paraId="094043F5" w14:textId="77777777" w:rsidR="002E7E40" w:rsidRDefault="002E7E40" w:rsidP="00C902FC">
          <w:pPr>
            <w:pStyle w:val="Encabezado"/>
            <w:jc w:val="center"/>
            <w:rPr>
              <w:sz w:val="10"/>
            </w:rPr>
          </w:pPr>
        </w:p>
      </w:tc>
      <w:tc>
        <w:tcPr>
          <w:tcW w:w="5005" w:type="dxa"/>
        </w:tcPr>
        <w:p w14:paraId="017BC322" w14:textId="77777777" w:rsidR="002E7E40" w:rsidRDefault="002E7E40" w:rsidP="00C902FC">
          <w:pPr>
            <w:pStyle w:val="Encabezado"/>
            <w:jc w:val="center"/>
            <w:rPr>
              <w:sz w:val="10"/>
            </w:rPr>
          </w:pPr>
        </w:p>
      </w:tc>
      <w:tc>
        <w:tcPr>
          <w:tcW w:w="2336" w:type="dxa"/>
        </w:tcPr>
        <w:p w14:paraId="03F9B182" w14:textId="77777777" w:rsidR="002E7E40" w:rsidRDefault="002E7E40" w:rsidP="00C902FC">
          <w:pPr>
            <w:pStyle w:val="Encabezado"/>
            <w:jc w:val="center"/>
            <w:rPr>
              <w:sz w:val="10"/>
            </w:rPr>
          </w:pPr>
        </w:p>
      </w:tc>
      <w:tc>
        <w:tcPr>
          <w:tcW w:w="359" w:type="dxa"/>
        </w:tcPr>
        <w:p w14:paraId="1D1B7B5C" w14:textId="77777777" w:rsidR="002E7E40" w:rsidRDefault="002E7E40" w:rsidP="00C902FC">
          <w:pPr>
            <w:pStyle w:val="Encabezado"/>
            <w:jc w:val="center"/>
            <w:rPr>
              <w:sz w:val="10"/>
            </w:rPr>
          </w:pPr>
        </w:p>
      </w:tc>
    </w:tr>
  </w:tbl>
  <w:p w14:paraId="682A4AB1" w14:textId="77777777" w:rsidR="002E7E40" w:rsidRDefault="002E7E40"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6B7"/>
    <w:multiLevelType w:val="hybridMultilevel"/>
    <w:tmpl w:val="5F84A4D8"/>
    <w:lvl w:ilvl="0" w:tplc="080A0001">
      <w:start w:val="1"/>
      <w:numFmt w:val="bullet"/>
      <w:lvlText w:val=""/>
      <w:lvlJc w:val="left"/>
      <w:pPr>
        <w:ind w:left="0" w:firstLine="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926DFC"/>
    <w:multiLevelType w:val="hybridMultilevel"/>
    <w:tmpl w:val="43487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4D0E01"/>
    <w:multiLevelType w:val="hybridMultilevel"/>
    <w:tmpl w:val="BBFA1B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7550377"/>
    <w:multiLevelType w:val="hybridMultilevel"/>
    <w:tmpl w:val="3F5867A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5FFC15DC"/>
    <w:multiLevelType w:val="hybridMultilevel"/>
    <w:tmpl w:val="4E6AC7B0"/>
    <w:lvl w:ilvl="0" w:tplc="1A5A391E">
      <w:start w:val="1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1B3EC0"/>
    <w:multiLevelType w:val="hybridMultilevel"/>
    <w:tmpl w:val="36640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263028B"/>
    <w:multiLevelType w:val="hybridMultilevel"/>
    <w:tmpl w:val="778CD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63997389">
    <w:abstractNumId w:val="8"/>
  </w:num>
  <w:num w:numId="2" w16cid:durableId="1649631759">
    <w:abstractNumId w:val="17"/>
  </w:num>
  <w:num w:numId="3" w16cid:durableId="1127897441">
    <w:abstractNumId w:val="20"/>
  </w:num>
  <w:num w:numId="4" w16cid:durableId="1368525024">
    <w:abstractNumId w:val="5"/>
  </w:num>
  <w:num w:numId="5" w16cid:durableId="700127268">
    <w:abstractNumId w:val="7"/>
  </w:num>
  <w:num w:numId="6" w16cid:durableId="540628037">
    <w:abstractNumId w:val="10"/>
  </w:num>
  <w:num w:numId="7" w16cid:durableId="1059137608">
    <w:abstractNumId w:val="4"/>
  </w:num>
  <w:num w:numId="8" w16cid:durableId="1671643116">
    <w:abstractNumId w:val="2"/>
  </w:num>
  <w:num w:numId="9" w16cid:durableId="383140397">
    <w:abstractNumId w:val="12"/>
  </w:num>
  <w:num w:numId="10" w16cid:durableId="574365850">
    <w:abstractNumId w:val="14"/>
  </w:num>
  <w:num w:numId="11" w16cid:durableId="1417510484">
    <w:abstractNumId w:val="13"/>
  </w:num>
  <w:num w:numId="12" w16cid:durableId="439834621">
    <w:abstractNumId w:val="1"/>
  </w:num>
  <w:num w:numId="13" w16cid:durableId="916399553">
    <w:abstractNumId w:val="11"/>
  </w:num>
  <w:num w:numId="14" w16cid:durableId="746268084">
    <w:abstractNumId w:val="21"/>
  </w:num>
  <w:num w:numId="15" w16cid:durableId="295961099">
    <w:abstractNumId w:val="19"/>
  </w:num>
  <w:num w:numId="16" w16cid:durableId="106656676">
    <w:abstractNumId w:val="0"/>
  </w:num>
  <w:num w:numId="17" w16cid:durableId="538054161">
    <w:abstractNumId w:val="3"/>
  </w:num>
  <w:num w:numId="18" w16cid:durableId="1977443869">
    <w:abstractNumId w:val="15"/>
  </w:num>
  <w:num w:numId="19" w16cid:durableId="1653489590">
    <w:abstractNumId w:val="18"/>
  </w:num>
  <w:num w:numId="20" w16cid:durableId="724598444">
    <w:abstractNumId w:val="16"/>
  </w:num>
  <w:num w:numId="21" w16cid:durableId="702941777">
    <w:abstractNumId w:val="6"/>
  </w:num>
  <w:num w:numId="22" w16cid:durableId="9399881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ADF"/>
    <w:rsid w:val="00007BEB"/>
    <w:rsid w:val="00011AA3"/>
    <w:rsid w:val="00015B9F"/>
    <w:rsid w:val="0001684E"/>
    <w:rsid w:val="0001773E"/>
    <w:rsid w:val="00017EFD"/>
    <w:rsid w:val="00031800"/>
    <w:rsid w:val="000349C7"/>
    <w:rsid w:val="00034F3B"/>
    <w:rsid w:val="00035060"/>
    <w:rsid w:val="00043B73"/>
    <w:rsid w:val="000447C4"/>
    <w:rsid w:val="000529D1"/>
    <w:rsid w:val="000533E7"/>
    <w:rsid w:val="00060A61"/>
    <w:rsid w:val="0006265D"/>
    <w:rsid w:val="00066428"/>
    <w:rsid w:val="000668E7"/>
    <w:rsid w:val="00073168"/>
    <w:rsid w:val="00077EC9"/>
    <w:rsid w:val="00084BBA"/>
    <w:rsid w:val="00091293"/>
    <w:rsid w:val="000A0704"/>
    <w:rsid w:val="000A15A7"/>
    <w:rsid w:val="000A4040"/>
    <w:rsid w:val="000B0A30"/>
    <w:rsid w:val="000B0A91"/>
    <w:rsid w:val="000B0F5E"/>
    <w:rsid w:val="000B21FB"/>
    <w:rsid w:val="000B44BF"/>
    <w:rsid w:val="000B5F96"/>
    <w:rsid w:val="000B628E"/>
    <w:rsid w:val="000B773F"/>
    <w:rsid w:val="000C1F25"/>
    <w:rsid w:val="000C2FFB"/>
    <w:rsid w:val="000C48B3"/>
    <w:rsid w:val="000D1F2D"/>
    <w:rsid w:val="000D2031"/>
    <w:rsid w:val="000E0B77"/>
    <w:rsid w:val="000E79E1"/>
    <w:rsid w:val="000F1B21"/>
    <w:rsid w:val="000F1C4E"/>
    <w:rsid w:val="000F46C9"/>
    <w:rsid w:val="000F527A"/>
    <w:rsid w:val="000F54E5"/>
    <w:rsid w:val="000F73FF"/>
    <w:rsid w:val="00111C2D"/>
    <w:rsid w:val="001128C0"/>
    <w:rsid w:val="00112947"/>
    <w:rsid w:val="00113562"/>
    <w:rsid w:val="00113F09"/>
    <w:rsid w:val="00114852"/>
    <w:rsid w:val="00116044"/>
    <w:rsid w:val="00122B6D"/>
    <w:rsid w:val="00127823"/>
    <w:rsid w:val="00133A95"/>
    <w:rsid w:val="00137FAF"/>
    <w:rsid w:val="001426C2"/>
    <w:rsid w:val="00143300"/>
    <w:rsid w:val="001435F5"/>
    <w:rsid w:val="00143A61"/>
    <w:rsid w:val="001453C1"/>
    <w:rsid w:val="00146E46"/>
    <w:rsid w:val="0015467E"/>
    <w:rsid w:val="001565DC"/>
    <w:rsid w:val="001574C8"/>
    <w:rsid w:val="00163C2B"/>
    <w:rsid w:val="0016640E"/>
    <w:rsid w:val="00167D65"/>
    <w:rsid w:val="001707ED"/>
    <w:rsid w:val="00171034"/>
    <w:rsid w:val="00171BE9"/>
    <w:rsid w:val="0017256E"/>
    <w:rsid w:val="001740C7"/>
    <w:rsid w:val="001741BB"/>
    <w:rsid w:val="00175435"/>
    <w:rsid w:val="00180CF8"/>
    <w:rsid w:val="001856E7"/>
    <w:rsid w:val="0018668D"/>
    <w:rsid w:val="00187F2B"/>
    <w:rsid w:val="0019020D"/>
    <w:rsid w:val="001904A2"/>
    <w:rsid w:val="0019387B"/>
    <w:rsid w:val="00195B51"/>
    <w:rsid w:val="00196731"/>
    <w:rsid w:val="00197D4A"/>
    <w:rsid w:val="001A01F4"/>
    <w:rsid w:val="001A14E4"/>
    <w:rsid w:val="001A1E2D"/>
    <w:rsid w:val="001A603B"/>
    <w:rsid w:val="001A6C72"/>
    <w:rsid w:val="001B020E"/>
    <w:rsid w:val="001C156F"/>
    <w:rsid w:val="001C532B"/>
    <w:rsid w:val="001C6B57"/>
    <w:rsid w:val="001D578C"/>
    <w:rsid w:val="001E04BA"/>
    <w:rsid w:val="001E6351"/>
    <w:rsid w:val="001F3121"/>
    <w:rsid w:val="001F4AC8"/>
    <w:rsid w:val="001F54DB"/>
    <w:rsid w:val="001F582D"/>
    <w:rsid w:val="001F5A06"/>
    <w:rsid w:val="001F7FC3"/>
    <w:rsid w:val="0020016C"/>
    <w:rsid w:val="002044D4"/>
    <w:rsid w:val="00205E4F"/>
    <w:rsid w:val="002134C3"/>
    <w:rsid w:val="00213ECB"/>
    <w:rsid w:val="002145BE"/>
    <w:rsid w:val="00215668"/>
    <w:rsid w:val="0022163A"/>
    <w:rsid w:val="00221E7B"/>
    <w:rsid w:val="00224B93"/>
    <w:rsid w:val="00233C3F"/>
    <w:rsid w:val="00236C1B"/>
    <w:rsid w:val="0024515F"/>
    <w:rsid w:val="00247780"/>
    <w:rsid w:val="002506E5"/>
    <w:rsid w:val="00260C24"/>
    <w:rsid w:val="00261DBC"/>
    <w:rsid w:val="00262E2A"/>
    <w:rsid w:val="00264860"/>
    <w:rsid w:val="002730E8"/>
    <w:rsid w:val="00274083"/>
    <w:rsid w:val="0027532E"/>
    <w:rsid w:val="002776AC"/>
    <w:rsid w:val="002840BE"/>
    <w:rsid w:val="00285C0C"/>
    <w:rsid w:val="00290FC2"/>
    <w:rsid w:val="002926BE"/>
    <w:rsid w:val="00292A35"/>
    <w:rsid w:val="00293EA1"/>
    <w:rsid w:val="002A0856"/>
    <w:rsid w:val="002B0A47"/>
    <w:rsid w:val="002B2483"/>
    <w:rsid w:val="002B6710"/>
    <w:rsid w:val="002C2B7B"/>
    <w:rsid w:val="002C2F10"/>
    <w:rsid w:val="002C3501"/>
    <w:rsid w:val="002C374B"/>
    <w:rsid w:val="002C6A57"/>
    <w:rsid w:val="002D0B9D"/>
    <w:rsid w:val="002D15CB"/>
    <w:rsid w:val="002D26B2"/>
    <w:rsid w:val="002D530A"/>
    <w:rsid w:val="002D7D8D"/>
    <w:rsid w:val="002E2117"/>
    <w:rsid w:val="002E633F"/>
    <w:rsid w:val="002E708F"/>
    <w:rsid w:val="002E7E40"/>
    <w:rsid w:val="002F049A"/>
    <w:rsid w:val="002F3C2C"/>
    <w:rsid w:val="002F76CE"/>
    <w:rsid w:val="003001A3"/>
    <w:rsid w:val="00302B2E"/>
    <w:rsid w:val="00303E5A"/>
    <w:rsid w:val="00304462"/>
    <w:rsid w:val="00304EC2"/>
    <w:rsid w:val="0030661E"/>
    <w:rsid w:val="003100CF"/>
    <w:rsid w:val="003117BD"/>
    <w:rsid w:val="003138DB"/>
    <w:rsid w:val="003146C8"/>
    <w:rsid w:val="003150D6"/>
    <w:rsid w:val="003172E9"/>
    <w:rsid w:val="00317A53"/>
    <w:rsid w:val="00320399"/>
    <w:rsid w:val="003208E3"/>
    <w:rsid w:val="00323A81"/>
    <w:rsid w:val="00324A94"/>
    <w:rsid w:val="00326CDE"/>
    <w:rsid w:val="00326DF1"/>
    <w:rsid w:val="0033392F"/>
    <w:rsid w:val="003350AC"/>
    <w:rsid w:val="00337C55"/>
    <w:rsid w:val="0034055B"/>
    <w:rsid w:val="00344763"/>
    <w:rsid w:val="00345A00"/>
    <w:rsid w:val="00346F24"/>
    <w:rsid w:val="0035143D"/>
    <w:rsid w:val="00352591"/>
    <w:rsid w:val="00364FF0"/>
    <w:rsid w:val="00374B91"/>
    <w:rsid w:val="00382639"/>
    <w:rsid w:val="00382ECF"/>
    <w:rsid w:val="00385EF9"/>
    <w:rsid w:val="003876FC"/>
    <w:rsid w:val="003950C8"/>
    <w:rsid w:val="00395738"/>
    <w:rsid w:val="003A1D24"/>
    <w:rsid w:val="003A4679"/>
    <w:rsid w:val="003B1F0D"/>
    <w:rsid w:val="003B452C"/>
    <w:rsid w:val="003B4700"/>
    <w:rsid w:val="003B717A"/>
    <w:rsid w:val="003C5418"/>
    <w:rsid w:val="003C6E57"/>
    <w:rsid w:val="003D57FA"/>
    <w:rsid w:val="003D5F0F"/>
    <w:rsid w:val="003D7E18"/>
    <w:rsid w:val="003E3E20"/>
    <w:rsid w:val="003E45E3"/>
    <w:rsid w:val="003F0705"/>
    <w:rsid w:val="003F18A4"/>
    <w:rsid w:val="00404984"/>
    <w:rsid w:val="00405F18"/>
    <w:rsid w:val="0041709C"/>
    <w:rsid w:val="00417580"/>
    <w:rsid w:val="00420B64"/>
    <w:rsid w:val="00424371"/>
    <w:rsid w:val="00425C06"/>
    <w:rsid w:val="004271EC"/>
    <w:rsid w:val="0043172D"/>
    <w:rsid w:val="00434415"/>
    <w:rsid w:val="00435D21"/>
    <w:rsid w:val="00437C8E"/>
    <w:rsid w:val="00444277"/>
    <w:rsid w:val="00450EDF"/>
    <w:rsid w:val="00451B09"/>
    <w:rsid w:val="0045543D"/>
    <w:rsid w:val="004566E4"/>
    <w:rsid w:val="00467F0E"/>
    <w:rsid w:val="004705E0"/>
    <w:rsid w:val="00472392"/>
    <w:rsid w:val="00475256"/>
    <w:rsid w:val="00477E39"/>
    <w:rsid w:val="00480D03"/>
    <w:rsid w:val="004831E7"/>
    <w:rsid w:val="00492BA3"/>
    <w:rsid w:val="00497E30"/>
    <w:rsid w:val="004A09B1"/>
    <w:rsid w:val="004A7A0A"/>
    <w:rsid w:val="004B67BA"/>
    <w:rsid w:val="004B6B85"/>
    <w:rsid w:val="004C037E"/>
    <w:rsid w:val="004C0D4C"/>
    <w:rsid w:val="004C1D19"/>
    <w:rsid w:val="004C3430"/>
    <w:rsid w:val="004C6541"/>
    <w:rsid w:val="004D22DB"/>
    <w:rsid w:val="004D3E98"/>
    <w:rsid w:val="004D4D3C"/>
    <w:rsid w:val="004D6BC9"/>
    <w:rsid w:val="004E125B"/>
    <w:rsid w:val="004E25DB"/>
    <w:rsid w:val="004E2783"/>
    <w:rsid w:val="004E4F83"/>
    <w:rsid w:val="004E76D5"/>
    <w:rsid w:val="004F4BDC"/>
    <w:rsid w:val="004F704B"/>
    <w:rsid w:val="004F7783"/>
    <w:rsid w:val="00500386"/>
    <w:rsid w:val="005032FE"/>
    <w:rsid w:val="00514BCC"/>
    <w:rsid w:val="0052283F"/>
    <w:rsid w:val="00526C0C"/>
    <w:rsid w:val="00527932"/>
    <w:rsid w:val="005351B0"/>
    <w:rsid w:val="00535814"/>
    <w:rsid w:val="00544975"/>
    <w:rsid w:val="00546A5E"/>
    <w:rsid w:val="00555F58"/>
    <w:rsid w:val="005623A5"/>
    <w:rsid w:val="00563C52"/>
    <w:rsid w:val="0056500E"/>
    <w:rsid w:val="00566DAF"/>
    <w:rsid w:val="00567555"/>
    <w:rsid w:val="00575DF6"/>
    <w:rsid w:val="00577A44"/>
    <w:rsid w:val="00577D75"/>
    <w:rsid w:val="005800C3"/>
    <w:rsid w:val="00580B08"/>
    <w:rsid w:val="00592AFF"/>
    <w:rsid w:val="0059356D"/>
    <w:rsid w:val="005A15D5"/>
    <w:rsid w:val="005A2066"/>
    <w:rsid w:val="005A3A47"/>
    <w:rsid w:val="005A45C9"/>
    <w:rsid w:val="005A4DB6"/>
    <w:rsid w:val="005A60C0"/>
    <w:rsid w:val="005A7995"/>
    <w:rsid w:val="005B6F50"/>
    <w:rsid w:val="005B727F"/>
    <w:rsid w:val="005E768E"/>
    <w:rsid w:val="005F0C45"/>
    <w:rsid w:val="005F1C81"/>
    <w:rsid w:val="005F7202"/>
    <w:rsid w:val="00600290"/>
    <w:rsid w:val="00602D01"/>
    <w:rsid w:val="0060438F"/>
    <w:rsid w:val="00604414"/>
    <w:rsid w:val="00606E62"/>
    <w:rsid w:val="00614DB7"/>
    <w:rsid w:val="0061556A"/>
    <w:rsid w:val="006215AF"/>
    <w:rsid w:val="00621611"/>
    <w:rsid w:val="00622E49"/>
    <w:rsid w:val="0062393D"/>
    <w:rsid w:val="006306CD"/>
    <w:rsid w:val="00644F57"/>
    <w:rsid w:val="00651917"/>
    <w:rsid w:val="00660157"/>
    <w:rsid w:val="00662C2B"/>
    <w:rsid w:val="006725A5"/>
    <w:rsid w:val="006732AF"/>
    <w:rsid w:val="006741FD"/>
    <w:rsid w:val="00674605"/>
    <w:rsid w:val="00677FFE"/>
    <w:rsid w:val="006800FF"/>
    <w:rsid w:val="006864F5"/>
    <w:rsid w:val="00690ED9"/>
    <w:rsid w:val="00693579"/>
    <w:rsid w:val="006A192D"/>
    <w:rsid w:val="006A1FAA"/>
    <w:rsid w:val="006B7347"/>
    <w:rsid w:val="006C1913"/>
    <w:rsid w:val="006C2781"/>
    <w:rsid w:val="006C6508"/>
    <w:rsid w:val="006C6BF8"/>
    <w:rsid w:val="006D07DB"/>
    <w:rsid w:val="006D116B"/>
    <w:rsid w:val="006E21E3"/>
    <w:rsid w:val="006F2784"/>
    <w:rsid w:val="007012F2"/>
    <w:rsid w:val="007025FF"/>
    <w:rsid w:val="00703FD6"/>
    <w:rsid w:val="00707648"/>
    <w:rsid w:val="00715CF8"/>
    <w:rsid w:val="00722D4F"/>
    <w:rsid w:val="00724179"/>
    <w:rsid w:val="00726E8E"/>
    <w:rsid w:val="0072729D"/>
    <w:rsid w:val="00734856"/>
    <w:rsid w:val="00734E03"/>
    <w:rsid w:val="00735A23"/>
    <w:rsid w:val="00743C94"/>
    <w:rsid w:val="007441EB"/>
    <w:rsid w:val="00746513"/>
    <w:rsid w:val="00746B32"/>
    <w:rsid w:val="007470B6"/>
    <w:rsid w:val="007472C9"/>
    <w:rsid w:val="007506BB"/>
    <w:rsid w:val="0075225C"/>
    <w:rsid w:val="007540EC"/>
    <w:rsid w:val="0075619D"/>
    <w:rsid w:val="00766526"/>
    <w:rsid w:val="00776E61"/>
    <w:rsid w:val="00781047"/>
    <w:rsid w:val="00782D45"/>
    <w:rsid w:val="0078595D"/>
    <w:rsid w:val="00792AF0"/>
    <w:rsid w:val="00792BBB"/>
    <w:rsid w:val="00797CE2"/>
    <w:rsid w:val="007A1285"/>
    <w:rsid w:val="007A20D5"/>
    <w:rsid w:val="007A6969"/>
    <w:rsid w:val="007B05B3"/>
    <w:rsid w:val="007B1412"/>
    <w:rsid w:val="007B2B05"/>
    <w:rsid w:val="007B5762"/>
    <w:rsid w:val="007B5F2A"/>
    <w:rsid w:val="007C0E5D"/>
    <w:rsid w:val="007D1038"/>
    <w:rsid w:val="007D2171"/>
    <w:rsid w:val="007D2947"/>
    <w:rsid w:val="007D68EB"/>
    <w:rsid w:val="007E1739"/>
    <w:rsid w:val="007E6D07"/>
    <w:rsid w:val="007E7CB4"/>
    <w:rsid w:val="007F10D3"/>
    <w:rsid w:val="007F139F"/>
    <w:rsid w:val="007F2D8F"/>
    <w:rsid w:val="00800765"/>
    <w:rsid w:val="008009BF"/>
    <w:rsid w:val="00800B97"/>
    <w:rsid w:val="008028F4"/>
    <w:rsid w:val="00807AD0"/>
    <w:rsid w:val="00810036"/>
    <w:rsid w:val="0081068D"/>
    <w:rsid w:val="00810DA2"/>
    <w:rsid w:val="00816F97"/>
    <w:rsid w:val="00817896"/>
    <w:rsid w:val="00817A38"/>
    <w:rsid w:val="00817B3B"/>
    <w:rsid w:val="00820830"/>
    <w:rsid w:val="0082406B"/>
    <w:rsid w:val="00826BBC"/>
    <w:rsid w:val="0083076A"/>
    <w:rsid w:val="0083203E"/>
    <w:rsid w:val="00842F33"/>
    <w:rsid w:val="008446A5"/>
    <w:rsid w:val="008463A2"/>
    <w:rsid w:val="0085075D"/>
    <w:rsid w:val="008521E3"/>
    <w:rsid w:val="008625CB"/>
    <w:rsid w:val="00865331"/>
    <w:rsid w:val="00867264"/>
    <w:rsid w:val="008836A7"/>
    <w:rsid w:val="008904F0"/>
    <w:rsid w:val="00891102"/>
    <w:rsid w:val="008914A1"/>
    <w:rsid w:val="00891CA1"/>
    <w:rsid w:val="00891E57"/>
    <w:rsid w:val="0089339A"/>
    <w:rsid w:val="008942EC"/>
    <w:rsid w:val="00894C07"/>
    <w:rsid w:val="0089704E"/>
    <w:rsid w:val="008A1B4D"/>
    <w:rsid w:val="008B0E56"/>
    <w:rsid w:val="008B7C60"/>
    <w:rsid w:val="008C0727"/>
    <w:rsid w:val="008C7F08"/>
    <w:rsid w:val="008D2B69"/>
    <w:rsid w:val="008E79BA"/>
    <w:rsid w:val="008E7A85"/>
    <w:rsid w:val="008E7B5B"/>
    <w:rsid w:val="00904CB8"/>
    <w:rsid w:val="00910190"/>
    <w:rsid w:val="00910EA6"/>
    <w:rsid w:val="00914051"/>
    <w:rsid w:val="009150BF"/>
    <w:rsid w:val="00917285"/>
    <w:rsid w:val="00917A46"/>
    <w:rsid w:val="0092033F"/>
    <w:rsid w:val="00922FEA"/>
    <w:rsid w:val="00931D0F"/>
    <w:rsid w:val="00931EE1"/>
    <w:rsid w:val="00932206"/>
    <w:rsid w:val="00937357"/>
    <w:rsid w:val="00937862"/>
    <w:rsid w:val="00937EAB"/>
    <w:rsid w:val="00940004"/>
    <w:rsid w:val="00940E10"/>
    <w:rsid w:val="00941223"/>
    <w:rsid w:val="00941E2D"/>
    <w:rsid w:val="00942AC2"/>
    <w:rsid w:val="0094584D"/>
    <w:rsid w:val="00946FE8"/>
    <w:rsid w:val="009476B6"/>
    <w:rsid w:val="0095099B"/>
    <w:rsid w:val="00950ED4"/>
    <w:rsid w:val="00952C28"/>
    <w:rsid w:val="009553F9"/>
    <w:rsid w:val="00956B0B"/>
    <w:rsid w:val="00960EE4"/>
    <w:rsid w:val="00965AA1"/>
    <w:rsid w:val="00966199"/>
    <w:rsid w:val="00973B72"/>
    <w:rsid w:val="0097571B"/>
    <w:rsid w:val="00981E5D"/>
    <w:rsid w:val="00985928"/>
    <w:rsid w:val="00991546"/>
    <w:rsid w:val="00992434"/>
    <w:rsid w:val="00993379"/>
    <w:rsid w:val="0099596C"/>
    <w:rsid w:val="009A0EEA"/>
    <w:rsid w:val="009A52A7"/>
    <w:rsid w:val="009A6681"/>
    <w:rsid w:val="009A6731"/>
    <w:rsid w:val="009B41E8"/>
    <w:rsid w:val="009B58D0"/>
    <w:rsid w:val="009B596C"/>
    <w:rsid w:val="009C052A"/>
    <w:rsid w:val="009C0F03"/>
    <w:rsid w:val="009C6FE6"/>
    <w:rsid w:val="009D09F1"/>
    <w:rsid w:val="009D71FF"/>
    <w:rsid w:val="009E0FBA"/>
    <w:rsid w:val="009E4102"/>
    <w:rsid w:val="009E50DB"/>
    <w:rsid w:val="009E6E1A"/>
    <w:rsid w:val="009E6F1C"/>
    <w:rsid w:val="009F28BF"/>
    <w:rsid w:val="009F2DD7"/>
    <w:rsid w:val="009F30E8"/>
    <w:rsid w:val="009F5F70"/>
    <w:rsid w:val="00A10435"/>
    <w:rsid w:val="00A16003"/>
    <w:rsid w:val="00A17AE5"/>
    <w:rsid w:val="00A21824"/>
    <w:rsid w:val="00A22CF8"/>
    <w:rsid w:val="00A23126"/>
    <w:rsid w:val="00A2366E"/>
    <w:rsid w:val="00A25537"/>
    <w:rsid w:val="00A27413"/>
    <w:rsid w:val="00A30640"/>
    <w:rsid w:val="00A32992"/>
    <w:rsid w:val="00A3380F"/>
    <w:rsid w:val="00A34E23"/>
    <w:rsid w:val="00A47860"/>
    <w:rsid w:val="00A47C54"/>
    <w:rsid w:val="00A51F78"/>
    <w:rsid w:val="00A52390"/>
    <w:rsid w:val="00A5788D"/>
    <w:rsid w:val="00A65C4D"/>
    <w:rsid w:val="00A65DD7"/>
    <w:rsid w:val="00A66A5C"/>
    <w:rsid w:val="00A67C35"/>
    <w:rsid w:val="00A72AE5"/>
    <w:rsid w:val="00A72B99"/>
    <w:rsid w:val="00A733B4"/>
    <w:rsid w:val="00A7643D"/>
    <w:rsid w:val="00A764BF"/>
    <w:rsid w:val="00A77495"/>
    <w:rsid w:val="00A80D1B"/>
    <w:rsid w:val="00A82611"/>
    <w:rsid w:val="00A82CA8"/>
    <w:rsid w:val="00A90C44"/>
    <w:rsid w:val="00A95A99"/>
    <w:rsid w:val="00A96B27"/>
    <w:rsid w:val="00AA0F52"/>
    <w:rsid w:val="00AA130E"/>
    <w:rsid w:val="00AA402B"/>
    <w:rsid w:val="00AA426C"/>
    <w:rsid w:val="00AA6EA5"/>
    <w:rsid w:val="00AB2746"/>
    <w:rsid w:val="00AC4DD5"/>
    <w:rsid w:val="00AC62A1"/>
    <w:rsid w:val="00AC7A3B"/>
    <w:rsid w:val="00AD06AB"/>
    <w:rsid w:val="00AD0AA9"/>
    <w:rsid w:val="00AD240D"/>
    <w:rsid w:val="00AD2593"/>
    <w:rsid w:val="00AD474F"/>
    <w:rsid w:val="00AD6D09"/>
    <w:rsid w:val="00AD74BF"/>
    <w:rsid w:val="00AE0E1F"/>
    <w:rsid w:val="00AE1EDB"/>
    <w:rsid w:val="00AE3ACB"/>
    <w:rsid w:val="00AE7138"/>
    <w:rsid w:val="00AF1E91"/>
    <w:rsid w:val="00B03B2D"/>
    <w:rsid w:val="00B056A6"/>
    <w:rsid w:val="00B14619"/>
    <w:rsid w:val="00B17326"/>
    <w:rsid w:val="00B201E7"/>
    <w:rsid w:val="00B248A1"/>
    <w:rsid w:val="00B25E57"/>
    <w:rsid w:val="00B26E87"/>
    <w:rsid w:val="00B31733"/>
    <w:rsid w:val="00B31C09"/>
    <w:rsid w:val="00B337AF"/>
    <w:rsid w:val="00B339A6"/>
    <w:rsid w:val="00B35D62"/>
    <w:rsid w:val="00B36CB1"/>
    <w:rsid w:val="00B371CF"/>
    <w:rsid w:val="00B40267"/>
    <w:rsid w:val="00B408C2"/>
    <w:rsid w:val="00B43056"/>
    <w:rsid w:val="00B45B54"/>
    <w:rsid w:val="00B46911"/>
    <w:rsid w:val="00B47AC1"/>
    <w:rsid w:val="00B500C5"/>
    <w:rsid w:val="00B51C5E"/>
    <w:rsid w:val="00B533E0"/>
    <w:rsid w:val="00B64619"/>
    <w:rsid w:val="00B6515D"/>
    <w:rsid w:val="00B65A64"/>
    <w:rsid w:val="00B73395"/>
    <w:rsid w:val="00B75DBB"/>
    <w:rsid w:val="00B76273"/>
    <w:rsid w:val="00B77302"/>
    <w:rsid w:val="00B8173B"/>
    <w:rsid w:val="00B81EC2"/>
    <w:rsid w:val="00B81FBB"/>
    <w:rsid w:val="00B87AA0"/>
    <w:rsid w:val="00BA492F"/>
    <w:rsid w:val="00BB002B"/>
    <w:rsid w:val="00BB0B3C"/>
    <w:rsid w:val="00BB1DCF"/>
    <w:rsid w:val="00BB36E8"/>
    <w:rsid w:val="00BB4F2E"/>
    <w:rsid w:val="00BB7CCE"/>
    <w:rsid w:val="00BC3CFA"/>
    <w:rsid w:val="00BC7AC4"/>
    <w:rsid w:val="00BC7F50"/>
    <w:rsid w:val="00BD1427"/>
    <w:rsid w:val="00BD1D35"/>
    <w:rsid w:val="00BD4358"/>
    <w:rsid w:val="00BD69E6"/>
    <w:rsid w:val="00BE1DC5"/>
    <w:rsid w:val="00BE25AE"/>
    <w:rsid w:val="00BF00FB"/>
    <w:rsid w:val="00BF1184"/>
    <w:rsid w:val="00BF4263"/>
    <w:rsid w:val="00BF43EC"/>
    <w:rsid w:val="00BF7B42"/>
    <w:rsid w:val="00C026EC"/>
    <w:rsid w:val="00C059AC"/>
    <w:rsid w:val="00C13389"/>
    <w:rsid w:val="00C145F8"/>
    <w:rsid w:val="00C15CCF"/>
    <w:rsid w:val="00C168D3"/>
    <w:rsid w:val="00C23382"/>
    <w:rsid w:val="00C36A9E"/>
    <w:rsid w:val="00C37B98"/>
    <w:rsid w:val="00C4083E"/>
    <w:rsid w:val="00C40D0C"/>
    <w:rsid w:val="00C412BA"/>
    <w:rsid w:val="00C4184C"/>
    <w:rsid w:val="00C43886"/>
    <w:rsid w:val="00C448AC"/>
    <w:rsid w:val="00C54781"/>
    <w:rsid w:val="00C57D81"/>
    <w:rsid w:val="00C61520"/>
    <w:rsid w:val="00C62255"/>
    <w:rsid w:val="00C631E3"/>
    <w:rsid w:val="00C64104"/>
    <w:rsid w:val="00C7127B"/>
    <w:rsid w:val="00C72950"/>
    <w:rsid w:val="00C73548"/>
    <w:rsid w:val="00C73E5E"/>
    <w:rsid w:val="00C74ABF"/>
    <w:rsid w:val="00C807F8"/>
    <w:rsid w:val="00C8286F"/>
    <w:rsid w:val="00C82ABE"/>
    <w:rsid w:val="00C874E1"/>
    <w:rsid w:val="00C902FC"/>
    <w:rsid w:val="00C962F4"/>
    <w:rsid w:val="00CA1234"/>
    <w:rsid w:val="00CA47F7"/>
    <w:rsid w:val="00CB1DF0"/>
    <w:rsid w:val="00CB2F6F"/>
    <w:rsid w:val="00CC10BB"/>
    <w:rsid w:val="00CC2DC7"/>
    <w:rsid w:val="00CD1EC3"/>
    <w:rsid w:val="00CD431F"/>
    <w:rsid w:val="00CD73C1"/>
    <w:rsid w:val="00CE12B8"/>
    <w:rsid w:val="00CE2BD3"/>
    <w:rsid w:val="00CE33C8"/>
    <w:rsid w:val="00CE414F"/>
    <w:rsid w:val="00CE41F0"/>
    <w:rsid w:val="00CF2392"/>
    <w:rsid w:val="00CF50F6"/>
    <w:rsid w:val="00D01CD9"/>
    <w:rsid w:val="00D0515F"/>
    <w:rsid w:val="00D05BA1"/>
    <w:rsid w:val="00D147DE"/>
    <w:rsid w:val="00D14856"/>
    <w:rsid w:val="00D1540A"/>
    <w:rsid w:val="00D15B76"/>
    <w:rsid w:val="00D15D59"/>
    <w:rsid w:val="00D15E11"/>
    <w:rsid w:val="00D16E58"/>
    <w:rsid w:val="00D23B84"/>
    <w:rsid w:val="00D27019"/>
    <w:rsid w:val="00D324A6"/>
    <w:rsid w:val="00D33270"/>
    <w:rsid w:val="00D34019"/>
    <w:rsid w:val="00D35CB0"/>
    <w:rsid w:val="00D360C1"/>
    <w:rsid w:val="00D400B9"/>
    <w:rsid w:val="00D406EB"/>
    <w:rsid w:val="00D46E5F"/>
    <w:rsid w:val="00D502FF"/>
    <w:rsid w:val="00D506DA"/>
    <w:rsid w:val="00D56A8A"/>
    <w:rsid w:val="00D572E6"/>
    <w:rsid w:val="00D6037F"/>
    <w:rsid w:val="00D64D54"/>
    <w:rsid w:val="00D779B1"/>
    <w:rsid w:val="00D83311"/>
    <w:rsid w:val="00D859E5"/>
    <w:rsid w:val="00D922FB"/>
    <w:rsid w:val="00D962D5"/>
    <w:rsid w:val="00D96914"/>
    <w:rsid w:val="00DC638A"/>
    <w:rsid w:val="00DC746E"/>
    <w:rsid w:val="00DD22F2"/>
    <w:rsid w:val="00DD4ADA"/>
    <w:rsid w:val="00DD4B58"/>
    <w:rsid w:val="00DD62C8"/>
    <w:rsid w:val="00DD6A1D"/>
    <w:rsid w:val="00DE45FC"/>
    <w:rsid w:val="00DE4E0B"/>
    <w:rsid w:val="00DE73A4"/>
    <w:rsid w:val="00DE76DD"/>
    <w:rsid w:val="00DF043E"/>
    <w:rsid w:val="00DF7D22"/>
    <w:rsid w:val="00E00F4A"/>
    <w:rsid w:val="00E0191B"/>
    <w:rsid w:val="00E03D1C"/>
    <w:rsid w:val="00E1239B"/>
    <w:rsid w:val="00E132BE"/>
    <w:rsid w:val="00E139C8"/>
    <w:rsid w:val="00E163C3"/>
    <w:rsid w:val="00E23259"/>
    <w:rsid w:val="00E23BDD"/>
    <w:rsid w:val="00E2638F"/>
    <w:rsid w:val="00E30532"/>
    <w:rsid w:val="00E30B1F"/>
    <w:rsid w:val="00E358FF"/>
    <w:rsid w:val="00E35B18"/>
    <w:rsid w:val="00E40F3F"/>
    <w:rsid w:val="00E41499"/>
    <w:rsid w:val="00E442F1"/>
    <w:rsid w:val="00E46C74"/>
    <w:rsid w:val="00E513C5"/>
    <w:rsid w:val="00E556AF"/>
    <w:rsid w:val="00E6068E"/>
    <w:rsid w:val="00E61FED"/>
    <w:rsid w:val="00E63B98"/>
    <w:rsid w:val="00E64176"/>
    <w:rsid w:val="00E729B3"/>
    <w:rsid w:val="00E730B8"/>
    <w:rsid w:val="00E75ED1"/>
    <w:rsid w:val="00E768FE"/>
    <w:rsid w:val="00E81D37"/>
    <w:rsid w:val="00E92011"/>
    <w:rsid w:val="00E928CE"/>
    <w:rsid w:val="00E94580"/>
    <w:rsid w:val="00E96CBB"/>
    <w:rsid w:val="00E97B3A"/>
    <w:rsid w:val="00EA1B8A"/>
    <w:rsid w:val="00EA38A6"/>
    <w:rsid w:val="00EA6649"/>
    <w:rsid w:val="00EB047E"/>
    <w:rsid w:val="00EB05B5"/>
    <w:rsid w:val="00EB2BF7"/>
    <w:rsid w:val="00EB7145"/>
    <w:rsid w:val="00EB7635"/>
    <w:rsid w:val="00EC10C3"/>
    <w:rsid w:val="00EC5039"/>
    <w:rsid w:val="00ED0445"/>
    <w:rsid w:val="00ED6F22"/>
    <w:rsid w:val="00EE100F"/>
    <w:rsid w:val="00EF20F9"/>
    <w:rsid w:val="00EF60DA"/>
    <w:rsid w:val="00F02B4F"/>
    <w:rsid w:val="00F055E4"/>
    <w:rsid w:val="00F12A8B"/>
    <w:rsid w:val="00F1337E"/>
    <w:rsid w:val="00F236B2"/>
    <w:rsid w:val="00F307D7"/>
    <w:rsid w:val="00F3239D"/>
    <w:rsid w:val="00F32CBB"/>
    <w:rsid w:val="00F33853"/>
    <w:rsid w:val="00F3703F"/>
    <w:rsid w:val="00F37404"/>
    <w:rsid w:val="00F37D13"/>
    <w:rsid w:val="00F44579"/>
    <w:rsid w:val="00F45C3F"/>
    <w:rsid w:val="00F61A9C"/>
    <w:rsid w:val="00F61E50"/>
    <w:rsid w:val="00F63D14"/>
    <w:rsid w:val="00F71525"/>
    <w:rsid w:val="00F72055"/>
    <w:rsid w:val="00F722F9"/>
    <w:rsid w:val="00F766C3"/>
    <w:rsid w:val="00F82C1E"/>
    <w:rsid w:val="00F842AF"/>
    <w:rsid w:val="00F913E8"/>
    <w:rsid w:val="00F94A40"/>
    <w:rsid w:val="00F963F4"/>
    <w:rsid w:val="00F96B50"/>
    <w:rsid w:val="00F97778"/>
    <w:rsid w:val="00F97C6E"/>
    <w:rsid w:val="00FA6C95"/>
    <w:rsid w:val="00FA71D8"/>
    <w:rsid w:val="00FB00F4"/>
    <w:rsid w:val="00FB1F2A"/>
    <w:rsid w:val="00FB5006"/>
    <w:rsid w:val="00FB5B7E"/>
    <w:rsid w:val="00FC0CF4"/>
    <w:rsid w:val="00FC0EC7"/>
    <w:rsid w:val="00FC2AD5"/>
    <w:rsid w:val="00FC2B03"/>
    <w:rsid w:val="00FC3950"/>
    <w:rsid w:val="00FC41A6"/>
    <w:rsid w:val="00FC6A78"/>
    <w:rsid w:val="00FC7864"/>
    <w:rsid w:val="00FD51E9"/>
    <w:rsid w:val="00FD7F2A"/>
    <w:rsid w:val="00FE17D4"/>
    <w:rsid w:val="00FE2A9E"/>
    <w:rsid w:val="00FF433C"/>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9AF9DCD7-9046-4DB1-A570-4ED62548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0C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8463A2"/>
    <w:rPr>
      <w:b/>
      <w:bCs/>
    </w:rPr>
  </w:style>
  <w:style w:type="character" w:customStyle="1" w:styleId="AsuntodelcomentarioCar">
    <w:name w:val="Asunto del comentario Car"/>
    <w:basedOn w:val="TextocomentarioCar"/>
    <w:link w:val="Asuntodelcomentario"/>
    <w:uiPriority w:val="99"/>
    <w:semiHidden/>
    <w:rsid w:val="008463A2"/>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1456">
      <w:bodyDiv w:val="1"/>
      <w:marLeft w:val="0"/>
      <w:marRight w:val="0"/>
      <w:marTop w:val="0"/>
      <w:marBottom w:val="0"/>
      <w:divBdr>
        <w:top w:val="none" w:sz="0" w:space="0" w:color="auto"/>
        <w:left w:val="none" w:sz="0" w:space="0" w:color="auto"/>
        <w:bottom w:val="none" w:sz="0" w:space="0" w:color="auto"/>
        <w:right w:val="none" w:sz="0" w:space="0" w:color="auto"/>
      </w:divBdr>
    </w:div>
    <w:div w:id="61879843">
      <w:bodyDiv w:val="1"/>
      <w:marLeft w:val="0"/>
      <w:marRight w:val="0"/>
      <w:marTop w:val="0"/>
      <w:marBottom w:val="0"/>
      <w:divBdr>
        <w:top w:val="none" w:sz="0" w:space="0" w:color="auto"/>
        <w:left w:val="none" w:sz="0" w:space="0" w:color="auto"/>
        <w:bottom w:val="none" w:sz="0" w:space="0" w:color="auto"/>
        <w:right w:val="none" w:sz="0" w:space="0" w:color="auto"/>
      </w:divBdr>
    </w:div>
    <w:div w:id="188876789">
      <w:bodyDiv w:val="1"/>
      <w:marLeft w:val="0"/>
      <w:marRight w:val="0"/>
      <w:marTop w:val="0"/>
      <w:marBottom w:val="0"/>
      <w:divBdr>
        <w:top w:val="none" w:sz="0" w:space="0" w:color="auto"/>
        <w:left w:val="none" w:sz="0" w:space="0" w:color="auto"/>
        <w:bottom w:val="none" w:sz="0" w:space="0" w:color="auto"/>
        <w:right w:val="none" w:sz="0" w:space="0" w:color="auto"/>
      </w:divBdr>
    </w:div>
    <w:div w:id="339816579">
      <w:bodyDiv w:val="1"/>
      <w:marLeft w:val="0"/>
      <w:marRight w:val="0"/>
      <w:marTop w:val="0"/>
      <w:marBottom w:val="0"/>
      <w:divBdr>
        <w:top w:val="none" w:sz="0" w:space="0" w:color="auto"/>
        <w:left w:val="none" w:sz="0" w:space="0" w:color="auto"/>
        <w:bottom w:val="none" w:sz="0" w:space="0" w:color="auto"/>
        <w:right w:val="none" w:sz="0" w:space="0" w:color="auto"/>
      </w:divBdr>
    </w:div>
    <w:div w:id="386416630">
      <w:bodyDiv w:val="1"/>
      <w:marLeft w:val="0"/>
      <w:marRight w:val="0"/>
      <w:marTop w:val="0"/>
      <w:marBottom w:val="0"/>
      <w:divBdr>
        <w:top w:val="none" w:sz="0" w:space="0" w:color="auto"/>
        <w:left w:val="none" w:sz="0" w:space="0" w:color="auto"/>
        <w:bottom w:val="none" w:sz="0" w:space="0" w:color="auto"/>
        <w:right w:val="none" w:sz="0" w:space="0" w:color="auto"/>
      </w:divBdr>
    </w:div>
    <w:div w:id="411246448">
      <w:bodyDiv w:val="1"/>
      <w:marLeft w:val="0"/>
      <w:marRight w:val="0"/>
      <w:marTop w:val="0"/>
      <w:marBottom w:val="0"/>
      <w:divBdr>
        <w:top w:val="none" w:sz="0" w:space="0" w:color="auto"/>
        <w:left w:val="none" w:sz="0" w:space="0" w:color="auto"/>
        <w:bottom w:val="none" w:sz="0" w:space="0" w:color="auto"/>
        <w:right w:val="none" w:sz="0" w:space="0" w:color="auto"/>
      </w:divBdr>
    </w:div>
    <w:div w:id="522549097">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607393958">
      <w:bodyDiv w:val="1"/>
      <w:marLeft w:val="0"/>
      <w:marRight w:val="0"/>
      <w:marTop w:val="0"/>
      <w:marBottom w:val="0"/>
      <w:divBdr>
        <w:top w:val="none" w:sz="0" w:space="0" w:color="auto"/>
        <w:left w:val="none" w:sz="0" w:space="0" w:color="auto"/>
        <w:bottom w:val="none" w:sz="0" w:space="0" w:color="auto"/>
        <w:right w:val="none" w:sz="0" w:space="0" w:color="auto"/>
      </w:divBdr>
    </w:div>
    <w:div w:id="787700051">
      <w:bodyDiv w:val="1"/>
      <w:marLeft w:val="0"/>
      <w:marRight w:val="0"/>
      <w:marTop w:val="0"/>
      <w:marBottom w:val="0"/>
      <w:divBdr>
        <w:top w:val="none" w:sz="0" w:space="0" w:color="auto"/>
        <w:left w:val="none" w:sz="0" w:space="0" w:color="auto"/>
        <w:bottom w:val="none" w:sz="0" w:space="0" w:color="auto"/>
        <w:right w:val="none" w:sz="0" w:space="0" w:color="auto"/>
      </w:divBdr>
    </w:div>
    <w:div w:id="812479512">
      <w:bodyDiv w:val="1"/>
      <w:marLeft w:val="0"/>
      <w:marRight w:val="0"/>
      <w:marTop w:val="0"/>
      <w:marBottom w:val="0"/>
      <w:divBdr>
        <w:top w:val="none" w:sz="0" w:space="0" w:color="auto"/>
        <w:left w:val="none" w:sz="0" w:space="0" w:color="auto"/>
        <w:bottom w:val="none" w:sz="0" w:space="0" w:color="auto"/>
        <w:right w:val="none" w:sz="0" w:space="0" w:color="auto"/>
      </w:divBdr>
    </w:div>
    <w:div w:id="835681934">
      <w:bodyDiv w:val="1"/>
      <w:marLeft w:val="0"/>
      <w:marRight w:val="0"/>
      <w:marTop w:val="0"/>
      <w:marBottom w:val="0"/>
      <w:divBdr>
        <w:top w:val="none" w:sz="0" w:space="0" w:color="auto"/>
        <w:left w:val="none" w:sz="0" w:space="0" w:color="auto"/>
        <w:bottom w:val="none" w:sz="0" w:space="0" w:color="auto"/>
        <w:right w:val="none" w:sz="0" w:space="0" w:color="auto"/>
      </w:divBdr>
    </w:div>
    <w:div w:id="912131305">
      <w:bodyDiv w:val="1"/>
      <w:marLeft w:val="0"/>
      <w:marRight w:val="0"/>
      <w:marTop w:val="0"/>
      <w:marBottom w:val="0"/>
      <w:divBdr>
        <w:top w:val="none" w:sz="0" w:space="0" w:color="auto"/>
        <w:left w:val="none" w:sz="0" w:space="0" w:color="auto"/>
        <w:bottom w:val="none" w:sz="0" w:space="0" w:color="auto"/>
        <w:right w:val="none" w:sz="0" w:space="0" w:color="auto"/>
      </w:divBdr>
    </w:div>
    <w:div w:id="931282917">
      <w:bodyDiv w:val="1"/>
      <w:marLeft w:val="0"/>
      <w:marRight w:val="0"/>
      <w:marTop w:val="0"/>
      <w:marBottom w:val="0"/>
      <w:divBdr>
        <w:top w:val="none" w:sz="0" w:space="0" w:color="auto"/>
        <w:left w:val="none" w:sz="0" w:space="0" w:color="auto"/>
        <w:bottom w:val="none" w:sz="0" w:space="0" w:color="auto"/>
        <w:right w:val="none" w:sz="0" w:space="0" w:color="auto"/>
      </w:divBdr>
    </w:div>
    <w:div w:id="1029796117">
      <w:bodyDiv w:val="1"/>
      <w:marLeft w:val="0"/>
      <w:marRight w:val="0"/>
      <w:marTop w:val="0"/>
      <w:marBottom w:val="0"/>
      <w:divBdr>
        <w:top w:val="none" w:sz="0" w:space="0" w:color="auto"/>
        <w:left w:val="none" w:sz="0" w:space="0" w:color="auto"/>
        <w:bottom w:val="none" w:sz="0" w:space="0" w:color="auto"/>
        <w:right w:val="none" w:sz="0" w:space="0" w:color="auto"/>
      </w:divBdr>
    </w:div>
    <w:div w:id="1032459330">
      <w:bodyDiv w:val="1"/>
      <w:marLeft w:val="0"/>
      <w:marRight w:val="0"/>
      <w:marTop w:val="0"/>
      <w:marBottom w:val="0"/>
      <w:divBdr>
        <w:top w:val="none" w:sz="0" w:space="0" w:color="auto"/>
        <w:left w:val="none" w:sz="0" w:space="0" w:color="auto"/>
        <w:bottom w:val="none" w:sz="0" w:space="0" w:color="auto"/>
        <w:right w:val="none" w:sz="0" w:space="0" w:color="auto"/>
      </w:divBdr>
    </w:div>
    <w:div w:id="1037045381">
      <w:bodyDiv w:val="1"/>
      <w:marLeft w:val="0"/>
      <w:marRight w:val="0"/>
      <w:marTop w:val="0"/>
      <w:marBottom w:val="0"/>
      <w:divBdr>
        <w:top w:val="none" w:sz="0" w:space="0" w:color="auto"/>
        <w:left w:val="none" w:sz="0" w:space="0" w:color="auto"/>
        <w:bottom w:val="none" w:sz="0" w:space="0" w:color="auto"/>
        <w:right w:val="none" w:sz="0" w:space="0" w:color="auto"/>
      </w:divBdr>
    </w:div>
    <w:div w:id="1074284418">
      <w:bodyDiv w:val="1"/>
      <w:marLeft w:val="0"/>
      <w:marRight w:val="0"/>
      <w:marTop w:val="0"/>
      <w:marBottom w:val="0"/>
      <w:divBdr>
        <w:top w:val="none" w:sz="0" w:space="0" w:color="auto"/>
        <w:left w:val="none" w:sz="0" w:space="0" w:color="auto"/>
        <w:bottom w:val="none" w:sz="0" w:space="0" w:color="auto"/>
        <w:right w:val="none" w:sz="0" w:space="0" w:color="auto"/>
      </w:divBdr>
    </w:div>
    <w:div w:id="1146387513">
      <w:bodyDiv w:val="1"/>
      <w:marLeft w:val="0"/>
      <w:marRight w:val="0"/>
      <w:marTop w:val="0"/>
      <w:marBottom w:val="0"/>
      <w:divBdr>
        <w:top w:val="none" w:sz="0" w:space="0" w:color="auto"/>
        <w:left w:val="none" w:sz="0" w:space="0" w:color="auto"/>
        <w:bottom w:val="none" w:sz="0" w:space="0" w:color="auto"/>
        <w:right w:val="none" w:sz="0" w:space="0" w:color="auto"/>
      </w:divBdr>
    </w:div>
    <w:div w:id="1174026533">
      <w:bodyDiv w:val="1"/>
      <w:marLeft w:val="0"/>
      <w:marRight w:val="0"/>
      <w:marTop w:val="0"/>
      <w:marBottom w:val="0"/>
      <w:divBdr>
        <w:top w:val="none" w:sz="0" w:space="0" w:color="auto"/>
        <w:left w:val="none" w:sz="0" w:space="0" w:color="auto"/>
        <w:bottom w:val="none" w:sz="0" w:space="0" w:color="auto"/>
        <w:right w:val="none" w:sz="0" w:space="0" w:color="auto"/>
      </w:divBdr>
    </w:div>
    <w:div w:id="1200901664">
      <w:bodyDiv w:val="1"/>
      <w:marLeft w:val="0"/>
      <w:marRight w:val="0"/>
      <w:marTop w:val="0"/>
      <w:marBottom w:val="0"/>
      <w:divBdr>
        <w:top w:val="none" w:sz="0" w:space="0" w:color="auto"/>
        <w:left w:val="none" w:sz="0" w:space="0" w:color="auto"/>
        <w:bottom w:val="none" w:sz="0" w:space="0" w:color="auto"/>
        <w:right w:val="none" w:sz="0" w:space="0" w:color="auto"/>
      </w:divBdr>
    </w:div>
    <w:div w:id="1202329606">
      <w:bodyDiv w:val="1"/>
      <w:marLeft w:val="0"/>
      <w:marRight w:val="0"/>
      <w:marTop w:val="0"/>
      <w:marBottom w:val="0"/>
      <w:divBdr>
        <w:top w:val="none" w:sz="0" w:space="0" w:color="auto"/>
        <w:left w:val="none" w:sz="0" w:space="0" w:color="auto"/>
        <w:bottom w:val="none" w:sz="0" w:space="0" w:color="auto"/>
        <w:right w:val="none" w:sz="0" w:space="0" w:color="auto"/>
      </w:divBdr>
    </w:div>
    <w:div w:id="1227690560">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45601950">
      <w:bodyDiv w:val="1"/>
      <w:marLeft w:val="0"/>
      <w:marRight w:val="0"/>
      <w:marTop w:val="0"/>
      <w:marBottom w:val="0"/>
      <w:divBdr>
        <w:top w:val="none" w:sz="0" w:space="0" w:color="auto"/>
        <w:left w:val="none" w:sz="0" w:space="0" w:color="auto"/>
        <w:bottom w:val="none" w:sz="0" w:space="0" w:color="auto"/>
        <w:right w:val="none" w:sz="0" w:space="0" w:color="auto"/>
      </w:divBdr>
    </w:div>
    <w:div w:id="1291746522">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334451023">
      <w:bodyDiv w:val="1"/>
      <w:marLeft w:val="0"/>
      <w:marRight w:val="0"/>
      <w:marTop w:val="0"/>
      <w:marBottom w:val="0"/>
      <w:divBdr>
        <w:top w:val="none" w:sz="0" w:space="0" w:color="auto"/>
        <w:left w:val="none" w:sz="0" w:space="0" w:color="auto"/>
        <w:bottom w:val="none" w:sz="0" w:space="0" w:color="auto"/>
        <w:right w:val="none" w:sz="0" w:space="0" w:color="auto"/>
      </w:divBdr>
    </w:div>
    <w:div w:id="1348678549">
      <w:bodyDiv w:val="1"/>
      <w:marLeft w:val="0"/>
      <w:marRight w:val="0"/>
      <w:marTop w:val="0"/>
      <w:marBottom w:val="0"/>
      <w:divBdr>
        <w:top w:val="none" w:sz="0" w:space="0" w:color="auto"/>
        <w:left w:val="none" w:sz="0" w:space="0" w:color="auto"/>
        <w:bottom w:val="none" w:sz="0" w:space="0" w:color="auto"/>
        <w:right w:val="none" w:sz="0" w:space="0" w:color="auto"/>
      </w:divBdr>
    </w:div>
    <w:div w:id="1348946094">
      <w:bodyDiv w:val="1"/>
      <w:marLeft w:val="0"/>
      <w:marRight w:val="0"/>
      <w:marTop w:val="0"/>
      <w:marBottom w:val="0"/>
      <w:divBdr>
        <w:top w:val="none" w:sz="0" w:space="0" w:color="auto"/>
        <w:left w:val="none" w:sz="0" w:space="0" w:color="auto"/>
        <w:bottom w:val="none" w:sz="0" w:space="0" w:color="auto"/>
        <w:right w:val="none" w:sz="0" w:space="0" w:color="auto"/>
      </w:divBdr>
    </w:div>
    <w:div w:id="1350447178">
      <w:bodyDiv w:val="1"/>
      <w:marLeft w:val="0"/>
      <w:marRight w:val="0"/>
      <w:marTop w:val="0"/>
      <w:marBottom w:val="0"/>
      <w:divBdr>
        <w:top w:val="none" w:sz="0" w:space="0" w:color="auto"/>
        <w:left w:val="none" w:sz="0" w:space="0" w:color="auto"/>
        <w:bottom w:val="none" w:sz="0" w:space="0" w:color="auto"/>
        <w:right w:val="none" w:sz="0" w:space="0" w:color="auto"/>
      </w:divBdr>
    </w:div>
    <w:div w:id="1372223957">
      <w:bodyDiv w:val="1"/>
      <w:marLeft w:val="0"/>
      <w:marRight w:val="0"/>
      <w:marTop w:val="0"/>
      <w:marBottom w:val="0"/>
      <w:divBdr>
        <w:top w:val="none" w:sz="0" w:space="0" w:color="auto"/>
        <w:left w:val="none" w:sz="0" w:space="0" w:color="auto"/>
        <w:bottom w:val="none" w:sz="0" w:space="0" w:color="auto"/>
        <w:right w:val="none" w:sz="0" w:space="0" w:color="auto"/>
      </w:divBdr>
    </w:div>
    <w:div w:id="138263121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0173807">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14878533">
      <w:bodyDiv w:val="1"/>
      <w:marLeft w:val="0"/>
      <w:marRight w:val="0"/>
      <w:marTop w:val="0"/>
      <w:marBottom w:val="0"/>
      <w:divBdr>
        <w:top w:val="none" w:sz="0" w:space="0" w:color="auto"/>
        <w:left w:val="none" w:sz="0" w:space="0" w:color="auto"/>
        <w:bottom w:val="none" w:sz="0" w:space="0" w:color="auto"/>
        <w:right w:val="none" w:sz="0" w:space="0" w:color="auto"/>
      </w:divBdr>
    </w:div>
    <w:div w:id="1553544431">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586647675">
      <w:bodyDiv w:val="1"/>
      <w:marLeft w:val="0"/>
      <w:marRight w:val="0"/>
      <w:marTop w:val="0"/>
      <w:marBottom w:val="0"/>
      <w:divBdr>
        <w:top w:val="none" w:sz="0" w:space="0" w:color="auto"/>
        <w:left w:val="none" w:sz="0" w:space="0" w:color="auto"/>
        <w:bottom w:val="none" w:sz="0" w:space="0" w:color="auto"/>
        <w:right w:val="none" w:sz="0" w:space="0" w:color="auto"/>
      </w:divBdr>
    </w:div>
    <w:div w:id="1641108006">
      <w:bodyDiv w:val="1"/>
      <w:marLeft w:val="0"/>
      <w:marRight w:val="0"/>
      <w:marTop w:val="0"/>
      <w:marBottom w:val="0"/>
      <w:divBdr>
        <w:top w:val="none" w:sz="0" w:space="0" w:color="auto"/>
        <w:left w:val="none" w:sz="0" w:space="0" w:color="auto"/>
        <w:bottom w:val="none" w:sz="0" w:space="0" w:color="auto"/>
        <w:right w:val="none" w:sz="0" w:space="0" w:color="auto"/>
      </w:divBdr>
    </w:div>
    <w:div w:id="1642230377">
      <w:bodyDiv w:val="1"/>
      <w:marLeft w:val="0"/>
      <w:marRight w:val="0"/>
      <w:marTop w:val="0"/>
      <w:marBottom w:val="0"/>
      <w:divBdr>
        <w:top w:val="none" w:sz="0" w:space="0" w:color="auto"/>
        <w:left w:val="none" w:sz="0" w:space="0" w:color="auto"/>
        <w:bottom w:val="none" w:sz="0" w:space="0" w:color="auto"/>
        <w:right w:val="none" w:sz="0" w:space="0" w:color="auto"/>
      </w:divBdr>
    </w:div>
    <w:div w:id="1644188975">
      <w:bodyDiv w:val="1"/>
      <w:marLeft w:val="0"/>
      <w:marRight w:val="0"/>
      <w:marTop w:val="0"/>
      <w:marBottom w:val="0"/>
      <w:divBdr>
        <w:top w:val="none" w:sz="0" w:space="0" w:color="auto"/>
        <w:left w:val="none" w:sz="0" w:space="0" w:color="auto"/>
        <w:bottom w:val="none" w:sz="0" w:space="0" w:color="auto"/>
        <w:right w:val="none" w:sz="0" w:space="0" w:color="auto"/>
      </w:divBdr>
    </w:div>
    <w:div w:id="1689677094">
      <w:bodyDiv w:val="1"/>
      <w:marLeft w:val="0"/>
      <w:marRight w:val="0"/>
      <w:marTop w:val="0"/>
      <w:marBottom w:val="0"/>
      <w:divBdr>
        <w:top w:val="none" w:sz="0" w:space="0" w:color="auto"/>
        <w:left w:val="none" w:sz="0" w:space="0" w:color="auto"/>
        <w:bottom w:val="none" w:sz="0" w:space="0" w:color="auto"/>
        <w:right w:val="none" w:sz="0" w:space="0" w:color="auto"/>
      </w:divBdr>
    </w:div>
    <w:div w:id="1721830661">
      <w:bodyDiv w:val="1"/>
      <w:marLeft w:val="0"/>
      <w:marRight w:val="0"/>
      <w:marTop w:val="0"/>
      <w:marBottom w:val="0"/>
      <w:divBdr>
        <w:top w:val="none" w:sz="0" w:space="0" w:color="auto"/>
        <w:left w:val="none" w:sz="0" w:space="0" w:color="auto"/>
        <w:bottom w:val="none" w:sz="0" w:space="0" w:color="auto"/>
        <w:right w:val="none" w:sz="0" w:space="0" w:color="auto"/>
      </w:divBdr>
    </w:div>
    <w:div w:id="1771700318">
      <w:bodyDiv w:val="1"/>
      <w:marLeft w:val="0"/>
      <w:marRight w:val="0"/>
      <w:marTop w:val="0"/>
      <w:marBottom w:val="0"/>
      <w:divBdr>
        <w:top w:val="none" w:sz="0" w:space="0" w:color="auto"/>
        <w:left w:val="none" w:sz="0" w:space="0" w:color="auto"/>
        <w:bottom w:val="none" w:sz="0" w:space="0" w:color="auto"/>
        <w:right w:val="none" w:sz="0" w:space="0" w:color="auto"/>
      </w:divBdr>
    </w:div>
    <w:div w:id="1794400319">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 w:id="2026009979">
      <w:bodyDiv w:val="1"/>
      <w:marLeft w:val="0"/>
      <w:marRight w:val="0"/>
      <w:marTop w:val="0"/>
      <w:marBottom w:val="0"/>
      <w:divBdr>
        <w:top w:val="none" w:sz="0" w:space="0" w:color="auto"/>
        <w:left w:val="none" w:sz="0" w:space="0" w:color="auto"/>
        <w:bottom w:val="none" w:sz="0" w:space="0" w:color="auto"/>
        <w:right w:val="none" w:sz="0" w:space="0" w:color="auto"/>
      </w:divBdr>
    </w:div>
    <w:div w:id="205831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F6CEC-BE41-4E21-A0A4-77B64FF6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12306</Words>
  <Characters>67686</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24</cp:revision>
  <cp:lastPrinted>2023-02-10T20:50:00Z</cp:lastPrinted>
  <dcterms:created xsi:type="dcterms:W3CDTF">2023-02-03T16:30:00Z</dcterms:created>
  <dcterms:modified xsi:type="dcterms:W3CDTF">2023-02-10T20:51:00Z</dcterms:modified>
</cp:coreProperties>
</file>