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4C438E85"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32462D">
              <w:rPr>
                <w:b/>
                <w:webHidden/>
              </w:rPr>
              <w:t>2</w:t>
            </w:r>
            <w:r w:rsidR="009A0722" w:rsidRPr="002E6E4A">
              <w:rPr>
                <w:b/>
                <w:webHidden/>
              </w:rPr>
              <w:fldChar w:fldCharType="end"/>
            </w:r>
          </w:hyperlink>
        </w:p>
        <w:p w14:paraId="3F7FBC98" w14:textId="1C44C779"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32462D">
              <w:rPr>
                <w:b/>
                <w:webHidden/>
              </w:rPr>
              <w:t>4</w:t>
            </w:r>
            <w:r w:rsidR="009A0722" w:rsidRPr="002E6E4A">
              <w:rPr>
                <w:b/>
                <w:webHidden/>
              </w:rPr>
              <w:fldChar w:fldCharType="end"/>
            </w:r>
          </w:hyperlink>
        </w:p>
        <w:p w14:paraId="2272E20C" w14:textId="7F943D8C"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32462D">
              <w:rPr>
                <w:b/>
                <w:webHidden/>
              </w:rPr>
              <w:t>5</w:t>
            </w:r>
            <w:r w:rsidR="009A0722" w:rsidRPr="002E6E4A">
              <w:rPr>
                <w:b/>
                <w:webHidden/>
              </w:rPr>
              <w:fldChar w:fldCharType="end"/>
            </w:r>
          </w:hyperlink>
        </w:p>
        <w:p w14:paraId="2C569D22" w14:textId="1FBA7B49"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5</w:t>
            </w:r>
            <w:r w:rsidR="009A0722" w:rsidRPr="001D2A89">
              <w:rPr>
                <w:rFonts w:ascii="Arial" w:hAnsi="Arial" w:cs="Arial"/>
                <w:b/>
                <w:noProof/>
                <w:webHidden/>
              </w:rPr>
              <w:fldChar w:fldCharType="end"/>
            </w:r>
          </w:hyperlink>
        </w:p>
        <w:p w14:paraId="11D6F2BA" w14:textId="523A3B0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5</w:t>
            </w:r>
            <w:r w:rsidR="009A0722" w:rsidRPr="001D2A89">
              <w:rPr>
                <w:rFonts w:ascii="Arial" w:hAnsi="Arial" w:cs="Arial"/>
                <w:b/>
                <w:noProof/>
                <w:webHidden/>
              </w:rPr>
              <w:fldChar w:fldCharType="end"/>
            </w:r>
          </w:hyperlink>
        </w:p>
        <w:p w14:paraId="7E2A8715" w14:textId="15537715"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5</w:t>
            </w:r>
            <w:r w:rsidR="009A0722" w:rsidRPr="001D2A89">
              <w:rPr>
                <w:rFonts w:ascii="Arial" w:hAnsi="Arial" w:cs="Arial"/>
                <w:b/>
                <w:noProof/>
                <w:webHidden/>
              </w:rPr>
              <w:fldChar w:fldCharType="end"/>
            </w:r>
          </w:hyperlink>
        </w:p>
        <w:p w14:paraId="408D35B4" w14:textId="710D1A3C"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8</w:t>
            </w:r>
            <w:r w:rsidR="009A0722" w:rsidRPr="001D2A89">
              <w:rPr>
                <w:rFonts w:ascii="Arial" w:hAnsi="Arial" w:cs="Arial"/>
                <w:b/>
                <w:noProof/>
                <w:webHidden/>
              </w:rPr>
              <w:fldChar w:fldCharType="end"/>
            </w:r>
          </w:hyperlink>
        </w:p>
        <w:p w14:paraId="045204A6" w14:textId="0B114390"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9</w:t>
            </w:r>
            <w:r w:rsidR="009A0722" w:rsidRPr="001D2A89">
              <w:rPr>
                <w:rFonts w:ascii="Arial" w:hAnsi="Arial" w:cs="Arial"/>
                <w:b/>
                <w:noProof/>
                <w:webHidden/>
              </w:rPr>
              <w:fldChar w:fldCharType="end"/>
            </w:r>
          </w:hyperlink>
        </w:p>
        <w:p w14:paraId="59890801" w14:textId="774D72A6"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9</w:t>
            </w:r>
            <w:r w:rsidR="009A0722" w:rsidRPr="001D2A89">
              <w:rPr>
                <w:rFonts w:ascii="Arial" w:hAnsi="Arial" w:cs="Arial"/>
                <w:b/>
                <w:noProof/>
                <w:webHidden/>
              </w:rPr>
              <w:fldChar w:fldCharType="end"/>
            </w:r>
          </w:hyperlink>
        </w:p>
        <w:p w14:paraId="7904F4F0" w14:textId="7DB0D3D4"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2462D">
              <w:rPr>
                <w:rFonts w:ascii="Arial" w:hAnsi="Arial" w:cs="Arial"/>
                <w:b/>
                <w:noProof/>
                <w:webHidden/>
              </w:rPr>
              <w:t>11</w:t>
            </w:r>
            <w:r w:rsidR="009A0722" w:rsidRPr="001D2A89">
              <w:rPr>
                <w:rFonts w:ascii="Arial" w:hAnsi="Arial" w:cs="Arial"/>
                <w:b/>
                <w:noProof/>
                <w:webHidden/>
              </w:rPr>
              <w:fldChar w:fldCharType="end"/>
            </w:r>
          </w:hyperlink>
        </w:p>
        <w:p w14:paraId="4E358E94" w14:textId="4A165C5D"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32462D">
              <w:rPr>
                <w:b/>
                <w:webHidden/>
              </w:rPr>
              <w:t>11</w:t>
            </w:r>
            <w:r w:rsidR="009A0722" w:rsidRPr="001D2A89">
              <w:rPr>
                <w:b/>
                <w:webHidden/>
              </w:rPr>
              <w:fldChar w:fldCharType="end"/>
            </w:r>
          </w:hyperlink>
        </w:p>
        <w:p w14:paraId="77AB931D" w14:textId="3FE524A6"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32462D">
              <w:rPr>
                <w:b/>
                <w:webHidden/>
              </w:rPr>
              <w:t>12</w:t>
            </w:r>
            <w:r w:rsidR="009A0722" w:rsidRPr="002E6E4A">
              <w:rPr>
                <w:b/>
                <w:webHidden/>
              </w:rPr>
              <w:fldChar w:fldCharType="end"/>
            </w:r>
          </w:hyperlink>
        </w:p>
        <w:p w14:paraId="0C37A717" w14:textId="45250480"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32462D">
              <w:rPr>
                <w:b/>
                <w:webHidden/>
              </w:rPr>
              <w:t>12</w:t>
            </w:r>
            <w:r w:rsidR="009A0722" w:rsidRPr="002E6E4A">
              <w:rPr>
                <w:b/>
                <w:webHidden/>
              </w:rPr>
              <w:fldChar w:fldCharType="end"/>
            </w:r>
          </w:hyperlink>
        </w:p>
        <w:p w14:paraId="4E11D208" w14:textId="5013913C"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32462D">
              <w:rPr>
                <w:rFonts w:ascii="Arial" w:hAnsi="Arial" w:cs="Arial"/>
                <w:b/>
                <w:noProof/>
                <w:webHidden/>
              </w:rPr>
              <w:t>13</w:t>
            </w:r>
            <w:r w:rsidR="009A0722" w:rsidRPr="002E6E4A">
              <w:rPr>
                <w:rFonts w:ascii="Arial" w:hAnsi="Arial" w:cs="Arial"/>
                <w:b/>
                <w:noProof/>
                <w:webHidden/>
              </w:rPr>
              <w:fldChar w:fldCharType="end"/>
            </w:r>
          </w:hyperlink>
        </w:p>
        <w:p w14:paraId="1CB34AFC" w14:textId="31E681B0"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32462D">
              <w:rPr>
                <w:rFonts w:ascii="Arial" w:hAnsi="Arial" w:cs="Arial"/>
                <w:b/>
                <w:noProof/>
                <w:webHidden/>
              </w:rPr>
              <w:t>17</w:t>
            </w:r>
            <w:r w:rsidR="009A0722" w:rsidRPr="002E6E4A">
              <w:rPr>
                <w:rFonts w:ascii="Arial" w:hAnsi="Arial" w:cs="Arial"/>
                <w:b/>
                <w:noProof/>
                <w:webHidden/>
              </w:rPr>
              <w:fldChar w:fldCharType="end"/>
            </w:r>
          </w:hyperlink>
        </w:p>
        <w:p w14:paraId="2550635D" w14:textId="6360D5C0"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32462D">
              <w:rPr>
                <w:b/>
                <w:webHidden/>
              </w:rPr>
              <w:t>21</w:t>
            </w:r>
            <w:r w:rsidR="009A0722" w:rsidRPr="002E6E4A">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0C191CA6"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9777D7">
        <w:rPr>
          <w:rFonts w:ascii="Arial" w:hAnsi="Arial" w:cs="Arial"/>
        </w:rPr>
        <w:t>artículos 75</w:t>
      </w:r>
      <w:r w:rsidR="00077EC9" w:rsidRPr="009777D7">
        <w:rPr>
          <w:rFonts w:ascii="Arial" w:hAnsi="Arial" w:cs="Arial"/>
        </w:rPr>
        <w:t>,</w:t>
      </w:r>
      <w:r w:rsidRPr="009777D7">
        <w:rPr>
          <w:rFonts w:ascii="Arial" w:hAnsi="Arial" w:cs="Arial"/>
        </w:rPr>
        <w:t xml:space="preserve"> </w:t>
      </w:r>
      <w:r w:rsidR="002C3501" w:rsidRPr="009777D7">
        <w:rPr>
          <w:rFonts w:ascii="Arial" w:hAnsi="Arial" w:cs="Arial"/>
        </w:rPr>
        <w:t>fracció</w:t>
      </w:r>
      <w:r w:rsidR="00F37404" w:rsidRPr="009777D7">
        <w:rPr>
          <w:rFonts w:ascii="Arial" w:hAnsi="Arial" w:cs="Arial"/>
        </w:rPr>
        <w:t>n</w:t>
      </w:r>
      <w:r w:rsidRPr="009777D7">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6C60CA" w:rsidRPr="00A17B50">
        <w:rPr>
          <w:rFonts w:ascii="Arial" w:hAnsi="Arial"/>
        </w:rPr>
        <w:t>la Administración Pública Paramunicipal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CE49B4">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3AF71806"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CE49B4">
        <w:rPr>
          <w:rFonts w:ascii="Arial" w:hAnsi="Arial" w:cs="Arial"/>
        </w:rPr>
        <w:t xml:space="preserve">XVII </w:t>
      </w:r>
      <w:r w:rsidRPr="00D406EB">
        <w:rPr>
          <w:rFonts w:ascii="Arial" w:hAnsi="Arial" w:cs="Arial"/>
        </w:rPr>
        <w:t xml:space="preserve">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6BAFE1CE"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CD431F" w:rsidRPr="00545E3B">
        <w:rPr>
          <w:rFonts w:ascii="Arial" w:hAnsi="Arial" w:cs="Arial"/>
          <w:bCs/>
        </w:rPr>
        <w:t>de la</w:t>
      </w:r>
      <w:r w:rsidRPr="00664960">
        <w:rPr>
          <w:rFonts w:ascii="Arial" w:hAnsi="Arial" w:cs="Arial"/>
          <w:bCs/>
        </w:rPr>
        <w:t xml:space="preserve"> </w:t>
      </w:r>
      <w:r w:rsidR="00CE49B4" w:rsidRPr="00CE49B4">
        <w:rPr>
          <w:rFonts w:ascii="Arial" w:hAnsi="Arial" w:cs="Arial"/>
          <w:b/>
          <w:bCs/>
        </w:rPr>
        <w:t>Operadora</w:t>
      </w:r>
      <w:r w:rsidR="009F0B5E">
        <w:rPr>
          <w:rFonts w:ascii="Arial" w:hAnsi="Arial" w:cs="Arial"/>
          <w:b/>
          <w:bCs/>
        </w:rPr>
        <w:t xml:space="preserve"> y Administradora</w:t>
      </w:r>
      <w:r w:rsidR="00CE49B4" w:rsidRPr="00CE49B4">
        <w:rPr>
          <w:rFonts w:ascii="Arial" w:hAnsi="Arial" w:cs="Arial"/>
          <w:b/>
          <w:bCs/>
        </w:rPr>
        <w:t xml:space="preserve"> de Bienes Municipales, S.A. de C.V.</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D4D4405"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CD431F" w:rsidRPr="009F0B5E">
        <w:rPr>
          <w:rFonts w:ascii="Arial" w:hAnsi="Arial" w:cs="Arial"/>
          <w:bCs/>
        </w:rPr>
        <w:t>la</w:t>
      </w:r>
      <w:r w:rsidRPr="003247E8">
        <w:rPr>
          <w:rFonts w:ascii="Arial" w:hAnsi="Arial" w:cs="Arial"/>
          <w:bCs/>
        </w:rPr>
        <w:t xml:space="preserve"> </w:t>
      </w:r>
      <w:r w:rsidR="00CE49B4" w:rsidRPr="00CE49B4">
        <w:rPr>
          <w:rFonts w:ascii="Arial" w:hAnsi="Arial" w:cs="Arial"/>
          <w:b/>
          <w:bCs/>
        </w:rPr>
        <w:t xml:space="preserve">Operadora </w:t>
      </w:r>
      <w:r w:rsidR="009F0B5E">
        <w:rPr>
          <w:rFonts w:ascii="Arial" w:hAnsi="Arial" w:cs="Arial"/>
          <w:b/>
          <w:bCs/>
        </w:rPr>
        <w:t xml:space="preserve">y Administradora </w:t>
      </w:r>
      <w:r w:rsidR="00CE49B4" w:rsidRPr="00CE49B4">
        <w:rPr>
          <w:rFonts w:ascii="Arial" w:hAnsi="Arial" w:cs="Arial"/>
          <w:b/>
          <w:bCs/>
        </w:rPr>
        <w:t>de Bienes Municipales, S.A. de C.V.</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E49B4">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D75C686"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CE49B4" w:rsidRPr="00545E3B">
        <w:rPr>
          <w:rFonts w:ascii="Arial" w:hAnsi="Arial" w:cs="Arial"/>
          <w:bCs/>
        </w:rPr>
        <w:t>de la</w:t>
      </w:r>
      <w:r w:rsidR="00CE49B4" w:rsidRPr="00664960">
        <w:rPr>
          <w:rFonts w:ascii="Arial" w:hAnsi="Arial" w:cs="Arial"/>
          <w:bCs/>
        </w:rPr>
        <w:t xml:space="preserve"> </w:t>
      </w:r>
      <w:r w:rsidR="00CE49B4" w:rsidRPr="00CE49B4">
        <w:rPr>
          <w:rFonts w:ascii="Arial" w:hAnsi="Arial" w:cs="Arial"/>
          <w:b/>
          <w:bCs/>
        </w:rPr>
        <w:t xml:space="preserve">Operadora </w:t>
      </w:r>
      <w:r w:rsidR="009F0B5E">
        <w:rPr>
          <w:rFonts w:ascii="Arial" w:hAnsi="Arial" w:cs="Arial"/>
          <w:b/>
          <w:bCs/>
        </w:rPr>
        <w:t xml:space="preserve">y Administradora </w:t>
      </w:r>
      <w:r w:rsidR="00CE49B4" w:rsidRPr="00CE49B4">
        <w:rPr>
          <w:rFonts w:ascii="Arial" w:hAnsi="Arial" w:cs="Arial"/>
          <w:b/>
          <w:bCs/>
        </w:rPr>
        <w:t>de Bienes Municipales, S.A. de C.V.</w:t>
      </w:r>
    </w:p>
    <w:p w14:paraId="43AC35DC" w14:textId="77777777" w:rsidR="00EA38A6" w:rsidRPr="00664960" w:rsidRDefault="00EA38A6" w:rsidP="009E4102">
      <w:pPr>
        <w:spacing w:line="360" w:lineRule="auto"/>
        <w:jc w:val="both"/>
        <w:rPr>
          <w:rFonts w:ascii="Arial" w:hAnsi="Arial" w:cs="Arial"/>
          <w:bCs/>
        </w:rPr>
      </w:pPr>
    </w:p>
    <w:p w14:paraId="409B0F51" w14:textId="57ACAC42"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CD431F" w:rsidRPr="00545E3B">
        <w:rPr>
          <w:rFonts w:ascii="Arial" w:hAnsi="Arial" w:cs="Arial"/>
          <w:bCs/>
        </w:rPr>
        <w:t>de la</w:t>
      </w:r>
      <w:r w:rsidRPr="003247E8">
        <w:rPr>
          <w:rFonts w:ascii="Arial" w:hAnsi="Arial" w:cs="Arial"/>
          <w:bCs/>
        </w:rPr>
        <w:t xml:space="preserve"> </w:t>
      </w:r>
      <w:r w:rsidR="000F5517" w:rsidRPr="00CE49B4">
        <w:rPr>
          <w:rFonts w:ascii="Arial" w:hAnsi="Arial" w:cs="Arial"/>
          <w:b/>
          <w:bCs/>
        </w:rPr>
        <w:t>Operadora</w:t>
      </w:r>
      <w:r w:rsidR="009F0B5E">
        <w:rPr>
          <w:rFonts w:ascii="Arial" w:hAnsi="Arial" w:cs="Arial"/>
          <w:b/>
          <w:bCs/>
        </w:rPr>
        <w:t xml:space="preserve"> y Administradora</w:t>
      </w:r>
      <w:r w:rsidR="000F5517" w:rsidRPr="00CE49B4">
        <w:rPr>
          <w:rFonts w:ascii="Arial" w:hAnsi="Arial" w:cs="Arial"/>
          <w:b/>
          <w:bCs/>
        </w:rPr>
        <w:t xml:space="preserve"> de Bienes Municipales, S.A. de C.V.</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0F5517">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2B0B3F">
        <w:rPr>
          <w:rFonts w:ascii="Arial" w:hAnsi="Arial" w:cs="Arial"/>
          <w:bCs/>
        </w:rPr>
        <w:t>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545E3B" w:rsidRPr="00545E3B">
        <w:rPr>
          <w:rFonts w:ascii="Arial" w:hAnsi="Arial" w:cs="Arial"/>
        </w:rPr>
        <w:t>OPA/916/09/2023.</w:t>
      </w:r>
    </w:p>
    <w:p w14:paraId="17A75A77" w14:textId="77777777" w:rsidR="00EA38A6" w:rsidRDefault="00EA38A6" w:rsidP="009E4102">
      <w:pPr>
        <w:spacing w:line="360" w:lineRule="auto"/>
        <w:jc w:val="both"/>
        <w:rPr>
          <w:rFonts w:ascii="Arial" w:hAnsi="Arial" w:cs="Arial"/>
          <w:b/>
          <w:bCs/>
          <w:highlight w:val="green"/>
        </w:rPr>
      </w:pPr>
    </w:p>
    <w:p w14:paraId="0A463803" w14:textId="72C6FDDF" w:rsidR="00EA38A6" w:rsidRPr="000F5517" w:rsidRDefault="00015B9F" w:rsidP="009E4102">
      <w:pPr>
        <w:spacing w:line="360" w:lineRule="auto"/>
        <w:jc w:val="both"/>
        <w:rPr>
          <w:rFonts w:ascii="Arial" w:hAnsi="Arial" w:cs="Arial"/>
          <w:bCs/>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0F5517">
        <w:rPr>
          <w:rFonts w:ascii="Arial" w:hAnsi="Arial" w:cs="Arial"/>
          <w:bCs/>
        </w:rPr>
        <w:t xml:space="preserve">artículos </w:t>
      </w:r>
      <w:r w:rsidR="002C3501" w:rsidRPr="000F5517">
        <w:rPr>
          <w:rFonts w:ascii="Arial" w:hAnsi="Arial" w:cs="Arial"/>
          <w:bCs/>
        </w:rPr>
        <w:t xml:space="preserve">8, 19 fracción I y </w:t>
      </w:r>
      <w:r w:rsidRPr="000F5517">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0F5517">
        <w:rPr>
          <w:rFonts w:ascii="Arial" w:hAnsi="Arial" w:cs="Arial"/>
          <w:bCs/>
        </w:rPr>
        <w:t xml:space="preserve">15 de marzo de 2023 </w:t>
      </w:r>
      <w:r w:rsidR="00B26E87" w:rsidRPr="0087515D">
        <w:rPr>
          <w:rFonts w:ascii="Arial" w:hAnsi="Arial" w:cs="Arial"/>
          <w:bCs/>
        </w:rPr>
        <w:t>mediante acuerdo administrativo</w:t>
      </w:r>
      <w:r w:rsidR="000F5517">
        <w:rPr>
          <w:rFonts w:ascii="Arial" w:hAnsi="Arial" w:cs="Arial"/>
          <w:bCs/>
        </w:rPr>
        <w:t xml:space="preserve"> por el cual 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0F5517">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0F5517">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09C8BCB4"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0F5517">
        <w:rPr>
          <w:rFonts w:ascii="Arial" w:hAnsi="Arial"/>
        </w:rPr>
        <w:t xml:space="preserve">artículos 2, 3, 4, 5, </w:t>
      </w:r>
      <w:r w:rsidR="002C3501" w:rsidRPr="000F5517">
        <w:rPr>
          <w:rFonts w:ascii="Arial" w:hAnsi="Arial"/>
        </w:rPr>
        <w:t>6, fracciones I,</w:t>
      </w:r>
      <w:r w:rsidRPr="000F5517">
        <w:rPr>
          <w:rFonts w:ascii="Arial" w:hAnsi="Arial"/>
        </w:rPr>
        <w:t xml:space="preserve"> II, </w:t>
      </w:r>
      <w:r w:rsidR="002C3501" w:rsidRPr="000F5517">
        <w:rPr>
          <w:rFonts w:ascii="Arial" w:hAnsi="Arial"/>
        </w:rPr>
        <w:t>y XX</w:t>
      </w:r>
      <w:r w:rsidRPr="000F5517">
        <w:rPr>
          <w:rFonts w:ascii="Arial" w:hAnsi="Arial"/>
        </w:rPr>
        <w:t>, 16,</w:t>
      </w:r>
      <w:r w:rsidR="00C82ABE" w:rsidRPr="000F5517">
        <w:rPr>
          <w:rFonts w:ascii="Arial" w:hAnsi="Arial"/>
        </w:rPr>
        <w:t xml:space="preserve"> 17, 1</w:t>
      </w:r>
      <w:r w:rsidRPr="000F5517">
        <w:rPr>
          <w:rFonts w:ascii="Arial" w:hAnsi="Arial"/>
        </w:rPr>
        <w:t xml:space="preserve">9 fracciones </w:t>
      </w:r>
      <w:r w:rsidR="00817A38" w:rsidRPr="000F5517">
        <w:rPr>
          <w:rFonts w:ascii="Arial" w:hAnsi="Arial"/>
        </w:rPr>
        <w:t xml:space="preserve">I, </w:t>
      </w:r>
      <w:r w:rsidR="009150BF" w:rsidRPr="000F5517">
        <w:rPr>
          <w:rFonts w:ascii="Arial" w:hAnsi="Arial"/>
        </w:rPr>
        <w:t xml:space="preserve">VII, </w:t>
      </w:r>
      <w:r w:rsidR="00817A38" w:rsidRPr="000F5517">
        <w:rPr>
          <w:rFonts w:ascii="Arial" w:hAnsi="Arial"/>
        </w:rPr>
        <w:t xml:space="preserve">VIII, </w:t>
      </w:r>
      <w:r w:rsidRPr="000F5517">
        <w:rPr>
          <w:rFonts w:ascii="Arial" w:hAnsi="Arial"/>
        </w:rPr>
        <w:t>XII,</w:t>
      </w:r>
      <w:r w:rsidR="00817A38" w:rsidRPr="000F5517">
        <w:rPr>
          <w:rFonts w:ascii="Arial" w:hAnsi="Arial"/>
        </w:rPr>
        <w:t xml:space="preserve"> XV, </w:t>
      </w:r>
      <w:r w:rsidRPr="000F5517">
        <w:rPr>
          <w:rFonts w:ascii="Arial" w:hAnsi="Arial"/>
        </w:rPr>
        <w:t xml:space="preserve">XXVI y XXVIII, 22, </w:t>
      </w:r>
      <w:r w:rsidR="00C82ABE" w:rsidRPr="000F5517">
        <w:rPr>
          <w:rFonts w:ascii="Arial" w:hAnsi="Arial"/>
        </w:rPr>
        <w:t xml:space="preserve">en su último párrafo, </w:t>
      </w:r>
      <w:r w:rsidR="003A4D8D" w:rsidRPr="000F5517">
        <w:rPr>
          <w:rFonts w:ascii="Arial" w:hAnsi="Arial"/>
        </w:rPr>
        <w:t xml:space="preserve">37, </w:t>
      </w:r>
      <w:r w:rsidR="00C82ABE" w:rsidRPr="000F5517">
        <w:rPr>
          <w:rFonts w:ascii="Arial" w:hAnsi="Arial"/>
        </w:rPr>
        <w:t>38, 4</w:t>
      </w:r>
      <w:r w:rsidR="00007BEB" w:rsidRPr="000F5517">
        <w:rPr>
          <w:rFonts w:ascii="Arial" w:hAnsi="Arial"/>
        </w:rPr>
        <w:t>0</w:t>
      </w:r>
      <w:r w:rsidR="00C82ABE" w:rsidRPr="000F5517">
        <w:rPr>
          <w:rFonts w:ascii="Arial" w:hAnsi="Arial"/>
        </w:rPr>
        <w:t xml:space="preserve">, </w:t>
      </w:r>
      <w:r w:rsidR="00007BEB" w:rsidRPr="000F5517">
        <w:rPr>
          <w:rFonts w:ascii="Arial" w:hAnsi="Arial"/>
        </w:rPr>
        <w:t xml:space="preserve">41, </w:t>
      </w:r>
      <w:r w:rsidR="00C82ABE" w:rsidRPr="000F5517">
        <w:rPr>
          <w:rFonts w:ascii="Arial" w:hAnsi="Arial"/>
        </w:rPr>
        <w:t xml:space="preserve">42 y </w:t>
      </w:r>
      <w:r w:rsidRPr="000F5517">
        <w:rPr>
          <w:rFonts w:ascii="Arial" w:hAnsi="Arial"/>
        </w:rPr>
        <w:t>86, fracciones I</w:t>
      </w:r>
      <w:r w:rsidR="00817A38" w:rsidRPr="000F5517">
        <w:rPr>
          <w:rFonts w:ascii="Arial" w:hAnsi="Arial"/>
        </w:rPr>
        <w:t>, XVII</w:t>
      </w:r>
      <w:r w:rsidR="00EF60DA" w:rsidRPr="000F5517">
        <w:rPr>
          <w:rFonts w:ascii="Arial" w:hAnsi="Arial"/>
        </w:rPr>
        <w:t>, XXII</w:t>
      </w:r>
      <w:r w:rsidRPr="000F5517">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0F5517" w:rsidRPr="001C41CD">
        <w:rPr>
          <w:rFonts w:ascii="Arial" w:hAnsi="Arial" w:cs="Arial"/>
          <w:bCs/>
        </w:rPr>
        <w:t>de la</w:t>
      </w:r>
      <w:r w:rsidR="000F5517" w:rsidRPr="003247E8">
        <w:rPr>
          <w:rFonts w:ascii="Arial" w:hAnsi="Arial" w:cs="Arial"/>
          <w:bCs/>
        </w:rPr>
        <w:t xml:space="preserve"> </w:t>
      </w:r>
      <w:r w:rsidR="000F5517" w:rsidRPr="00CE49B4">
        <w:rPr>
          <w:rFonts w:ascii="Arial" w:hAnsi="Arial" w:cs="Arial"/>
          <w:b/>
          <w:bCs/>
        </w:rPr>
        <w:t>Operadora</w:t>
      </w:r>
      <w:r w:rsidR="009F0B5E">
        <w:rPr>
          <w:rFonts w:ascii="Arial" w:hAnsi="Arial" w:cs="Arial"/>
          <w:b/>
          <w:bCs/>
        </w:rPr>
        <w:t xml:space="preserve"> y Administradora</w:t>
      </w:r>
      <w:r w:rsidR="000F5517" w:rsidRPr="00CE49B4">
        <w:rPr>
          <w:rFonts w:ascii="Arial" w:hAnsi="Arial" w:cs="Arial"/>
          <w:b/>
          <w:bCs/>
        </w:rPr>
        <w:t xml:space="preserve"> de Bienes Municipales, S.A. de C.V.</w:t>
      </w:r>
      <w:r w:rsidR="00535814">
        <w:rPr>
          <w:rFonts w:ascii="Arial" w:hAnsi="Arial" w:cs="Arial"/>
          <w:b/>
          <w:sz w:val="22"/>
          <w:szCs w:val="22"/>
        </w:rPr>
        <w:t>,</w:t>
      </w:r>
      <w:r w:rsidRPr="00373AD8">
        <w:rPr>
          <w:rFonts w:ascii="Arial" w:hAnsi="Arial"/>
        </w:rPr>
        <w:t xml:space="preserve"> correspondiente al ejercicio fiscal </w:t>
      </w:r>
      <w:r w:rsidR="000F5517">
        <w:rPr>
          <w:rFonts w:ascii="Arial" w:hAnsi="Arial"/>
        </w:rPr>
        <w:t>2022</w:t>
      </w:r>
      <w:r w:rsidRPr="00373AD8">
        <w:rPr>
          <w:rFonts w:ascii="Arial" w:hAnsi="Arial"/>
        </w:rPr>
        <w:t>.</w:t>
      </w:r>
    </w:p>
    <w:p w14:paraId="74FBEDB3" w14:textId="77777777" w:rsidR="001C41CD" w:rsidRDefault="001C41CD"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19C66D78" w:rsidR="00261DBC" w:rsidRDefault="00261DBC" w:rsidP="009E4102">
      <w:pPr>
        <w:spacing w:line="360" w:lineRule="auto"/>
        <w:rPr>
          <w:rFonts w:ascii="Arial" w:hAnsi="Arial" w:cs="Arial"/>
          <w:b/>
        </w:rPr>
      </w:pPr>
      <w:r w:rsidRPr="00DE45FC">
        <w:rPr>
          <w:rFonts w:ascii="Arial" w:hAnsi="Arial" w:cs="Arial"/>
          <w:b/>
        </w:rPr>
        <w:t>DE SU CREACIÓN</w:t>
      </w:r>
    </w:p>
    <w:p w14:paraId="063E7397" w14:textId="77777777" w:rsidR="001C41CD" w:rsidRDefault="001C41CD" w:rsidP="009E4102">
      <w:pPr>
        <w:spacing w:line="360" w:lineRule="auto"/>
        <w:rPr>
          <w:rFonts w:ascii="Arial" w:hAnsi="Arial" w:cs="Arial"/>
          <w:b/>
        </w:rPr>
      </w:pPr>
    </w:p>
    <w:p w14:paraId="749D6000" w14:textId="77777777" w:rsidR="0087748B" w:rsidRPr="0087748B" w:rsidRDefault="0087748B" w:rsidP="0087748B">
      <w:pPr>
        <w:spacing w:line="360" w:lineRule="auto"/>
        <w:jc w:val="both"/>
        <w:rPr>
          <w:rFonts w:ascii="Arial" w:hAnsi="Arial"/>
        </w:rPr>
      </w:pPr>
      <w:r w:rsidRPr="0087748B">
        <w:rPr>
          <w:rFonts w:ascii="Arial" w:hAnsi="Arial"/>
        </w:rPr>
        <w:t xml:space="preserve">La empresa </w:t>
      </w:r>
      <w:r w:rsidRPr="0087748B">
        <w:rPr>
          <w:rFonts w:ascii="Arial" w:hAnsi="Arial"/>
          <w:b/>
        </w:rPr>
        <w:t>Operadora y Administradora de Bienes Municipales, S. A. de C. V.</w:t>
      </w:r>
      <w:r w:rsidRPr="0087748B">
        <w:rPr>
          <w:rFonts w:ascii="Arial" w:hAnsi="Arial"/>
        </w:rPr>
        <w:t>, fue creada el 18 de octubre de 1993, quedando registrada en la escritura pública número siete mil ciento cincuenta y uno, tomo vigésimo sexto, volumen “E”, ante la fe del notario Lic. Jorge Enrique Pérez Salazar, notario público suplente en la notaría pública número 11 del Estado por licencia concedida a su titular Lic. Mario Bernardo Ramírez Canul, quedando registrada como Persona Moral ante la Secretaría de Hacienda y Crédito Público con la misma fecha en que fue creada, acto mediante el cual se contempla su existencia y personalidad jurídica con domicilio fiscal en la ciudad de Cancún, del municipio de Benito Juárez, Quintana Roo.</w:t>
      </w:r>
    </w:p>
    <w:p w14:paraId="1AA172A4" w14:textId="77777777" w:rsidR="00AC6E96" w:rsidRDefault="00AC6E96" w:rsidP="009E4102">
      <w:pPr>
        <w:pStyle w:val="Textoindependiente"/>
        <w:spacing w:line="360" w:lineRule="auto"/>
        <w:rPr>
          <w:rFonts w:ascii="Arial" w:hAnsi="Arial"/>
        </w:rPr>
      </w:pPr>
    </w:p>
    <w:p w14:paraId="3802509A" w14:textId="2FE44C8B" w:rsidR="00AC6E96" w:rsidRDefault="00AC6E96" w:rsidP="00AC6E96">
      <w:pPr>
        <w:spacing w:line="360" w:lineRule="auto"/>
        <w:rPr>
          <w:rFonts w:ascii="Arial" w:hAnsi="Arial" w:cs="Arial"/>
          <w:b/>
        </w:rPr>
      </w:pPr>
      <w:r w:rsidRPr="00DE45FC">
        <w:rPr>
          <w:rFonts w:ascii="Arial" w:hAnsi="Arial" w:cs="Arial"/>
          <w:b/>
        </w:rPr>
        <w:t>DE SU OBJETO</w:t>
      </w:r>
    </w:p>
    <w:p w14:paraId="645947DC" w14:textId="77777777" w:rsidR="001C41CD" w:rsidRDefault="001C41CD" w:rsidP="00AC6E96">
      <w:pPr>
        <w:spacing w:line="360" w:lineRule="auto"/>
        <w:rPr>
          <w:rFonts w:ascii="Arial" w:hAnsi="Arial" w:cs="Arial"/>
          <w:b/>
        </w:rPr>
      </w:pPr>
    </w:p>
    <w:p w14:paraId="66AA5CD1" w14:textId="229B701C" w:rsidR="00AC6E96" w:rsidRDefault="0087748B" w:rsidP="009E4102">
      <w:pPr>
        <w:pStyle w:val="Textoindependiente"/>
        <w:spacing w:line="360" w:lineRule="auto"/>
        <w:rPr>
          <w:rFonts w:ascii="Arial" w:hAnsi="Arial"/>
        </w:rPr>
      </w:pPr>
      <w:r w:rsidRPr="0087748B">
        <w:rPr>
          <w:rFonts w:ascii="Arial" w:hAnsi="Arial"/>
        </w:rPr>
        <w:t xml:space="preserve">La empresa </w:t>
      </w:r>
      <w:r w:rsidRPr="0087748B">
        <w:rPr>
          <w:rFonts w:ascii="Arial" w:hAnsi="Arial"/>
          <w:b/>
        </w:rPr>
        <w:t>Operadora y Administradora de Bienes Municipales, S.A. de C.V.</w:t>
      </w:r>
      <w:r w:rsidRPr="0087748B">
        <w:rPr>
          <w:rFonts w:ascii="Arial" w:hAnsi="Arial"/>
        </w:rPr>
        <w:t>, es un Organismo Público Descentralizado, la cual tiene la responsabilidad de administrar los bienes Municipales como son Rastro, Funeraria y Panteón Municipal, para los servicios que la ciudadanía demande, los requerimientos de cada una de las áreas que tiene un cargo, en sus necesidades administrativas y operativas; ya que opera generando sus propios recursos financieros.</w:t>
      </w:r>
    </w:p>
    <w:p w14:paraId="63619233" w14:textId="77777777" w:rsidR="0086631E" w:rsidRDefault="0086631E" w:rsidP="009E4102">
      <w:pPr>
        <w:pStyle w:val="Textoindependiente"/>
        <w:spacing w:line="360" w:lineRule="auto"/>
        <w:rPr>
          <w:rFonts w:ascii="Arial" w:hAnsi="Arial"/>
        </w:rPr>
      </w:pPr>
    </w:p>
    <w:p w14:paraId="0C3BA698" w14:textId="77777777" w:rsidR="00D555BF" w:rsidRDefault="00D555BF" w:rsidP="009E4102">
      <w:pPr>
        <w:pStyle w:val="Textoindependiente"/>
        <w:spacing w:line="360" w:lineRule="auto"/>
        <w:rPr>
          <w:rFonts w:ascii="Arial" w:hAnsi="Arial"/>
        </w:rPr>
      </w:pPr>
    </w:p>
    <w:p w14:paraId="37C6DAA4" w14:textId="77777777" w:rsidR="00D555BF" w:rsidRDefault="00D555BF" w:rsidP="009E4102">
      <w:pPr>
        <w:pStyle w:val="Textoindependiente"/>
        <w:spacing w:line="360" w:lineRule="auto"/>
        <w:rPr>
          <w:rFonts w:ascii="Arial" w:hAnsi="Arial"/>
        </w:rPr>
      </w:pPr>
    </w:p>
    <w:p w14:paraId="29D96961" w14:textId="77777777" w:rsidR="00D555BF" w:rsidRDefault="00D555BF"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5485E13E" w:rsidR="00261DBC" w:rsidRDefault="00261DBC" w:rsidP="009E4102">
      <w:pPr>
        <w:tabs>
          <w:tab w:val="left" w:pos="1040"/>
        </w:tabs>
        <w:spacing w:line="360" w:lineRule="auto"/>
        <w:jc w:val="both"/>
        <w:rPr>
          <w:rFonts w:ascii="Arial" w:hAnsi="Arial" w:cs="Arial"/>
        </w:rPr>
      </w:pPr>
      <w:r w:rsidRPr="009F0B5E">
        <w:rPr>
          <w:rFonts w:ascii="Arial" w:hAnsi="Arial" w:cs="Arial"/>
          <w:bCs/>
        </w:rPr>
        <w:t xml:space="preserve">La </w:t>
      </w:r>
      <w:r w:rsidR="00D859E5" w:rsidRPr="009F0B5E">
        <w:rPr>
          <w:rFonts w:ascii="Arial" w:hAnsi="Arial" w:cs="Arial"/>
          <w:bCs/>
        </w:rPr>
        <w:t>auditoría</w:t>
      </w:r>
      <w:r w:rsidR="00116044" w:rsidRPr="009F0B5E">
        <w:rPr>
          <w:rFonts w:ascii="Arial" w:hAnsi="Arial" w:cs="Arial"/>
          <w:bCs/>
        </w:rPr>
        <w:t>, visita e inspección</w:t>
      </w:r>
      <w:r w:rsidRPr="009F0B5E">
        <w:rPr>
          <w:rFonts w:ascii="Arial" w:hAnsi="Arial" w:cs="Arial"/>
          <w:bCs/>
        </w:rPr>
        <w:t xml:space="preserve"> que se realizó en materia </w:t>
      </w:r>
      <w:r w:rsidR="00810036" w:rsidRPr="009F0B5E">
        <w:rPr>
          <w:rFonts w:ascii="Arial" w:hAnsi="Arial" w:cs="Arial"/>
          <w:bCs/>
        </w:rPr>
        <w:t>de obra p</w:t>
      </w:r>
      <w:r w:rsidR="00B81FBB" w:rsidRPr="009F0B5E">
        <w:rPr>
          <w:rFonts w:ascii="Arial" w:hAnsi="Arial" w:cs="Arial"/>
          <w:bCs/>
        </w:rPr>
        <w:t>ública</w:t>
      </w:r>
      <w:r w:rsidRPr="009F0B5E">
        <w:rPr>
          <w:rFonts w:ascii="Arial" w:hAnsi="Arial" w:cs="Arial"/>
          <w:bCs/>
        </w:rPr>
        <w:t xml:space="preserve"> </w:t>
      </w:r>
      <w:r w:rsidR="00A47C54" w:rsidRPr="009F0B5E">
        <w:rPr>
          <w:rFonts w:ascii="Arial" w:hAnsi="Arial" w:cs="Arial"/>
          <w:bCs/>
        </w:rPr>
        <w:t>a la</w:t>
      </w:r>
      <w:r w:rsidR="00D35D00" w:rsidRPr="009F0B5E">
        <w:rPr>
          <w:rFonts w:ascii="Arial" w:hAnsi="Arial" w:cs="Arial"/>
          <w:bCs/>
        </w:rPr>
        <w:t xml:space="preserve"> </w:t>
      </w:r>
      <w:r w:rsidR="00D35D00" w:rsidRPr="009F0B5E">
        <w:rPr>
          <w:rFonts w:ascii="Arial" w:hAnsi="Arial" w:cs="Arial"/>
          <w:b/>
          <w:bCs/>
        </w:rPr>
        <w:t>Operadora</w:t>
      </w:r>
      <w:r w:rsidR="009F0B5E" w:rsidRPr="009F0B5E">
        <w:rPr>
          <w:rFonts w:ascii="Arial" w:hAnsi="Arial" w:cs="Arial"/>
          <w:b/>
          <w:bCs/>
        </w:rPr>
        <w:t xml:space="preserve"> y Administradora</w:t>
      </w:r>
      <w:r w:rsidR="00D35D00" w:rsidRPr="009F0B5E">
        <w:rPr>
          <w:rFonts w:ascii="Arial" w:hAnsi="Arial" w:cs="Arial"/>
          <w:b/>
          <w:bCs/>
        </w:rPr>
        <w:t xml:space="preserve"> de Bienes Municipales, S.A. de C.V.</w:t>
      </w:r>
      <w:r w:rsidR="00693579" w:rsidRPr="009F0B5E">
        <w:rPr>
          <w:rFonts w:ascii="Arial" w:hAnsi="Arial" w:cs="Arial"/>
          <w:b/>
          <w:bCs/>
          <w:iCs/>
        </w:rPr>
        <w:t>,</w:t>
      </w:r>
      <w:r w:rsidRPr="009F0B5E">
        <w:rPr>
          <w:rFonts w:ascii="Arial" w:hAnsi="Arial" w:cs="Arial"/>
        </w:rPr>
        <w:t xml:space="preserve"> de </w:t>
      </w:r>
      <w:r w:rsidR="00D922FB" w:rsidRPr="009F0B5E">
        <w:rPr>
          <w:rFonts w:ascii="Arial" w:hAnsi="Arial" w:cs="Arial"/>
        </w:rPr>
        <w:t>manera especial y enunciativa ma</w:t>
      </w:r>
      <w:r w:rsidRPr="009F0B5E">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0F5517">
        <w:tc>
          <w:tcPr>
            <w:tcW w:w="3397" w:type="dxa"/>
          </w:tcPr>
          <w:p w14:paraId="1219709B" w14:textId="1CF5615B" w:rsidR="00602D01" w:rsidRDefault="00D35D00" w:rsidP="00602D01">
            <w:pPr>
              <w:tabs>
                <w:tab w:val="left" w:pos="1040"/>
              </w:tabs>
              <w:spacing w:after="240" w:line="276" w:lineRule="auto"/>
              <w:jc w:val="both"/>
              <w:rPr>
                <w:rFonts w:ascii="Arial" w:hAnsi="Arial" w:cs="Arial"/>
              </w:rPr>
            </w:pPr>
            <w:r>
              <w:rPr>
                <w:rFonts w:ascii="Arial" w:hAnsi="Arial" w:cs="Arial"/>
                <w:b/>
                <w:color w:val="000000"/>
                <w:lang w:val="es-MX" w:eastAsia="es-MX"/>
              </w:rPr>
              <w:t>22-AEMOP-B-GOB-092-232</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1FD1C7F7" w:rsidR="00602D01" w:rsidRPr="00DA0236" w:rsidRDefault="00D35D00" w:rsidP="00602D01">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Ingresos Propios</w:t>
            </w:r>
            <w:r w:rsidR="00AF576C">
              <w:rPr>
                <w:rFonts w:ascii="Arial" w:hAnsi="Arial" w:cs="Arial"/>
                <w:color w:val="000000"/>
                <w:lang w:val="es-MX" w:eastAsia="es-MX"/>
              </w:rPr>
              <w:t>.</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78E36D2C" w14:textId="21E731E9" w:rsidR="00261DBC" w:rsidRDefault="004C0634" w:rsidP="009E4102">
      <w:pPr>
        <w:spacing w:line="360" w:lineRule="auto"/>
        <w:jc w:val="both"/>
        <w:rPr>
          <w:rFonts w:ascii="Arial" w:hAnsi="Arial" w:cs="Arial"/>
        </w:rPr>
      </w:pPr>
      <w:r>
        <w:rPr>
          <w:rFonts w:ascii="Arial" w:hAnsi="Arial" w:cs="Arial"/>
        </w:rPr>
        <w:t xml:space="preserve">Fiscalizar que las obras públicas se hayan ejecutado con forme a las disposiciones legales vigentes, así como verificar que los recursos transferidos a las entidades fiscalizables se hayan recibido y aplicado a los fines relacionados con las obras públicas, </w:t>
      </w:r>
      <w:r w:rsidR="0086631E">
        <w:rPr>
          <w:rFonts w:ascii="Arial" w:hAnsi="Arial" w:cs="Arial"/>
        </w:rPr>
        <w:t>bienes adquiridos</w:t>
      </w:r>
      <w:r>
        <w:rPr>
          <w:rFonts w:ascii="Arial" w:hAnsi="Arial" w:cs="Arial"/>
        </w:rPr>
        <w:t xml:space="preserve"> y servicios contratados relacionados con las mismas, si se logró el cumplimiento de los objetivos y metas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18C4EA39"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4C0634">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723A88C7"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380FBF">
        <w:rPr>
          <w:rFonts w:ascii="Arial" w:hAnsi="Arial" w:cs="Arial"/>
          <w:b/>
        </w:rPr>
        <w:t xml:space="preserve"> 1,551,529.68</w:t>
      </w:r>
    </w:p>
    <w:p w14:paraId="23FABEFA" w14:textId="476953AC" w:rsidR="00AD474F" w:rsidRPr="00A90C44" w:rsidRDefault="00AD474F" w:rsidP="00B14619">
      <w:pPr>
        <w:spacing w:line="360" w:lineRule="auto"/>
        <w:jc w:val="both"/>
        <w:rPr>
          <w:rFonts w:ascii="Arial" w:hAnsi="Arial" w:cs="Arial"/>
        </w:rPr>
      </w:pPr>
      <w:r>
        <w:rPr>
          <w:rFonts w:ascii="Arial" w:hAnsi="Arial" w:cs="Arial"/>
          <w:b/>
        </w:rPr>
        <w:lastRenderedPageBreak/>
        <w:t>Población Objetivo</w:t>
      </w:r>
      <w:r w:rsidRPr="00746B32">
        <w:rPr>
          <w:rFonts w:ascii="Arial" w:hAnsi="Arial" w:cs="Arial"/>
          <w:b/>
        </w:rPr>
        <w:t>-Seleccionada: $</w:t>
      </w:r>
      <w:r w:rsidR="00380FBF">
        <w:rPr>
          <w:rFonts w:ascii="Arial" w:hAnsi="Arial" w:cs="Arial"/>
          <w:b/>
        </w:rPr>
        <w:t xml:space="preserve"> 1,551,529.68</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60F1CB60"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380FBF">
        <w:rPr>
          <w:rFonts w:ascii="Arial" w:hAnsi="Arial" w:cs="Arial"/>
          <w:b/>
        </w:rPr>
        <w:t xml:space="preserve"> </w:t>
      </w:r>
      <w:r w:rsidR="00380FBF" w:rsidRPr="00380FBF">
        <w:rPr>
          <w:rFonts w:ascii="Arial" w:hAnsi="Arial" w:cs="Arial"/>
          <w:b/>
        </w:rPr>
        <w:t>1,253,373.68</w:t>
      </w:r>
    </w:p>
    <w:p w14:paraId="0FD9CCBA" w14:textId="77777777" w:rsidR="0086631E" w:rsidRDefault="0086631E" w:rsidP="00B14619">
      <w:pPr>
        <w:spacing w:line="360" w:lineRule="auto"/>
        <w:rPr>
          <w:rFonts w:ascii="Arial" w:hAnsi="Arial" w:cs="Arial"/>
          <w:b/>
        </w:rPr>
      </w:pPr>
      <w:bookmarkStart w:id="16" w:name="_Toc518907882"/>
      <w:bookmarkStart w:id="17" w:name="_Toc520196705"/>
    </w:p>
    <w:p w14:paraId="48BC94C9" w14:textId="0218E36F" w:rsidR="00A90C44" w:rsidRPr="00BB1DCF" w:rsidRDefault="00A90C44" w:rsidP="00B14619">
      <w:pPr>
        <w:spacing w:line="360" w:lineRule="auto"/>
        <w:rPr>
          <w:rFonts w:ascii="Arial" w:hAnsi="Arial" w:cs="Arial"/>
        </w:rPr>
      </w:pPr>
      <w:r w:rsidRPr="00BB1DCF">
        <w:rPr>
          <w:rFonts w:ascii="Arial" w:hAnsi="Arial" w:cs="Arial"/>
          <w:b/>
        </w:rPr>
        <w:t>Representatividad de la muestra:</w:t>
      </w:r>
      <w:r w:rsidRPr="00BB1DCF">
        <w:rPr>
          <w:rFonts w:ascii="Arial" w:hAnsi="Arial" w:cs="Arial"/>
        </w:rPr>
        <w:t xml:space="preserve"> </w:t>
      </w:r>
      <w:bookmarkEnd w:id="16"/>
      <w:bookmarkEnd w:id="17"/>
      <w:r w:rsidR="000869D2" w:rsidRPr="006C384D">
        <w:rPr>
          <w:rFonts w:ascii="Arial" w:hAnsi="Arial" w:cs="Arial"/>
          <w:b/>
        </w:rPr>
        <w:t>80.78%</w:t>
      </w:r>
    </w:p>
    <w:p w14:paraId="05A4B2D2" w14:textId="3DBC99A0" w:rsidR="00BB1DCF" w:rsidRDefault="00BB1DCF" w:rsidP="00B14619">
      <w:pPr>
        <w:spacing w:line="360" w:lineRule="auto"/>
        <w:jc w:val="both"/>
        <w:rPr>
          <w:rFonts w:ascii="Arial" w:hAnsi="Arial" w:cs="Arial"/>
        </w:rPr>
      </w:pPr>
    </w:p>
    <w:p w14:paraId="6C813830" w14:textId="5FF9866E" w:rsidR="0082406B" w:rsidRDefault="006F2784" w:rsidP="006F2784">
      <w:pPr>
        <w:spacing w:line="360" w:lineRule="auto"/>
        <w:jc w:val="both"/>
        <w:rPr>
          <w:rFonts w:ascii="Arial" w:hAnsi="Arial" w:cs="Arial"/>
        </w:rPr>
      </w:pPr>
      <w:bookmarkStart w:id="18" w:name="_Hlk53768050"/>
      <w:r>
        <w:rPr>
          <w:rFonts w:ascii="Arial" w:hAnsi="Arial" w:cs="Arial"/>
        </w:rPr>
        <w:t>De</w:t>
      </w:r>
      <w:r w:rsidR="004C0634">
        <w:rPr>
          <w:rFonts w:ascii="Arial" w:hAnsi="Arial" w:cs="Arial"/>
        </w:rPr>
        <w:t xml:space="preserve"> los recursos por 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14:paraId="7FD43EB5" w14:textId="77777777" w:rsidTr="00BC7C04">
        <w:trPr>
          <w:trHeight w:val="502"/>
        </w:trPr>
        <w:tc>
          <w:tcPr>
            <w:tcW w:w="2656" w:type="dxa"/>
            <w:tcBorders>
              <w:top w:val="single" w:sz="6" w:space="0" w:color="auto"/>
              <w:bottom w:val="dotted" w:sz="4" w:space="0" w:color="auto"/>
            </w:tcBorders>
            <w:vAlign w:val="center"/>
          </w:tcPr>
          <w:p w14:paraId="61367D71" w14:textId="50EBA97D" w:rsidR="003244D0" w:rsidRPr="000869D2" w:rsidRDefault="00F66BB6" w:rsidP="00553E68">
            <w:pPr>
              <w:spacing w:line="276" w:lineRule="auto"/>
              <w:rPr>
                <w:rFonts w:ascii="Arial" w:hAnsi="Arial" w:cs="Arial"/>
                <w:sz w:val="18"/>
                <w:szCs w:val="18"/>
              </w:rPr>
            </w:pPr>
            <w:r>
              <w:rPr>
                <w:rFonts w:ascii="Arial" w:hAnsi="Arial" w:cs="Arial"/>
                <w:sz w:val="18"/>
                <w:szCs w:val="18"/>
              </w:rPr>
              <w:t>Ingresos Propios</w:t>
            </w:r>
          </w:p>
        </w:tc>
        <w:tc>
          <w:tcPr>
            <w:tcW w:w="2361" w:type="dxa"/>
            <w:tcBorders>
              <w:top w:val="single" w:sz="6" w:space="0" w:color="auto"/>
              <w:bottom w:val="dotted" w:sz="4" w:space="0" w:color="auto"/>
            </w:tcBorders>
            <w:vAlign w:val="center"/>
          </w:tcPr>
          <w:p w14:paraId="027738CA" w14:textId="41EFBF98" w:rsidR="003244D0" w:rsidRPr="00033440" w:rsidRDefault="00F66BB6" w:rsidP="000869D2">
            <w:pPr>
              <w:spacing w:line="276" w:lineRule="auto"/>
              <w:jc w:val="center"/>
              <w:rPr>
                <w:rFonts w:ascii="Arial" w:hAnsi="Arial" w:cs="Arial"/>
                <w:sz w:val="18"/>
                <w:szCs w:val="18"/>
              </w:rPr>
            </w:pPr>
            <w:r w:rsidRPr="000869D2">
              <w:rPr>
                <w:rFonts w:ascii="Arial" w:hAnsi="Arial" w:cs="Arial"/>
                <w:sz w:val="18"/>
                <w:szCs w:val="18"/>
              </w:rPr>
              <w:t>$ 1,551,529.68</w:t>
            </w:r>
          </w:p>
        </w:tc>
        <w:tc>
          <w:tcPr>
            <w:tcW w:w="2494" w:type="dxa"/>
            <w:tcBorders>
              <w:top w:val="single" w:sz="6" w:space="0" w:color="auto"/>
              <w:bottom w:val="dotted" w:sz="4" w:space="0" w:color="auto"/>
            </w:tcBorders>
            <w:vAlign w:val="center"/>
          </w:tcPr>
          <w:p w14:paraId="32CA3D9A" w14:textId="669B1B09" w:rsidR="003244D0" w:rsidRPr="0043654A" w:rsidRDefault="000869D2" w:rsidP="000869D2">
            <w:pPr>
              <w:spacing w:line="276" w:lineRule="auto"/>
              <w:jc w:val="center"/>
              <w:rPr>
                <w:rFonts w:ascii="Arial" w:hAnsi="Arial" w:cs="Arial"/>
                <w:sz w:val="18"/>
                <w:szCs w:val="18"/>
              </w:rPr>
            </w:pPr>
            <w:r w:rsidRPr="0043654A">
              <w:rPr>
                <w:rFonts w:ascii="Arial" w:hAnsi="Arial" w:cs="Arial"/>
                <w:sz w:val="18"/>
                <w:szCs w:val="18"/>
              </w:rPr>
              <w:t>$ 1,253,373.68</w:t>
            </w:r>
          </w:p>
        </w:tc>
        <w:tc>
          <w:tcPr>
            <w:tcW w:w="2167" w:type="dxa"/>
            <w:tcBorders>
              <w:top w:val="single" w:sz="6" w:space="0" w:color="auto"/>
              <w:bottom w:val="dotted" w:sz="4" w:space="0" w:color="auto"/>
            </w:tcBorders>
            <w:vAlign w:val="center"/>
          </w:tcPr>
          <w:p w14:paraId="13AA1AD6" w14:textId="118AF91C" w:rsidR="003244D0" w:rsidRPr="002265AB" w:rsidRDefault="0043654A" w:rsidP="00553E68">
            <w:pPr>
              <w:spacing w:line="276" w:lineRule="auto"/>
              <w:jc w:val="center"/>
              <w:rPr>
                <w:rFonts w:ascii="Arial" w:hAnsi="Arial" w:cs="Arial"/>
                <w:sz w:val="18"/>
                <w:szCs w:val="18"/>
              </w:rPr>
            </w:pPr>
            <w:r>
              <w:rPr>
                <w:rFonts w:ascii="Arial" w:hAnsi="Arial" w:cs="Arial"/>
                <w:sz w:val="18"/>
                <w:szCs w:val="18"/>
              </w:rPr>
              <w:t>80.78</w:t>
            </w:r>
          </w:p>
        </w:tc>
      </w:tr>
      <w:tr w:rsidR="00A47860"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1B28B0">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2960A267" w:rsidR="00A47860" w:rsidRPr="00DA6DB0" w:rsidRDefault="00A47860" w:rsidP="0043654A">
            <w:pPr>
              <w:spacing w:line="276" w:lineRule="auto"/>
              <w:jc w:val="center"/>
              <w:rPr>
                <w:rFonts w:ascii="Arial" w:hAnsi="Arial" w:cs="Arial"/>
                <w:b/>
                <w:sz w:val="16"/>
                <w:szCs w:val="16"/>
              </w:rPr>
            </w:pPr>
            <w:r w:rsidRPr="00DA6DB0">
              <w:rPr>
                <w:rFonts w:ascii="Arial" w:hAnsi="Arial" w:cs="Arial"/>
                <w:b/>
                <w:sz w:val="18"/>
                <w:szCs w:val="18"/>
              </w:rPr>
              <w:t xml:space="preserve">$ </w:t>
            </w:r>
            <w:r w:rsidR="0043654A">
              <w:rPr>
                <w:rFonts w:ascii="Arial" w:hAnsi="Arial" w:cs="Arial"/>
                <w:b/>
                <w:sz w:val="18"/>
                <w:szCs w:val="18"/>
              </w:rPr>
              <w:t>1,551,529.68</w:t>
            </w:r>
          </w:p>
        </w:tc>
        <w:tc>
          <w:tcPr>
            <w:tcW w:w="2494" w:type="dxa"/>
            <w:tcBorders>
              <w:top w:val="single" w:sz="6" w:space="0" w:color="auto"/>
              <w:bottom w:val="single" w:sz="6" w:space="0" w:color="auto"/>
            </w:tcBorders>
            <w:vAlign w:val="center"/>
          </w:tcPr>
          <w:p w14:paraId="0D7323B7" w14:textId="2144B65D" w:rsidR="00A47860" w:rsidRPr="00DA6DB0" w:rsidRDefault="00A47860" w:rsidP="0043654A">
            <w:pPr>
              <w:spacing w:line="276" w:lineRule="auto"/>
              <w:jc w:val="center"/>
              <w:rPr>
                <w:rFonts w:ascii="Arial" w:hAnsi="Arial" w:cs="Arial"/>
                <w:b/>
                <w:sz w:val="16"/>
                <w:szCs w:val="16"/>
              </w:rPr>
            </w:pPr>
            <w:r w:rsidRPr="00DA6DB0">
              <w:rPr>
                <w:rFonts w:ascii="Arial" w:hAnsi="Arial" w:cs="Arial"/>
                <w:b/>
                <w:sz w:val="18"/>
                <w:szCs w:val="18"/>
              </w:rPr>
              <w:t xml:space="preserve">$ </w:t>
            </w:r>
            <w:r w:rsidR="0043654A">
              <w:rPr>
                <w:rFonts w:ascii="Arial" w:hAnsi="Arial" w:cs="Arial"/>
                <w:b/>
                <w:sz w:val="18"/>
                <w:szCs w:val="18"/>
              </w:rPr>
              <w:t>1,253,373.68</w:t>
            </w:r>
          </w:p>
        </w:tc>
        <w:tc>
          <w:tcPr>
            <w:tcW w:w="2167" w:type="dxa"/>
            <w:tcBorders>
              <w:top w:val="single" w:sz="6" w:space="0" w:color="auto"/>
              <w:bottom w:val="single" w:sz="6" w:space="0" w:color="auto"/>
            </w:tcBorders>
            <w:vAlign w:val="center"/>
          </w:tcPr>
          <w:p w14:paraId="152DE01A" w14:textId="20D66CC2" w:rsidR="00A47860" w:rsidRPr="00C56653" w:rsidRDefault="0043654A" w:rsidP="0043654A">
            <w:pPr>
              <w:spacing w:line="276" w:lineRule="auto"/>
              <w:jc w:val="center"/>
              <w:rPr>
                <w:rFonts w:ascii="Arial" w:hAnsi="Arial" w:cs="Arial"/>
                <w:b/>
                <w:sz w:val="18"/>
                <w:szCs w:val="18"/>
              </w:rPr>
            </w:pPr>
            <w:r>
              <w:rPr>
                <w:rFonts w:ascii="Arial" w:hAnsi="Arial" w:cs="Arial"/>
                <w:b/>
                <w:sz w:val="18"/>
                <w:szCs w:val="18"/>
              </w:rPr>
              <w:t>80.78</w:t>
            </w:r>
          </w:p>
        </w:tc>
      </w:tr>
    </w:tbl>
    <w:p w14:paraId="3BA8BF45" w14:textId="6ECE3625" w:rsidR="006732AF" w:rsidRPr="00B40267"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19BA8BFD"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w:t>
      </w:r>
      <w:r w:rsidR="001A0EB9">
        <w:rPr>
          <w:rFonts w:ascii="Arial" w:hAnsi="Arial" w:cs="Arial"/>
        </w:rPr>
        <w:t>tada contempla la selección de quince</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079CC">
        <w:trPr>
          <w:trHeight w:val="395"/>
        </w:trPr>
        <w:tc>
          <w:tcPr>
            <w:tcW w:w="9633" w:type="dxa"/>
            <w:gridSpan w:val="5"/>
            <w:tcBorders>
              <w:top w:val="single" w:sz="6" w:space="0" w:color="auto"/>
              <w:bottom w:val="single" w:sz="2" w:space="0" w:color="auto"/>
            </w:tcBorders>
            <w:vAlign w:val="center"/>
          </w:tcPr>
          <w:p w14:paraId="65262B98" w14:textId="3A7509DD" w:rsidR="007012F2" w:rsidRPr="000D1F2D" w:rsidRDefault="001A0EB9" w:rsidP="000079CC">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1A0EB9" w:rsidRPr="000D1F2D" w14:paraId="4C3FCA1C" w14:textId="77777777" w:rsidTr="00380FBF">
        <w:trPr>
          <w:trHeight w:val="343"/>
        </w:trPr>
        <w:tc>
          <w:tcPr>
            <w:tcW w:w="703" w:type="dxa"/>
            <w:tcBorders>
              <w:top w:val="single" w:sz="2" w:space="0" w:color="auto"/>
              <w:bottom w:val="dotted" w:sz="4" w:space="0" w:color="auto"/>
            </w:tcBorders>
            <w:vAlign w:val="center"/>
          </w:tcPr>
          <w:p w14:paraId="735D3A6A" w14:textId="5A049F19"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5A96E366" w14:textId="1FA911A7"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OPA/OBRA/001/2022</w:t>
            </w:r>
          </w:p>
        </w:tc>
        <w:tc>
          <w:tcPr>
            <w:tcW w:w="2289" w:type="dxa"/>
            <w:tcBorders>
              <w:top w:val="single" w:sz="2" w:space="0" w:color="auto"/>
              <w:bottom w:val="dotted" w:sz="4" w:space="0" w:color="auto"/>
            </w:tcBorders>
            <w:vAlign w:val="center"/>
          </w:tcPr>
          <w:p w14:paraId="699EB9A9" w14:textId="61785C71"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01/24/2022</w:t>
            </w:r>
          </w:p>
        </w:tc>
        <w:tc>
          <w:tcPr>
            <w:tcW w:w="3961" w:type="dxa"/>
            <w:tcBorders>
              <w:top w:val="single" w:sz="2" w:space="0" w:color="auto"/>
              <w:bottom w:val="dotted" w:sz="4" w:space="0" w:color="auto"/>
            </w:tcBorders>
            <w:vAlign w:val="center"/>
          </w:tcPr>
          <w:p w14:paraId="4A73D451" w14:textId="756F027D"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12 Gavetas Parque Funerario. </w:t>
            </w:r>
          </w:p>
        </w:tc>
        <w:tc>
          <w:tcPr>
            <w:tcW w:w="1546" w:type="dxa"/>
            <w:tcBorders>
              <w:top w:val="single" w:sz="2" w:space="0" w:color="auto"/>
              <w:bottom w:val="dotted" w:sz="4" w:space="0" w:color="auto"/>
            </w:tcBorders>
            <w:vAlign w:val="center"/>
          </w:tcPr>
          <w:p w14:paraId="58A4FB0B" w14:textId="4997CA52" w:rsidR="001A0EB9" w:rsidRPr="001A0EB9" w:rsidRDefault="001A0EB9" w:rsidP="00A17B50">
            <w:pPr>
              <w:spacing w:line="276" w:lineRule="auto"/>
              <w:jc w:val="right"/>
              <w:rPr>
                <w:rFonts w:ascii="Arial" w:hAnsi="Arial" w:cs="Arial"/>
                <w:sz w:val="16"/>
                <w:szCs w:val="16"/>
              </w:rPr>
            </w:pPr>
            <w:r>
              <w:rPr>
                <w:rFonts w:ascii="Calibri" w:hAnsi="Calibri" w:cs="Calibri"/>
                <w:color w:val="000000"/>
                <w:sz w:val="16"/>
                <w:szCs w:val="16"/>
              </w:rPr>
              <w:t>$</w:t>
            </w:r>
            <w:r w:rsidR="006068C1">
              <w:rPr>
                <w:rFonts w:ascii="Calibri" w:hAnsi="Calibri" w:cs="Calibri"/>
                <w:color w:val="000000"/>
                <w:sz w:val="16"/>
                <w:szCs w:val="16"/>
              </w:rPr>
              <w:t xml:space="preserve">       </w:t>
            </w:r>
            <w:r>
              <w:rPr>
                <w:rFonts w:ascii="Calibri" w:hAnsi="Calibri" w:cs="Calibri"/>
                <w:color w:val="000000"/>
                <w:sz w:val="16"/>
                <w:szCs w:val="16"/>
              </w:rPr>
              <w:t>89,</w:t>
            </w:r>
            <w:r w:rsidRPr="001A0EB9">
              <w:rPr>
                <w:rFonts w:ascii="Calibri" w:hAnsi="Calibri" w:cs="Calibri"/>
                <w:color w:val="000000"/>
                <w:sz w:val="16"/>
                <w:szCs w:val="16"/>
              </w:rPr>
              <w:t>457.48</w:t>
            </w:r>
          </w:p>
        </w:tc>
      </w:tr>
      <w:tr w:rsidR="001A0EB9" w:rsidRPr="000D1F2D" w14:paraId="5220A8CC" w14:textId="77777777" w:rsidTr="00380FBF">
        <w:trPr>
          <w:trHeight w:val="343"/>
        </w:trPr>
        <w:tc>
          <w:tcPr>
            <w:tcW w:w="703" w:type="dxa"/>
            <w:tcBorders>
              <w:top w:val="dotted" w:sz="4" w:space="0" w:color="auto"/>
              <w:bottom w:val="dotted" w:sz="2" w:space="0" w:color="auto"/>
            </w:tcBorders>
            <w:vAlign w:val="center"/>
          </w:tcPr>
          <w:p w14:paraId="6937C8B6" w14:textId="726B7FC0"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2" w:space="0" w:color="auto"/>
            </w:tcBorders>
            <w:vAlign w:val="center"/>
          </w:tcPr>
          <w:p w14:paraId="1C1BEDF3" w14:textId="3416F263"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OPA/OBRA/002/2022</w:t>
            </w:r>
          </w:p>
        </w:tc>
        <w:tc>
          <w:tcPr>
            <w:tcW w:w="2289" w:type="dxa"/>
            <w:tcBorders>
              <w:top w:val="dotted" w:sz="4" w:space="0" w:color="auto"/>
              <w:bottom w:val="dotted" w:sz="2" w:space="0" w:color="auto"/>
            </w:tcBorders>
            <w:vAlign w:val="center"/>
          </w:tcPr>
          <w:p w14:paraId="7684321B" w14:textId="617F50E9"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02/24/2022</w:t>
            </w:r>
          </w:p>
        </w:tc>
        <w:tc>
          <w:tcPr>
            <w:tcW w:w="3961" w:type="dxa"/>
            <w:tcBorders>
              <w:top w:val="dotted" w:sz="4" w:space="0" w:color="auto"/>
              <w:bottom w:val="dotted" w:sz="2" w:space="0" w:color="auto"/>
            </w:tcBorders>
            <w:vAlign w:val="center"/>
          </w:tcPr>
          <w:p w14:paraId="488323CE" w14:textId="72C58D63"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12 Gavetas Parque Funerario.  </w:t>
            </w:r>
          </w:p>
        </w:tc>
        <w:tc>
          <w:tcPr>
            <w:tcW w:w="1546" w:type="dxa"/>
            <w:tcBorders>
              <w:top w:val="dotted" w:sz="4" w:space="0" w:color="auto"/>
              <w:bottom w:val="dotted" w:sz="2" w:space="0" w:color="auto"/>
            </w:tcBorders>
            <w:vAlign w:val="center"/>
          </w:tcPr>
          <w:p w14:paraId="6A016230" w14:textId="7B39D1FE" w:rsidR="001A0EB9" w:rsidRPr="001A0EB9" w:rsidRDefault="001A0EB9" w:rsidP="00A17B50">
            <w:pPr>
              <w:spacing w:line="276" w:lineRule="auto"/>
              <w:jc w:val="right"/>
              <w:rPr>
                <w:rFonts w:ascii="Arial" w:hAnsi="Arial" w:cs="Arial"/>
                <w:sz w:val="16"/>
                <w:szCs w:val="16"/>
              </w:rPr>
            </w:pPr>
            <w:r w:rsidRPr="00D526D5">
              <w:rPr>
                <w:rFonts w:ascii="Calibri" w:hAnsi="Calibri" w:cs="Calibri"/>
                <w:color w:val="000000"/>
                <w:sz w:val="16"/>
                <w:szCs w:val="16"/>
              </w:rPr>
              <w:t>$</w:t>
            </w:r>
            <w:r w:rsidR="006068C1">
              <w:rPr>
                <w:rFonts w:ascii="Calibri" w:hAnsi="Calibri" w:cs="Calibri"/>
                <w:color w:val="000000"/>
                <w:sz w:val="16"/>
                <w:szCs w:val="16"/>
              </w:rPr>
              <w:t xml:space="preserve">       </w:t>
            </w:r>
            <w:r w:rsidRPr="00D526D5">
              <w:rPr>
                <w:rFonts w:ascii="Calibri" w:hAnsi="Calibri" w:cs="Calibri"/>
                <w:color w:val="000000"/>
                <w:sz w:val="16"/>
                <w:szCs w:val="16"/>
              </w:rPr>
              <w:t>89,457.48</w:t>
            </w:r>
          </w:p>
        </w:tc>
      </w:tr>
      <w:tr w:rsidR="001A0EB9" w:rsidRPr="000D1F2D" w14:paraId="75429B3B" w14:textId="77777777" w:rsidTr="00380FBF">
        <w:trPr>
          <w:trHeight w:val="343"/>
        </w:trPr>
        <w:tc>
          <w:tcPr>
            <w:tcW w:w="703" w:type="dxa"/>
            <w:tcBorders>
              <w:top w:val="dotted" w:sz="4" w:space="0" w:color="auto"/>
              <w:bottom w:val="dotted" w:sz="2" w:space="0" w:color="auto"/>
            </w:tcBorders>
            <w:vAlign w:val="center"/>
          </w:tcPr>
          <w:p w14:paraId="3B4A097C" w14:textId="4052ACDB"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2" w:space="0" w:color="auto"/>
            </w:tcBorders>
            <w:vAlign w:val="center"/>
          </w:tcPr>
          <w:p w14:paraId="225ABCE2" w14:textId="6F5D8BB7"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OPA/OBRA/003/2022</w:t>
            </w:r>
          </w:p>
        </w:tc>
        <w:tc>
          <w:tcPr>
            <w:tcW w:w="2289" w:type="dxa"/>
            <w:tcBorders>
              <w:top w:val="dotted" w:sz="4" w:space="0" w:color="auto"/>
              <w:bottom w:val="dotted" w:sz="2" w:space="0" w:color="auto"/>
            </w:tcBorders>
            <w:vAlign w:val="center"/>
          </w:tcPr>
          <w:p w14:paraId="0E0CDC02" w14:textId="6C4FF021"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03/24/2022</w:t>
            </w:r>
          </w:p>
        </w:tc>
        <w:tc>
          <w:tcPr>
            <w:tcW w:w="3961" w:type="dxa"/>
            <w:tcBorders>
              <w:top w:val="dotted" w:sz="4" w:space="0" w:color="auto"/>
              <w:bottom w:val="dotted" w:sz="2" w:space="0" w:color="auto"/>
            </w:tcBorders>
            <w:vAlign w:val="center"/>
          </w:tcPr>
          <w:p w14:paraId="1E60EB28" w14:textId="794E065A"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12 Gavetas Parque Funerario.  </w:t>
            </w:r>
          </w:p>
        </w:tc>
        <w:tc>
          <w:tcPr>
            <w:tcW w:w="1546" w:type="dxa"/>
            <w:tcBorders>
              <w:top w:val="dotted" w:sz="4" w:space="0" w:color="auto"/>
              <w:bottom w:val="dotted" w:sz="2" w:space="0" w:color="auto"/>
            </w:tcBorders>
            <w:vAlign w:val="center"/>
          </w:tcPr>
          <w:p w14:paraId="072A1A60" w14:textId="5530E787" w:rsidR="001A0EB9" w:rsidRPr="001A0EB9" w:rsidRDefault="001A0EB9" w:rsidP="00A17B50">
            <w:pPr>
              <w:spacing w:line="276" w:lineRule="auto"/>
              <w:jc w:val="right"/>
              <w:rPr>
                <w:rFonts w:ascii="Arial" w:hAnsi="Arial" w:cs="Arial"/>
                <w:sz w:val="16"/>
                <w:szCs w:val="16"/>
              </w:rPr>
            </w:pPr>
            <w:r w:rsidRPr="00D526D5">
              <w:rPr>
                <w:rFonts w:ascii="Calibri" w:hAnsi="Calibri" w:cs="Calibri"/>
                <w:color w:val="000000"/>
                <w:sz w:val="16"/>
                <w:szCs w:val="16"/>
              </w:rPr>
              <w:t>$</w:t>
            </w:r>
            <w:r w:rsidR="006068C1">
              <w:rPr>
                <w:rFonts w:ascii="Calibri" w:hAnsi="Calibri" w:cs="Calibri"/>
                <w:color w:val="000000"/>
                <w:sz w:val="16"/>
                <w:szCs w:val="16"/>
              </w:rPr>
              <w:t xml:space="preserve">       </w:t>
            </w:r>
            <w:r w:rsidRPr="00D526D5">
              <w:rPr>
                <w:rFonts w:ascii="Calibri" w:hAnsi="Calibri" w:cs="Calibri"/>
                <w:color w:val="000000"/>
                <w:sz w:val="16"/>
                <w:szCs w:val="16"/>
              </w:rPr>
              <w:t>89,457.48</w:t>
            </w:r>
          </w:p>
        </w:tc>
      </w:tr>
      <w:tr w:rsidR="001A0EB9" w:rsidRPr="000D1F2D" w14:paraId="1B838D5D" w14:textId="77777777" w:rsidTr="00380FBF">
        <w:trPr>
          <w:trHeight w:val="343"/>
        </w:trPr>
        <w:tc>
          <w:tcPr>
            <w:tcW w:w="703" w:type="dxa"/>
            <w:tcBorders>
              <w:top w:val="dotted" w:sz="4" w:space="0" w:color="auto"/>
              <w:bottom w:val="dotted" w:sz="2" w:space="0" w:color="auto"/>
            </w:tcBorders>
            <w:vAlign w:val="center"/>
          </w:tcPr>
          <w:p w14:paraId="6C2C5D4F" w14:textId="610BB20F"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2" w:space="0" w:color="auto"/>
            </w:tcBorders>
            <w:vAlign w:val="center"/>
          </w:tcPr>
          <w:p w14:paraId="7D049D0D" w14:textId="72C5DDD1"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OPA/OBRA/004/2022</w:t>
            </w:r>
          </w:p>
        </w:tc>
        <w:tc>
          <w:tcPr>
            <w:tcW w:w="2289" w:type="dxa"/>
            <w:tcBorders>
              <w:top w:val="dotted" w:sz="4" w:space="0" w:color="auto"/>
              <w:bottom w:val="dotted" w:sz="2" w:space="0" w:color="auto"/>
            </w:tcBorders>
            <w:vAlign w:val="center"/>
          </w:tcPr>
          <w:p w14:paraId="3509F795" w14:textId="51BC1AFF"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04/24/2022</w:t>
            </w:r>
          </w:p>
        </w:tc>
        <w:tc>
          <w:tcPr>
            <w:tcW w:w="3961" w:type="dxa"/>
            <w:tcBorders>
              <w:top w:val="dotted" w:sz="4" w:space="0" w:color="auto"/>
              <w:bottom w:val="dotted" w:sz="2" w:space="0" w:color="auto"/>
            </w:tcBorders>
            <w:vAlign w:val="center"/>
          </w:tcPr>
          <w:p w14:paraId="5A6BCC58" w14:textId="54399124"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12 Gavetas Parque Funerario.  </w:t>
            </w:r>
          </w:p>
        </w:tc>
        <w:tc>
          <w:tcPr>
            <w:tcW w:w="1546" w:type="dxa"/>
            <w:tcBorders>
              <w:top w:val="dotted" w:sz="4" w:space="0" w:color="auto"/>
              <w:bottom w:val="dotted" w:sz="2" w:space="0" w:color="auto"/>
            </w:tcBorders>
            <w:vAlign w:val="center"/>
          </w:tcPr>
          <w:p w14:paraId="748B352A" w14:textId="6F4EF79A" w:rsidR="001A0EB9" w:rsidRPr="001A0EB9" w:rsidRDefault="001A0EB9" w:rsidP="00A17B50">
            <w:pPr>
              <w:spacing w:line="276" w:lineRule="auto"/>
              <w:jc w:val="right"/>
              <w:rPr>
                <w:rFonts w:ascii="Arial" w:hAnsi="Arial" w:cs="Arial"/>
                <w:sz w:val="16"/>
                <w:szCs w:val="16"/>
              </w:rPr>
            </w:pPr>
            <w:r w:rsidRPr="00D526D5">
              <w:rPr>
                <w:rFonts w:ascii="Calibri" w:hAnsi="Calibri" w:cs="Calibri"/>
                <w:color w:val="000000"/>
                <w:sz w:val="16"/>
                <w:szCs w:val="16"/>
              </w:rPr>
              <w:t>$</w:t>
            </w:r>
            <w:r w:rsidR="006068C1">
              <w:rPr>
                <w:rFonts w:ascii="Calibri" w:hAnsi="Calibri" w:cs="Calibri"/>
                <w:color w:val="000000"/>
                <w:sz w:val="16"/>
                <w:szCs w:val="16"/>
              </w:rPr>
              <w:t xml:space="preserve">       </w:t>
            </w:r>
            <w:r w:rsidRPr="00D526D5">
              <w:rPr>
                <w:rFonts w:ascii="Calibri" w:hAnsi="Calibri" w:cs="Calibri"/>
                <w:color w:val="000000"/>
                <w:sz w:val="16"/>
                <w:szCs w:val="16"/>
              </w:rPr>
              <w:t>89,457.48</w:t>
            </w:r>
          </w:p>
        </w:tc>
      </w:tr>
      <w:tr w:rsidR="001A0EB9" w:rsidRPr="000D1F2D" w14:paraId="5CFC36C0" w14:textId="77777777" w:rsidTr="00380FBF">
        <w:trPr>
          <w:trHeight w:val="343"/>
        </w:trPr>
        <w:tc>
          <w:tcPr>
            <w:tcW w:w="703" w:type="dxa"/>
            <w:tcBorders>
              <w:top w:val="dotted" w:sz="4" w:space="0" w:color="auto"/>
              <w:bottom w:val="dotted" w:sz="2" w:space="0" w:color="auto"/>
            </w:tcBorders>
            <w:vAlign w:val="center"/>
          </w:tcPr>
          <w:p w14:paraId="09146AC5" w14:textId="0561860A"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lastRenderedPageBreak/>
              <w:t>5</w:t>
            </w:r>
          </w:p>
        </w:tc>
        <w:tc>
          <w:tcPr>
            <w:tcW w:w="1134" w:type="dxa"/>
            <w:tcBorders>
              <w:top w:val="dotted" w:sz="4" w:space="0" w:color="auto"/>
              <w:bottom w:val="dotted" w:sz="2" w:space="0" w:color="auto"/>
            </w:tcBorders>
            <w:vAlign w:val="center"/>
          </w:tcPr>
          <w:p w14:paraId="6F50B126" w14:textId="2BDBA253"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OPA/OBRA/005/2022</w:t>
            </w:r>
          </w:p>
        </w:tc>
        <w:tc>
          <w:tcPr>
            <w:tcW w:w="2289" w:type="dxa"/>
            <w:tcBorders>
              <w:top w:val="dotted" w:sz="4" w:space="0" w:color="auto"/>
              <w:bottom w:val="dotted" w:sz="2" w:space="0" w:color="auto"/>
            </w:tcBorders>
            <w:vAlign w:val="center"/>
          </w:tcPr>
          <w:p w14:paraId="05A8F7BE" w14:textId="38648FF7"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05/24/2022</w:t>
            </w:r>
          </w:p>
        </w:tc>
        <w:tc>
          <w:tcPr>
            <w:tcW w:w="3961" w:type="dxa"/>
            <w:tcBorders>
              <w:top w:val="dotted" w:sz="4" w:space="0" w:color="auto"/>
              <w:bottom w:val="dotted" w:sz="2" w:space="0" w:color="auto"/>
            </w:tcBorders>
            <w:vAlign w:val="center"/>
          </w:tcPr>
          <w:p w14:paraId="3E34EE18" w14:textId="55E6524D"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12 Gavetas Parque Funerario.  </w:t>
            </w:r>
          </w:p>
        </w:tc>
        <w:tc>
          <w:tcPr>
            <w:tcW w:w="1546" w:type="dxa"/>
            <w:tcBorders>
              <w:top w:val="dotted" w:sz="4" w:space="0" w:color="auto"/>
              <w:bottom w:val="dotted" w:sz="2" w:space="0" w:color="auto"/>
            </w:tcBorders>
            <w:vAlign w:val="center"/>
          </w:tcPr>
          <w:p w14:paraId="0F9EDFCB" w14:textId="6964271A" w:rsidR="001A0EB9" w:rsidRPr="001A0EB9" w:rsidRDefault="001A0EB9" w:rsidP="00A17B50">
            <w:pPr>
              <w:spacing w:line="276" w:lineRule="auto"/>
              <w:jc w:val="right"/>
              <w:rPr>
                <w:rFonts w:ascii="Arial" w:hAnsi="Arial" w:cs="Arial"/>
                <w:sz w:val="16"/>
                <w:szCs w:val="16"/>
              </w:rPr>
            </w:pPr>
            <w:r w:rsidRPr="00D526D5">
              <w:rPr>
                <w:rFonts w:ascii="Calibri" w:hAnsi="Calibri" w:cs="Calibri"/>
                <w:color w:val="000000"/>
                <w:sz w:val="16"/>
                <w:szCs w:val="16"/>
              </w:rPr>
              <w:t>$</w:t>
            </w:r>
            <w:r w:rsidR="006068C1">
              <w:rPr>
                <w:rFonts w:ascii="Calibri" w:hAnsi="Calibri" w:cs="Calibri"/>
                <w:color w:val="000000"/>
                <w:sz w:val="16"/>
                <w:szCs w:val="16"/>
              </w:rPr>
              <w:t xml:space="preserve">       </w:t>
            </w:r>
            <w:r w:rsidRPr="00D526D5">
              <w:rPr>
                <w:rFonts w:ascii="Calibri" w:hAnsi="Calibri" w:cs="Calibri"/>
                <w:color w:val="000000"/>
                <w:sz w:val="16"/>
                <w:szCs w:val="16"/>
              </w:rPr>
              <w:t>89,457.48</w:t>
            </w:r>
          </w:p>
        </w:tc>
      </w:tr>
      <w:tr w:rsidR="001A0EB9" w:rsidRPr="000D1F2D" w14:paraId="56E382CE" w14:textId="77777777" w:rsidTr="00380FBF">
        <w:trPr>
          <w:trHeight w:val="343"/>
        </w:trPr>
        <w:tc>
          <w:tcPr>
            <w:tcW w:w="703" w:type="dxa"/>
            <w:tcBorders>
              <w:top w:val="dotted" w:sz="4" w:space="0" w:color="auto"/>
              <w:bottom w:val="dotted" w:sz="2" w:space="0" w:color="auto"/>
            </w:tcBorders>
            <w:vAlign w:val="center"/>
          </w:tcPr>
          <w:p w14:paraId="6353C399" w14:textId="74390247"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2" w:space="0" w:color="auto"/>
            </w:tcBorders>
            <w:vAlign w:val="center"/>
          </w:tcPr>
          <w:p w14:paraId="1F83A3E5" w14:textId="23EF0652"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OPA/OBRA/006/2022</w:t>
            </w:r>
          </w:p>
        </w:tc>
        <w:tc>
          <w:tcPr>
            <w:tcW w:w="2289" w:type="dxa"/>
            <w:tcBorders>
              <w:top w:val="dotted" w:sz="4" w:space="0" w:color="auto"/>
              <w:bottom w:val="dotted" w:sz="2" w:space="0" w:color="auto"/>
            </w:tcBorders>
            <w:vAlign w:val="center"/>
          </w:tcPr>
          <w:p w14:paraId="18333D78" w14:textId="04F3BCB8"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06/24/2022</w:t>
            </w:r>
          </w:p>
        </w:tc>
        <w:tc>
          <w:tcPr>
            <w:tcW w:w="3961" w:type="dxa"/>
            <w:tcBorders>
              <w:top w:val="dotted" w:sz="4" w:space="0" w:color="auto"/>
              <w:bottom w:val="dotted" w:sz="2" w:space="0" w:color="auto"/>
            </w:tcBorders>
            <w:vAlign w:val="center"/>
          </w:tcPr>
          <w:p w14:paraId="00C9DDB1" w14:textId="6168273C"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12 Gavetas Parque Funerario.  </w:t>
            </w:r>
          </w:p>
        </w:tc>
        <w:tc>
          <w:tcPr>
            <w:tcW w:w="1546" w:type="dxa"/>
            <w:tcBorders>
              <w:top w:val="dotted" w:sz="4" w:space="0" w:color="auto"/>
              <w:bottom w:val="dotted" w:sz="2" w:space="0" w:color="auto"/>
            </w:tcBorders>
            <w:vAlign w:val="center"/>
          </w:tcPr>
          <w:p w14:paraId="5B4A9283" w14:textId="7EE37B2E" w:rsidR="001A0EB9" w:rsidRPr="001A0EB9" w:rsidRDefault="001A0EB9" w:rsidP="00A17B50">
            <w:pPr>
              <w:spacing w:line="276" w:lineRule="auto"/>
              <w:jc w:val="right"/>
              <w:rPr>
                <w:rFonts w:ascii="Arial" w:hAnsi="Arial" w:cs="Arial"/>
                <w:sz w:val="16"/>
                <w:szCs w:val="16"/>
              </w:rPr>
            </w:pPr>
            <w:r w:rsidRPr="00D526D5">
              <w:rPr>
                <w:rFonts w:ascii="Calibri" w:hAnsi="Calibri" w:cs="Calibri"/>
                <w:color w:val="000000"/>
                <w:sz w:val="16"/>
                <w:szCs w:val="16"/>
              </w:rPr>
              <w:t>$</w:t>
            </w:r>
            <w:r w:rsidR="006068C1">
              <w:rPr>
                <w:rFonts w:ascii="Calibri" w:hAnsi="Calibri" w:cs="Calibri"/>
                <w:color w:val="000000"/>
                <w:sz w:val="16"/>
                <w:szCs w:val="16"/>
              </w:rPr>
              <w:t xml:space="preserve">       </w:t>
            </w:r>
            <w:r w:rsidRPr="00D526D5">
              <w:rPr>
                <w:rFonts w:ascii="Calibri" w:hAnsi="Calibri" w:cs="Calibri"/>
                <w:color w:val="000000"/>
                <w:sz w:val="16"/>
                <w:szCs w:val="16"/>
              </w:rPr>
              <w:t>89,457.48</w:t>
            </w:r>
          </w:p>
        </w:tc>
      </w:tr>
      <w:tr w:rsidR="001A0EB9" w:rsidRPr="000D1F2D" w14:paraId="61126754" w14:textId="77777777" w:rsidTr="00380FBF">
        <w:trPr>
          <w:trHeight w:val="343"/>
        </w:trPr>
        <w:tc>
          <w:tcPr>
            <w:tcW w:w="703" w:type="dxa"/>
            <w:tcBorders>
              <w:top w:val="dotted" w:sz="4" w:space="0" w:color="auto"/>
              <w:bottom w:val="dotted" w:sz="2" w:space="0" w:color="auto"/>
            </w:tcBorders>
            <w:vAlign w:val="center"/>
          </w:tcPr>
          <w:p w14:paraId="479DBF72" w14:textId="6C61FBBC"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2" w:space="0" w:color="auto"/>
            </w:tcBorders>
            <w:vAlign w:val="center"/>
          </w:tcPr>
          <w:p w14:paraId="09C643B8" w14:textId="23D24C29"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OPA/OBRA/007/2022</w:t>
            </w:r>
          </w:p>
        </w:tc>
        <w:tc>
          <w:tcPr>
            <w:tcW w:w="2289" w:type="dxa"/>
            <w:tcBorders>
              <w:top w:val="dotted" w:sz="4" w:space="0" w:color="auto"/>
              <w:bottom w:val="dotted" w:sz="2" w:space="0" w:color="auto"/>
            </w:tcBorders>
            <w:vAlign w:val="center"/>
          </w:tcPr>
          <w:p w14:paraId="1620B261" w14:textId="159B84FC"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07/24/2022</w:t>
            </w:r>
          </w:p>
        </w:tc>
        <w:tc>
          <w:tcPr>
            <w:tcW w:w="3961" w:type="dxa"/>
            <w:tcBorders>
              <w:top w:val="dotted" w:sz="4" w:space="0" w:color="auto"/>
              <w:bottom w:val="dotted" w:sz="2" w:space="0" w:color="auto"/>
            </w:tcBorders>
            <w:vAlign w:val="center"/>
          </w:tcPr>
          <w:p w14:paraId="7F67E01E" w14:textId="7213FC21" w:rsidR="001A0EB9" w:rsidRPr="001A0EB9" w:rsidRDefault="001A0EB9" w:rsidP="001A0EB9">
            <w:pPr>
              <w:spacing w:line="276" w:lineRule="auto"/>
              <w:jc w:val="both"/>
              <w:rPr>
                <w:rFonts w:ascii="Calibri" w:hAnsi="Calibri" w:cs="Calibri"/>
                <w:color w:val="000000"/>
                <w:sz w:val="18"/>
                <w:szCs w:val="18"/>
              </w:rPr>
            </w:pPr>
            <w:r>
              <w:rPr>
                <w:rFonts w:ascii="Calibri" w:hAnsi="Calibri" w:cs="Calibri"/>
                <w:color w:val="000000"/>
                <w:sz w:val="18"/>
                <w:szCs w:val="18"/>
              </w:rPr>
              <w:t xml:space="preserve">Construcción 12 Gavetas Parque Funerario.  </w:t>
            </w:r>
          </w:p>
        </w:tc>
        <w:tc>
          <w:tcPr>
            <w:tcW w:w="1546" w:type="dxa"/>
            <w:tcBorders>
              <w:top w:val="dotted" w:sz="4" w:space="0" w:color="auto"/>
              <w:bottom w:val="dotted" w:sz="2" w:space="0" w:color="auto"/>
            </w:tcBorders>
            <w:vAlign w:val="center"/>
          </w:tcPr>
          <w:p w14:paraId="4F0DD788" w14:textId="4111AD94" w:rsidR="001A0EB9" w:rsidRPr="001A0EB9" w:rsidRDefault="00380FBF" w:rsidP="00A17B50">
            <w:pPr>
              <w:spacing w:line="276" w:lineRule="auto"/>
              <w:jc w:val="right"/>
              <w:rPr>
                <w:rFonts w:ascii="Arial" w:hAnsi="Arial" w:cs="Arial"/>
                <w:sz w:val="16"/>
                <w:szCs w:val="16"/>
              </w:rPr>
            </w:pPr>
            <w:r>
              <w:rPr>
                <w:rFonts w:ascii="Calibri" w:hAnsi="Calibri" w:cs="Calibri"/>
                <w:color w:val="000000"/>
                <w:sz w:val="16"/>
                <w:szCs w:val="16"/>
              </w:rPr>
              <w:t>$</w:t>
            </w:r>
            <w:r w:rsidR="006068C1">
              <w:rPr>
                <w:rFonts w:ascii="Calibri" w:hAnsi="Calibri" w:cs="Calibri"/>
                <w:color w:val="000000"/>
                <w:sz w:val="16"/>
                <w:szCs w:val="16"/>
              </w:rPr>
              <w:t xml:space="preserve">       </w:t>
            </w:r>
            <w:r>
              <w:rPr>
                <w:rFonts w:ascii="Calibri" w:hAnsi="Calibri" w:cs="Calibri"/>
                <w:color w:val="000000"/>
                <w:sz w:val="16"/>
                <w:szCs w:val="16"/>
              </w:rPr>
              <w:t>78,</w:t>
            </w:r>
            <w:r w:rsidR="001A0EB9" w:rsidRPr="001A0EB9">
              <w:rPr>
                <w:rFonts w:ascii="Calibri" w:hAnsi="Calibri" w:cs="Calibri"/>
                <w:color w:val="000000"/>
                <w:sz w:val="16"/>
                <w:szCs w:val="16"/>
              </w:rPr>
              <w:t>655.00</w:t>
            </w:r>
          </w:p>
        </w:tc>
      </w:tr>
      <w:tr w:rsidR="001A0EB9" w:rsidRPr="000D1F2D" w14:paraId="49CF93AB" w14:textId="77777777" w:rsidTr="00380FBF">
        <w:trPr>
          <w:trHeight w:val="343"/>
        </w:trPr>
        <w:tc>
          <w:tcPr>
            <w:tcW w:w="703" w:type="dxa"/>
            <w:tcBorders>
              <w:top w:val="dotted" w:sz="4" w:space="0" w:color="auto"/>
              <w:bottom w:val="dotted" w:sz="2" w:space="0" w:color="auto"/>
            </w:tcBorders>
            <w:vAlign w:val="center"/>
          </w:tcPr>
          <w:p w14:paraId="68C3A8D9" w14:textId="670862CD"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2" w:space="0" w:color="auto"/>
            </w:tcBorders>
            <w:vAlign w:val="center"/>
          </w:tcPr>
          <w:p w14:paraId="3531853E" w14:textId="55C0889A"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OPA/OBRA/0013/2022</w:t>
            </w:r>
          </w:p>
        </w:tc>
        <w:tc>
          <w:tcPr>
            <w:tcW w:w="2289" w:type="dxa"/>
            <w:tcBorders>
              <w:top w:val="dotted" w:sz="4" w:space="0" w:color="auto"/>
              <w:bottom w:val="dotted" w:sz="2" w:space="0" w:color="auto"/>
            </w:tcBorders>
            <w:vAlign w:val="center"/>
          </w:tcPr>
          <w:p w14:paraId="47D17164" w14:textId="0A497C7C"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13/24/2022</w:t>
            </w:r>
          </w:p>
        </w:tc>
        <w:tc>
          <w:tcPr>
            <w:tcW w:w="3961" w:type="dxa"/>
            <w:tcBorders>
              <w:top w:val="dotted" w:sz="4" w:space="0" w:color="auto"/>
              <w:bottom w:val="dotted" w:sz="2" w:space="0" w:color="auto"/>
            </w:tcBorders>
            <w:vAlign w:val="center"/>
          </w:tcPr>
          <w:p w14:paraId="48F7E950" w14:textId="02169E5D" w:rsidR="001A0EB9" w:rsidRPr="001A0EB9" w:rsidRDefault="001A0EB9" w:rsidP="001A0EB9">
            <w:pPr>
              <w:spacing w:line="276" w:lineRule="auto"/>
              <w:jc w:val="both"/>
              <w:rPr>
                <w:rFonts w:ascii="Calibri" w:hAnsi="Calibri" w:cs="Calibri"/>
                <w:color w:val="000000"/>
                <w:sz w:val="18"/>
                <w:szCs w:val="18"/>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69BE6FB0" w14:textId="7D1BB4F7"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76,068.35</w:t>
            </w:r>
          </w:p>
        </w:tc>
      </w:tr>
      <w:tr w:rsidR="001A0EB9" w:rsidRPr="000D1F2D" w14:paraId="1476EF93" w14:textId="77777777" w:rsidTr="00380FBF">
        <w:trPr>
          <w:trHeight w:val="343"/>
        </w:trPr>
        <w:tc>
          <w:tcPr>
            <w:tcW w:w="703" w:type="dxa"/>
            <w:tcBorders>
              <w:top w:val="dotted" w:sz="4" w:space="0" w:color="auto"/>
              <w:bottom w:val="dotted" w:sz="2" w:space="0" w:color="auto"/>
            </w:tcBorders>
            <w:vAlign w:val="center"/>
          </w:tcPr>
          <w:p w14:paraId="4663933A" w14:textId="098C301D"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2" w:space="0" w:color="auto"/>
            </w:tcBorders>
            <w:vAlign w:val="center"/>
          </w:tcPr>
          <w:p w14:paraId="751402EA" w14:textId="56454F44"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OPA/OBRA/0014/2022</w:t>
            </w:r>
          </w:p>
        </w:tc>
        <w:tc>
          <w:tcPr>
            <w:tcW w:w="2289" w:type="dxa"/>
            <w:tcBorders>
              <w:top w:val="dotted" w:sz="4" w:space="0" w:color="auto"/>
              <w:bottom w:val="dotted" w:sz="2" w:space="0" w:color="auto"/>
            </w:tcBorders>
            <w:vAlign w:val="center"/>
          </w:tcPr>
          <w:p w14:paraId="1BC0CBF6" w14:textId="403958B8"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14/24/2022</w:t>
            </w:r>
          </w:p>
        </w:tc>
        <w:tc>
          <w:tcPr>
            <w:tcW w:w="3961" w:type="dxa"/>
            <w:tcBorders>
              <w:top w:val="dotted" w:sz="4" w:space="0" w:color="auto"/>
              <w:bottom w:val="dotted" w:sz="2" w:space="0" w:color="auto"/>
            </w:tcBorders>
            <w:vAlign w:val="center"/>
          </w:tcPr>
          <w:p w14:paraId="4E5D6712" w14:textId="6A84AB05"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7047FB0C" w14:textId="40DAB7C7"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76,068.35</w:t>
            </w:r>
          </w:p>
        </w:tc>
      </w:tr>
      <w:tr w:rsidR="001A0EB9" w:rsidRPr="000D1F2D" w14:paraId="4B64F38D" w14:textId="77777777" w:rsidTr="00380FBF">
        <w:trPr>
          <w:trHeight w:val="343"/>
        </w:trPr>
        <w:tc>
          <w:tcPr>
            <w:tcW w:w="703" w:type="dxa"/>
            <w:tcBorders>
              <w:top w:val="dotted" w:sz="4" w:space="0" w:color="auto"/>
              <w:bottom w:val="dotted" w:sz="2" w:space="0" w:color="auto"/>
            </w:tcBorders>
            <w:vAlign w:val="center"/>
          </w:tcPr>
          <w:p w14:paraId="7914BF54" w14:textId="0EB6CF8C"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2" w:space="0" w:color="auto"/>
            </w:tcBorders>
            <w:vAlign w:val="center"/>
          </w:tcPr>
          <w:p w14:paraId="2BFCF453" w14:textId="3BFEBCF1"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OPA/OBRA/0015/2022</w:t>
            </w:r>
          </w:p>
        </w:tc>
        <w:tc>
          <w:tcPr>
            <w:tcW w:w="2289" w:type="dxa"/>
            <w:tcBorders>
              <w:top w:val="dotted" w:sz="4" w:space="0" w:color="auto"/>
              <w:bottom w:val="dotted" w:sz="2" w:space="0" w:color="auto"/>
            </w:tcBorders>
            <w:vAlign w:val="center"/>
          </w:tcPr>
          <w:p w14:paraId="2235E2E7" w14:textId="730D631B"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15/24/2022</w:t>
            </w:r>
          </w:p>
        </w:tc>
        <w:tc>
          <w:tcPr>
            <w:tcW w:w="3961" w:type="dxa"/>
            <w:tcBorders>
              <w:top w:val="dotted" w:sz="4" w:space="0" w:color="auto"/>
              <w:bottom w:val="dotted" w:sz="2" w:space="0" w:color="auto"/>
            </w:tcBorders>
            <w:vAlign w:val="center"/>
          </w:tcPr>
          <w:p w14:paraId="084E8E17" w14:textId="349B76FF"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48ADB77C" w14:textId="0617A03F"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80,972.85</w:t>
            </w:r>
          </w:p>
        </w:tc>
      </w:tr>
      <w:tr w:rsidR="001A0EB9" w:rsidRPr="000D1F2D" w14:paraId="64E79162" w14:textId="77777777" w:rsidTr="00380FBF">
        <w:trPr>
          <w:trHeight w:val="343"/>
        </w:trPr>
        <w:tc>
          <w:tcPr>
            <w:tcW w:w="703" w:type="dxa"/>
            <w:tcBorders>
              <w:top w:val="dotted" w:sz="4" w:space="0" w:color="auto"/>
              <w:bottom w:val="dotted" w:sz="2" w:space="0" w:color="auto"/>
            </w:tcBorders>
            <w:vAlign w:val="center"/>
          </w:tcPr>
          <w:p w14:paraId="1CF36149" w14:textId="68B6CAA5"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2" w:space="0" w:color="auto"/>
            </w:tcBorders>
            <w:vAlign w:val="center"/>
          </w:tcPr>
          <w:p w14:paraId="3FE8002A" w14:textId="36A35034"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OPA/OBRA/0016/2022</w:t>
            </w:r>
          </w:p>
        </w:tc>
        <w:tc>
          <w:tcPr>
            <w:tcW w:w="2289" w:type="dxa"/>
            <w:tcBorders>
              <w:top w:val="dotted" w:sz="4" w:space="0" w:color="auto"/>
              <w:bottom w:val="dotted" w:sz="2" w:space="0" w:color="auto"/>
            </w:tcBorders>
            <w:vAlign w:val="center"/>
          </w:tcPr>
          <w:p w14:paraId="425B3282" w14:textId="63A001F6"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16/24/2022</w:t>
            </w:r>
          </w:p>
        </w:tc>
        <w:tc>
          <w:tcPr>
            <w:tcW w:w="3961" w:type="dxa"/>
            <w:tcBorders>
              <w:top w:val="dotted" w:sz="4" w:space="0" w:color="auto"/>
              <w:bottom w:val="dotted" w:sz="2" w:space="0" w:color="auto"/>
            </w:tcBorders>
            <w:vAlign w:val="center"/>
          </w:tcPr>
          <w:p w14:paraId="3FAD8A9B" w14:textId="6350BDEB"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7FAB2CEE" w14:textId="592587F5"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80,972.85</w:t>
            </w:r>
          </w:p>
        </w:tc>
      </w:tr>
      <w:tr w:rsidR="001A0EB9" w:rsidRPr="000D1F2D" w14:paraId="59CFB121" w14:textId="77777777" w:rsidTr="00380FBF">
        <w:trPr>
          <w:trHeight w:val="343"/>
        </w:trPr>
        <w:tc>
          <w:tcPr>
            <w:tcW w:w="703" w:type="dxa"/>
            <w:tcBorders>
              <w:top w:val="dotted" w:sz="4" w:space="0" w:color="auto"/>
              <w:bottom w:val="dotted" w:sz="2" w:space="0" w:color="auto"/>
            </w:tcBorders>
            <w:vAlign w:val="center"/>
          </w:tcPr>
          <w:p w14:paraId="744A4F71" w14:textId="596AF4EB"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2" w:space="0" w:color="auto"/>
            </w:tcBorders>
            <w:vAlign w:val="center"/>
          </w:tcPr>
          <w:p w14:paraId="61D6881A" w14:textId="3248AEE3"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OPA/OBRA/0017/2022</w:t>
            </w:r>
          </w:p>
        </w:tc>
        <w:tc>
          <w:tcPr>
            <w:tcW w:w="2289" w:type="dxa"/>
            <w:tcBorders>
              <w:top w:val="dotted" w:sz="4" w:space="0" w:color="auto"/>
              <w:bottom w:val="dotted" w:sz="2" w:space="0" w:color="auto"/>
            </w:tcBorders>
            <w:vAlign w:val="center"/>
          </w:tcPr>
          <w:p w14:paraId="7E303691" w14:textId="0C781DA7"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17/24/2022</w:t>
            </w:r>
          </w:p>
        </w:tc>
        <w:tc>
          <w:tcPr>
            <w:tcW w:w="3961" w:type="dxa"/>
            <w:tcBorders>
              <w:top w:val="dotted" w:sz="4" w:space="0" w:color="auto"/>
              <w:bottom w:val="dotted" w:sz="2" w:space="0" w:color="auto"/>
            </w:tcBorders>
            <w:vAlign w:val="center"/>
          </w:tcPr>
          <w:p w14:paraId="1AAA52D0" w14:textId="3FAB1837"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1337AC0A" w14:textId="7E3B07B8"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80,972.85</w:t>
            </w:r>
          </w:p>
        </w:tc>
      </w:tr>
      <w:tr w:rsidR="001A0EB9" w:rsidRPr="000D1F2D" w14:paraId="3214876B" w14:textId="77777777" w:rsidTr="00380FBF">
        <w:trPr>
          <w:trHeight w:val="343"/>
        </w:trPr>
        <w:tc>
          <w:tcPr>
            <w:tcW w:w="703" w:type="dxa"/>
            <w:tcBorders>
              <w:top w:val="dotted" w:sz="4" w:space="0" w:color="auto"/>
              <w:bottom w:val="dotted" w:sz="2" w:space="0" w:color="auto"/>
            </w:tcBorders>
            <w:vAlign w:val="center"/>
          </w:tcPr>
          <w:p w14:paraId="75E57CAC" w14:textId="1E66A4CD"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2" w:space="0" w:color="auto"/>
            </w:tcBorders>
            <w:vAlign w:val="center"/>
          </w:tcPr>
          <w:p w14:paraId="7FECC4D2" w14:textId="296A05B2"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OPA/OBRA/0018/2022</w:t>
            </w:r>
          </w:p>
        </w:tc>
        <w:tc>
          <w:tcPr>
            <w:tcW w:w="2289" w:type="dxa"/>
            <w:tcBorders>
              <w:top w:val="dotted" w:sz="4" w:space="0" w:color="auto"/>
              <w:bottom w:val="dotted" w:sz="2" w:space="0" w:color="auto"/>
            </w:tcBorders>
            <w:vAlign w:val="center"/>
          </w:tcPr>
          <w:p w14:paraId="3947B3AF" w14:textId="771636A1"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18/24/2022</w:t>
            </w:r>
          </w:p>
        </w:tc>
        <w:tc>
          <w:tcPr>
            <w:tcW w:w="3961" w:type="dxa"/>
            <w:tcBorders>
              <w:top w:val="dotted" w:sz="4" w:space="0" w:color="auto"/>
              <w:bottom w:val="dotted" w:sz="2" w:space="0" w:color="auto"/>
            </w:tcBorders>
            <w:vAlign w:val="center"/>
          </w:tcPr>
          <w:p w14:paraId="0EC5231C" w14:textId="3689CC2D"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3BE0972E" w14:textId="6830F639"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80,972.85</w:t>
            </w:r>
          </w:p>
        </w:tc>
      </w:tr>
      <w:tr w:rsidR="001A0EB9" w:rsidRPr="000D1F2D" w14:paraId="38EA0A0D" w14:textId="77777777" w:rsidTr="00380FBF">
        <w:trPr>
          <w:trHeight w:val="343"/>
        </w:trPr>
        <w:tc>
          <w:tcPr>
            <w:tcW w:w="703" w:type="dxa"/>
            <w:tcBorders>
              <w:top w:val="dotted" w:sz="4" w:space="0" w:color="auto"/>
              <w:bottom w:val="dotted" w:sz="2" w:space="0" w:color="auto"/>
            </w:tcBorders>
            <w:vAlign w:val="center"/>
          </w:tcPr>
          <w:p w14:paraId="66E84651" w14:textId="13F5855A"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2" w:space="0" w:color="auto"/>
            </w:tcBorders>
            <w:vAlign w:val="center"/>
          </w:tcPr>
          <w:p w14:paraId="77DE8676" w14:textId="63693F39"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OPA/OBRA/0019/2022</w:t>
            </w:r>
          </w:p>
        </w:tc>
        <w:tc>
          <w:tcPr>
            <w:tcW w:w="2289" w:type="dxa"/>
            <w:tcBorders>
              <w:top w:val="dotted" w:sz="4" w:space="0" w:color="auto"/>
              <w:bottom w:val="dotted" w:sz="2" w:space="0" w:color="auto"/>
            </w:tcBorders>
            <w:vAlign w:val="center"/>
          </w:tcPr>
          <w:p w14:paraId="2ED9526E" w14:textId="2A3AA9B6"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19/24/2022</w:t>
            </w:r>
          </w:p>
        </w:tc>
        <w:tc>
          <w:tcPr>
            <w:tcW w:w="3961" w:type="dxa"/>
            <w:tcBorders>
              <w:top w:val="dotted" w:sz="4" w:space="0" w:color="auto"/>
              <w:bottom w:val="dotted" w:sz="2" w:space="0" w:color="auto"/>
            </w:tcBorders>
            <w:vAlign w:val="center"/>
          </w:tcPr>
          <w:p w14:paraId="623C1FA6" w14:textId="58E047F0"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4" w:space="0" w:color="auto"/>
              <w:bottom w:val="dotted" w:sz="2" w:space="0" w:color="auto"/>
            </w:tcBorders>
            <w:vAlign w:val="center"/>
          </w:tcPr>
          <w:p w14:paraId="37970D67" w14:textId="0304DF79"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80,972.85</w:t>
            </w:r>
          </w:p>
        </w:tc>
      </w:tr>
      <w:tr w:rsidR="001A0EB9" w:rsidRPr="000D1F2D" w14:paraId="2D676EF9" w14:textId="77777777" w:rsidTr="00380FBF">
        <w:trPr>
          <w:trHeight w:val="320"/>
        </w:trPr>
        <w:tc>
          <w:tcPr>
            <w:tcW w:w="703" w:type="dxa"/>
            <w:tcBorders>
              <w:top w:val="dotted" w:sz="2" w:space="0" w:color="auto"/>
              <w:bottom w:val="single" w:sz="2" w:space="0" w:color="auto"/>
            </w:tcBorders>
            <w:vAlign w:val="center"/>
          </w:tcPr>
          <w:p w14:paraId="46396A57" w14:textId="6F682748" w:rsidR="001A0EB9" w:rsidRPr="000D1F2D" w:rsidRDefault="001C41CD" w:rsidP="001A0EB9">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2" w:space="0" w:color="auto"/>
              <w:bottom w:val="single" w:sz="2" w:space="0" w:color="auto"/>
            </w:tcBorders>
            <w:vAlign w:val="center"/>
          </w:tcPr>
          <w:p w14:paraId="23B1611A" w14:textId="66457995" w:rsidR="001A0EB9" w:rsidRPr="001A0EB9" w:rsidRDefault="001A0EB9" w:rsidP="001A0EB9">
            <w:pPr>
              <w:spacing w:line="276" w:lineRule="auto"/>
              <w:jc w:val="center"/>
              <w:rPr>
                <w:rFonts w:ascii="Arial" w:hAnsi="Arial" w:cs="Arial"/>
                <w:sz w:val="16"/>
                <w:szCs w:val="16"/>
              </w:rPr>
            </w:pPr>
            <w:r w:rsidRPr="001A0EB9">
              <w:rPr>
                <w:rFonts w:ascii="Arial" w:hAnsi="Arial" w:cs="Arial"/>
                <w:color w:val="000000"/>
                <w:sz w:val="16"/>
                <w:szCs w:val="16"/>
              </w:rPr>
              <w:t>OPA/OBRA/0020/2022</w:t>
            </w:r>
          </w:p>
        </w:tc>
        <w:tc>
          <w:tcPr>
            <w:tcW w:w="2289" w:type="dxa"/>
            <w:tcBorders>
              <w:top w:val="dotted" w:sz="2" w:space="0" w:color="auto"/>
              <w:bottom w:val="single" w:sz="2" w:space="0" w:color="auto"/>
            </w:tcBorders>
            <w:vAlign w:val="center"/>
          </w:tcPr>
          <w:p w14:paraId="66E6DF96" w14:textId="7ACB0154" w:rsidR="001A0EB9" w:rsidRPr="001A0EB9" w:rsidRDefault="001A0EB9" w:rsidP="001A0EB9">
            <w:pPr>
              <w:spacing w:line="276" w:lineRule="auto"/>
              <w:jc w:val="center"/>
              <w:rPr>
                <w:rFonts w:ascii="Arial" w:hAnsi="Arial" w:cs="Arial"/>
                <w:color w:val="000000"/>
                <w:sz w:val="16"/>
                <w:szCs w:val="16"/>
              </w:rPr>
            </w:pPr>
            <w:r w:rsidRPr="001A0EB9">
              <w:rPr>
                <w:rFonts w:ascii="Arial" w:hAnsi="Arial" w:cs="Arial"/>
                <w:color w:val="000000"/>
                <w:sz w:val="16"/>
                <w:szCs w:val="16"/>
              </w:rPr>
              <w:t>20/24/2022</w:t>
            </w:r>
          </w:p>
        </w:tc>
        <w:tc>
          <w:tcPr>
            <w:tcW w:w="3961" w:type="dxa"/>
            <w:tcBorders>
              <w:top w:val="dotted" w:sz="2" w:space="0" w:color="auto"/>
              <w:bottom w:val="single" w:sz="2" w:space="0" w:color="auto"/>
            </w:tcBorders>
            <w:vAlign w:val="center"/>
          </w:tcPr>
          <w:p w14:paraId="55911B11" w14:textId="35BD4F9B" w:rsidR="001A0EB9" w:rsidRPr="000D1F2D" w:rsidRDefault="001A0EB9" w:rsidP="001A0EB9">
            <w:pPr>
              <w:spacing w:line="276" w:lineRule="auto"/>
              <w:jc w:val="both"/>
              <w:rPr>
                <w:rFonts w:ascii="Arial" w:hAnsi="Arial" w:cs="Arial"/>
                <w:sz w:val="16"/>
                <w:szCs w:val="16"/>
              </w:rPr>
            </w:pPr>
            <w:r>
              <w:rPr>
                <w:rFonts w:ascii="Calibri" w:hAnsi="Calibri" w:cs="Calibri"/>
                <w:color w:val="000000"/>
                <w:sz w:val="18"/>
                <w:szCs w:val="18"/>
              </w:rPr>
              <w:t xml:space="preserve">Construcción 9 Gavetas Parque Funerario.  </w:t>
            </w:r>
          </w:p>
        </w:tc>
        <w:tc>
          <w:tcPr>
            <w:tcW w:w="1546" w:type="dxa"/>
            <w:tcBorders>
              <w:top w:val="dotted" w:sz="2" w:space="0" w:color="auto"/>
              <w:bottom w:val="single" w:sz="2" w:space="0" w:color="auto"/>
            </w:tcBorders>
            <w:vAlign w:val="center"/>
          </w:tcPr>
          <w:p w14:paraId="3AC8335E" w14:textId="55572D58" w:rsidR="001A0EB9" w:rsidRPr="001A0EB9" w:rsidRDefault="001A0EB9" w:rsidP="00A17B50">
            <w:pPr>
              <w:spacing w:line="276" w:lineRule="auto"/>
              <w:jc w:val="right"/>
              <w:rPr>
                <w:rFonts w:ascii="Arial" w:hAnsi="Arial" w:cs="Arial"/>
                <w:sz w:val="16"/>
                <w:szCs w:val="16"/>
              </w:rPr>
            </w:pPr>
            <w:r w:rsidRPr="001A0EB9">
              <w:rPr>
                <w:rFonts w:ascii="Calibri" w:hAnsi="Calibri" w:cs="Calibri"/>
                <w:color w:val="000000"/>
                <w:sz w:val="16"/>
                <w:szCs w:val="16"/>
              </w:rPr>
              <w:t>$</w:t>
            </w:r>
            <w:r w:rsidR="006068C1">
              <w:rPr>
                <w:rFonts w:ascii="Calibri" w:hAnsi="Calibri" w:cs="Calibri"/>
                <w:color w:val="000000"/>
                <w:sz w:val="16"/>
                <w:szCs w:val="16"/>
              </w:rPr>
              <w:t xml:space="preserve">       </w:t>
            </w:r>
            <w:r w:rsidRPr="001A0EB9">
              <w:rPr>
                <w:rFonts w:ascii="Calibri" w:hAnsi="Calibri" w:cs="Calibri"/>
                <w:color w:val="000000"/>
                <w:sz w:val="16"/>
                <w:szCs w:val="16"/>
              </w:rPr>
              <w:t>80,972.85</w:t>
            </w:r>
          </w:p>
        </w:tc>
      </w:tr>
      <w:tr w:rsidR="00A90C44" w:rsidRPr="006068C1" w14:paraId="40719B98" w14:textId="77777777" w:rsidTr="001B28B0">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6068C1" w:rsidRDefault="00A90C44" w:rsidP="009C7BA1">
            <w:pPr>
              <w:spacing w:line="276" w:lineRule="auto"/>
              <w:jc w:val="right"/>
              <w:rPr>
                <w:rFonts w:ascii="Arial" w:hAnsi="Arial" w:cs="Arial"/>
                <w:sz w:val="16"/>
                <w:szCs w:val="16"/>
              </w:rPr>
            </w:pPr>
            <w:r w:rsidRPr="006068C1">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BBC24CB" w:rsidR="00A90C44" w:rsidRPr="006068C1" w:rsidRDefault="00555F58" w:rsidP="001B28B0">
            <w:pPr>
              <w:spacing w:line="276" w:lineRule="auto"/>
              <w:jc w:val="right"/>
              <w:rPr>
                <w:rFonts w:ascii="Arial" w:hAnsi="Arial" w:cs="Arial"/>
                <w:sz w:val="16"/>
                <w:szCs w:val="16"/>
              </w:rPr>
            </w:pPr>
            <w:r w:rsidRPr="006068C1">
              <w:rPr>
                <w:rFonts w:ascii="Arial" w:hAnsi="Arial" w:cs="Arial"/>
                <w:b/>
                <w:sz w:val="16"/>
                <w:szCs w:val="16"/>
              </w:rPr>
              <w:t>$</w:t>
            </w:r>
            <w:r w:rsidR="006068C1" w:rsidRPr="006068C1">
              <w:rPr>
                <w:rFonts w:ascii="Arial" w:hAnsi="Arial" w:cs="Arial"/>
                <w:b/>
                <w:sz w:val="16"/>
                <w:szCs w:val="16"/>
              </w:rPr>
              <w:t xml:space="preserve">     </w:t>
            </w:r>
            <w:r w:rsidRPr="006068C1">
              <w:rPr>
                <w:rFonts w:ascii="Arial" w:hAnsi="Arial" w:cs="Arial"/>
                <w:b/>
                <w:sz w:val="16"/>
                <w:szCs w:val="16"/>
              </w:rPr>
              <w:t xml:space="preserve"> </w:t>
            </w:r>
            <w:r w:rsidR="00380FBF" w:rsidRPr="006068C1">
              <w:rPr>
                <w:rFonts w:ascii="Arial" w:hAnsi="Arial" w:cs="Arial"/>
                <w:b/>
                <w:sz w:val="16"/>
                <w:szCs w:val="16"/>
              </w:rPr>
              <w:t>1,253,373.68</w:t>
            </w:r>
          </w:p>
        </w:tc>
      </w:tr>
    </w:tbl>
    <w:p w14:paraId="2ED8646F" w14:textId="5D17AC43" w:rsidR="001C41CD" w:rsidRDefault="001C41CD" w:rsidP="001C41CD">
      <w:pPr>
        <w:jc w:val="both"/>
        <w:rPr>
          <w:rFonts w:ascii="Arial" w:hAnsi="Arial" w:cs="Arial"/>
          <w:sz w:val="14"/>
          <w:szCs w:val="14"/>
        </w:rPr>
      </w:pPr>
      <w:r>
        <w:rPr>
          <w:rFonts w:ascii="Arial" w:hAnsi="Arial" w:cs="Arial"/>
          <w:sz w:val="14"/>
          <w:szCs w:val="14"/>
        </w:rPr>
        <w:t xml:space="preserve">Fuente: Elaboración propia con base en los datos tomados de la Cédula Auxiliar Contable, de las estimaciones correspondiente a las obras contratadas </w:t>
      </w:r>
      <w:r w:rsidR="002B0B3F">
        <w:rPr>
          <w:rFonts w:ascii="Arial" w:hAnsi="Arial" w:cs="Arial"/>
          <w:sz w:val="14"/>
          <w:szCs w:val="14"/>
        </w:rPr>
        <w:t xml:space="preserve">en </w:t>
      </w:r>
      <w:r>
        <w:rPr>
          <w:rFonts w:ascii="Arial" w:hAnsi="Arial" w:cs="Arial"/>
          <w:sz w:val="14"/>
          <w:szCs w:val="14"/>
        </w:rPr>
        <w:t xml:space="preserve">2022. </w:t>
      </w:r>
    </w:p>
    <w:p w14:paraId="45E81136" w14:textId="77777777" w:rsidR="00E2638F" w:rsidRDefault="00E2638F" w:rsidP="00B14619">
      <w:pPr>
        <w:spacing w:line="360" w:lineRule="auto"/>
        <w:jc w:val="both"/>
        <w:rPr>
          <w:rFonts w:ascii="Arial" w:hAnsi="Arial" w:cs="Arial"/>
        </w:rPr>
      </w:pPr>
    </w:p>
    <w:p w14:paraId="5E7701E5" w14:textId="4A2277F9" w:rsidR="00A90C44" w:rsidRPr="00810CFA"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6B66C632" w14:textId="77777777" w:rsidR="00380FBF" w:rsidRDefault="00380FBF" w:rsidP="00B14619">
      <w:pPr>
        <w:spacing w:line="360" w:lineRule="auto"/>
        <w:jc w:val="both"/>
        <w:rPr>
          <w:rFonts w:ascii="Arial" w:hAnsi="Arial" w:cs="Arial"/>
        </w:rPr>
      </w:pPr>
      <w:bookmarkStart w:id="21" w:name="_Hlk53768484"/>
    </w:p>
    <w:p w14:paraId="4562C2AD" w14:textId="54701873" w:rsidR="00810036" w:rsidRPr="00810CFA" w:rsidRDefault="00492BA3" w:rsidP="00B14619">
      <w:pPr>
        <w:spacing w:line="360" w:lineRule="auto"/>
        <w:jc w:val="both"/>
        <w:rPr>
          <w:rFonts w:ascii="Arial" w:hAnsi="Arial" w:cs="Arial"/>
        </w:rPr>
      </w:pPr>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lastRenderedPageBreak/>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58AD7E39"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380FBF" w:rsidRPr="00380FBF">
        <w:rPr>
          <w:rFonts w:ascii="Arial" w:hAnsi="Arial" w:cs="Arial"/>
          <w:bCs/>
        </w:rPr>
        <w:t>de la</w:t>
      </w:r>
      <w:r w:rsidR="00380FBF" w:rsidRPr="003247E8">
        <w:rPr>
          <w:rFonts w:ascii="Arial" w:hAnsi="Arial" w:cs="Arial"/>
          <w:bCs/>
        </w:rPr>
        <w:t xml:space="preserve"> </w:t>
      </w:r>
      <w:r w:rsidR="00380FBF" w:rsidRPr="00CE49B4">
        <w:rPr>
          <w:rFonts w:ascii="Arial" w:hAnsi="Arial" w:cs="Arial"/>
          <w:b/>
          <w:bCs/>
        </w:rPr>
        <w:t>Operadora</w:t>
      </w:r>
      <w:r w:rsidR="0043654A">
        <w:rPr>
          <w:rFonts w:ascii="Arial" w:hAnsi="Arial" w:cs="Arial"/>
          <w:b/>
          <w:bCs/>
        </w:rPr>
        <w:t xml:space="preserve"> y Administradora</w:t>
      </w:r>
      <w:r w:rsidR="00380FBF" w:rsidRPr="00CE49B4">
        <w:rPr>
          <w:rFonts w:ascii="Arial" w:hAnsi="Arial" w:cs="Arial"/>
          <w:b/>
          <w:bCs/>
        </w:rPr>
        <w:t xml:space="preserve"> de Bienes Municipales, S.A. de C.V.</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05FFB393" w14:textId="5706FE55" w:rsidR="00CD04D0" w:rsidRPr="0017256E" w:rsidRDefault="00CD04D0" w:rsidP="00CD04D0">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380FBF" w:rsidRPr="00380FBF">
        <w:rPr>
          <w:rFonts w:ascii="Arial" w:hAnsi="Arial" w:cs="Arial"/>
          <w:bCs/>
        </w:rPr>
        <w:t>la</w:t>
      </w:r>
      <w:r w:rsidR="00380FBF" w:rsidRPr="003247E8">
        <w:rPr>
          <w:rFonts w:ascii="Arial" w:hAnsi="Arial" w:cs="Arial"/>
          <w:bCs/>
        </w:rPr>
        <w:t xml:space="preserve"> </w:t>
      </w:r>
      <w:r w:rsidR="00380FBF" w:rsidRPr="00CE49B4">
        <w:rPr>
          <w:rFonts w:ascii="Arial" w:hAnsi="Arial" w:cs="Arial"/>
          <w:b/>
          <w:bCs/>
        </w:rPr>
        <w:t>Operadora</w:t>
      </w:r>
      <w:r w:rsidR="0043654A">
        <w:rPr>
          <w:rFonts w:ascii="Arial" w:hAnsi="Arial" w:cs="Arial"/>
          <w:b/>
          <w:bCs/>
        </w:rPr>
        <w:t xml:space="preserve"> y Administradora</w:t>
      </w:r>
      <w:r w:rsidR="00380FBF" w:rsidRPr="00CE49B4">
        <w:rPr>
          <w:rFonts w:ascii="Arial" w:hAnsi="Arial" w:cs="Arial"/>
          <w:b/>
          <w:bCs/>
        </w:rPr>
        <w:t xml:space="preserve"> de Bienes Municipales, S.A. de C.V.</w:t>
      </w:r>
      <w:r w:rsidR="001C41CD">
        <w:rPr>
          <w:rFonts w:ascii="Arial" w:hAnsi="Arial" w:cs="Arial"/>
          <w:b/>
          <w:bCs/>
        </w:rPr>
        <w:t>,</w:t>
      </w:r>
      <w:r w:rsidR="00380FBF">
        <w:rPr>
          <w:rFonts w:ascii="Arial" w:hAnsi="Arial" w:cs="Arial"/>
          <w:b/>
          <w:bCs/>
        </w:rPr>
        <w:t xml:space="preserve"> </w:t>
      </w:r>
      <w:r w:rsidRPr="0017256E">
        <w:rPr>
          <w:rFonts w:ascii="Arial" w:hAnsi="Arial" w:cs="Arial"/>
          <w:bCs/>
        </w:rPr>
        <w:t xml:space="preserve">se seleccionó un porcentaje de </w:t>
      </w:r>
      <w:r w:rsidR="0043654A" w:rsidRPr="001C41CD">
        <w:rPr>
          <w:rFonts w:ascii="Arial" w:hAnsi="Arial" w:cs="Arial"/>
          <w:bCs/>
        </w:rPr>
        <w:t>80.78</w:t>
      </w:r>
      <w:r w:rsidRPr="001C41CD">
        <w:rPr>
          <w:rFonts w:ascii="Arial" w:hAnsi="Arial" w:cs="Arial"/>
          <w:bCs/>
        </w:rPr>
        <w:t>%,</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0D702F3E" w14:textId="77777777" w:rsidR="00D555BF" w:rsidRDefault="00D555BF" w:rsidP="00B14619">
      <w:pPr>
        <w:spacing w:line="360" w:lineRule="auto"/>
        <w:jc w:val="both"/>
        <w:rPr>
          <w:rFonts w:ascii="Arial" w:hAnsi="Arial" w:cs="Arial"/>
          <w:b/>
        </w:rPr>
      </w:pPr>
    </w:p>
    <w:p w14:paraId="4F4DCC44" w14:textId="77777777" w:rsidR="00D555BF" w:rsidRDefault="00D555BF" w:rsidP="00B14619">
      <w:pPr>
        <w:spacing w:line="360" w:lineRule="auto"/>
        <w:jc w:val="both"/>
        <w:rPr>
          <w:rFonts w:ascii="Arial" w:hAnsi="Arial" w:cs="Arial"/>
          <w:b/>
        </w:rPr>
      </w:pPr>
    </w:p>
    <w:p w14:paraId="66F31D50" w14:textId="77777777" w:rsidR="00D555BF" w:rsidRDefault="00D555BF"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lastRenderedPageBreak/>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45D491B5" w:rsidR="00F45C3F" w:rsidRDefault="00F45C3F" w:rsidP="00DC72F9">
      <w:pPr>
        <w:spacing w:line="360" w:lineRule="auto"/>
        <w:ind w:right="190"/>
        <w:jc w:val="both"/>
        <w:rPr>
          <w:rFonts w:ascii="Arial" w:hAnsi="Arial" w:cs="Arial"/>
          <w:bCs/>
        </w:rPr>
      </w:pPr>
      <w:r w:rsidRPr="009879F6">
        <w:rPr>
          <w:rFonts w:ascii="Arial" w:hAnsi="Arial" w:cs="Arial"/>
        </w:rPr>
        <w:t xml:space="preserve">Se </w:t>
      </w:r>
      <w:r w:rsidRPr="000E16A8">
        <w:rPr>
          <w:rFonts w:ascii="Arial" w:hAnsi="Arial" w:cs="Arial"/>
        </w:rPr>
        <w:t>revis</w:t>
      </w:r>
      <w:r w:rsidR="005B6F50" w:rsidRPr="000E16A8">
        <w:rPr>
          <w:rFonts w:ascii="Arial" w:hAnsi="Arial" w:cs="Arial"/>
        </w:rPr>
        <w:t>ó</w:t>
      </w:r>
      <w:r w:rsidRPr="000E16A8">
        <w:rPr>
          <w:rFonts w:ascii="Arial" w:hAnsi="Arial" w:cs="Arial"/>
        </w:rPr>
        <w:t xml:space="preserve"> </w:t>
      </w:r>
      <w:r w:rsidR="00DC72F9" w:rsidRPr="000E16A8">
        <w:rPr>
          <w:rFonts w:ascii="Arial" w:hAnsi="Arial" w:cs="Arial"/>
        </w:rPr>
        <w:t>l</w:t>
      </w:r>
      <w:r w:rsidR="000E16A8" w:rsidRPr="000E16A8">
        <w:rPr>
          <w:rFonts w:ascii="Arial" w:hAnsi="Arial" w:cs="Arial"/>
        </w:rPr>
        <w:t>a</w:t>
      </w:r>
      <w:r w:rsidR="00DC72F9" w:rsidRPr="000E16A8">
        <w:rPr>
          <w:rFonts w:ascii="Arial" w:hAnsi="Arial" w:cs="Arial"/>
        </w:rPr>
        <w:t xml:space="preserve"> </w:t>
      </w:r>
      <w:r w:rsidR="000E16A8" w:rsidRPr="00A17B50">
        <w:rPr>
          <w:rFonts w:ascii="Arial" w:hAnsi="Arial" w:cs="Arial"/>
        </w:rPr>
        <w:t xml:space="preserve">Administración </w:t>
      </w:r>
      <w:r w:rsidR="00E72ECC" w:rsidRPr="00A17B50">
        <w:rPr>
          <w:rFonts w:ascii="Arial" w:hAnsi="Arial" w:cs="Arial"/>
        </w:rPr>
        <w:t>del Panteón Municipal</w:t>
      </w:r>
      <w:r w:rsidR="000E16A8" w:rsidRPr="000E16A8">
        <w:rPr>
          <w:rFonts w:ascii="Arial" w:hAnsi="Arial" w:cs="Arial"/>
        </w:rPr>
        <w:t xml:space="preserve"> de la</w:t>
      </w:r>
      <w:r w:rsidR="00DC72F9">
        <w:rPr>
          <w:rFonts w:ascii="Arial" w:hAnsi="Arial" w:cs="Arial"/>
        </w:rPr>
        <w:t xml:space="preserve"> </w:t>
      </w:r>
      <w:r w:rsidR="00DC72F9" w:rsidRPr="00CE49B4">
        <w:rPr>
          <w:rFonts w:ascii="Arial" w:hAnsi="Arial" w:cs="Arial"/>
          <w:b/>
          <w:bCs/>
        </w:rPr>
        <w:t>Operadora</w:t>
      </w:r>
      <w:r w:rsidR="00DC72F9">
        <w:rPr>
          <w:rFonts w:ascii="Arial" w:hAnsi="Arial" w:cs="Arial"/>
          <w:b/>
          <w:bCs/>
        </w:rPr>
        <w:t xml:space="preserve"> y Administradora</w:t>
      </w:r>
      <w:r w:rsidR="00DC72F9" w:rsidRPr="00CE49B4">
        <w:rPr>
          <w:rFonts w:ascii="Arial" w:hAnsi="Arial" w:cs="Arial"/>
          <w:b/>
          <w:bCs/>
        </w:rPr>
        <w:t xml:space="preserve"> de Bienes Municipales, S.A. de C.V.</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2A511B13" w:rsidR="003172E9" w:rsidRDefault="003172E9" w:rsidP="00CF4F2B">
      <w:pPr>
        <w:spacing w:line="360" w:lineRule="auto"/>
        <w:ind w:right="49"/>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B25E57" w:rsidRPr="0087748B">
        <w:rPr>
          <w:rFonts w:ascii="Arial" w:hAnsi="Arial" w:cs="Arial"/>
        </w:rPr>
        <w:t>la</w:t>
      </w:r>
      <w:r w:rsidR="000A7078">
        <w:rPr>
          <w:rFonts w:ascii="Arial" w:hAnsi="Arial" w:cs="Arial"/>
        </w:rPr>
        <w:t xml:space="preserve"> </w:t>
      </w:r>
      <w:r w:rsidR="000A7078" w:rsidRPr="00CE49B4">
        <w:rPr>
          <w:rFonts w:ascii="Arial" w:hAnsi="Arial" w:cs="Arial"/>
          <w:b/>
          <w:bCs/>
        </w:rPr>
        <w:t>Operadora</w:t>
      </w:r>
      <w:r w:rsidR="000A7078">
        <w:rPr>
          <w:rFonts w:ascii="Arial" w:hAnsi="Arial" w:cs="Arial"/>
          <w:b/>
          <w:bCs/>
        </w:rPr>
        <w:t xml:space="preserve"> y Administradora</w:t>
      </w:r>
      <w:r w:rsidR="000A7078" w:rsidRPr="00CE49B4">
        <w:rPr>
          <w:rFonts w:ascii="Arial" w:hAnsi="Arial" w:cs="Arial"/>
          <w:b/>
          <w:bCs/>
        </w:rPr>
        <w:t xml:space="preserve"> de Bienes Municipales, S.A. de C.V.</w:t>
      </w:r>
      <w:r w:rsidRPr="003172E9">
        <w:rPr>
          <w:rFonts w:ascii="Arial" w:hAnsi="Arial" w:cs="Arial"/>
          <w:b/>
        </w:rPr>
        <w:t xml:space="preserve"> </w:t>
      </w:r>
      <w:r w:rsidRPr="003172E9">
        <w:rPr>
          <w:rFonts w:ascii="Arial" w:hAnsi="Arial" w:cs="Arial"/>
        </w:rPr>
        <w:t xml:space="preserve">del ejercicio fiscal </w:t>
      </w:r>
      <w:r w:rsidR="000A7078">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lastRenderedPageBreak/>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59979472"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se encuentran referidos en la Orden de Auditoría, Visita e</w:t>
      </w:r>
      <w:r w:rsidR="000A7078">
        <w:rPr>
          <w:rFonts w:ascii="Arial" w:hAnsi="Arial" w:cs="Arial"/>
          <w:bCs/>
        </w:rPr>
        <w:t xml:space="preserve"> Inspección emitida con oficio ASEQROO/ASE/AEMOP/0521/05/2023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6F5C6562" w:rsidR="00DC1A77" w:rsidRPr="002F049A" w:rsidRDefault="000A7078" w:rsidP="00FE6B36">
            <w:pPr>
              <w:spacing w:line="276" w:lineRule="auto"/>
              <w:rPr>
                <w:rFonts w:ascii="Arial" w:hAnsi="Arial" w:cs="Arial"/>
                <w:bCs/>
                <w:sz w:val="18"/>
                <w:szCs w:val="18"/>
              </w:rPr>
            </w:pPr>
            <w:r>
              <w:rPr>
                <w:rFonts w:ascii="Arial" w:hAnsi="Arial" w:cs="Arial"/>
                <w:bCs/>
                <w:sz w:val="18"/>
                <w:szCs w:val="18"/>
              </w:rPr>
              <w:t xml:space="preserve">M. en Aud. Alejandro Nahín </w:t>
            </w:r>
            <w:r w:rsidR="009E618D">
              <w:rPr>
                <w:rFonts w:ascii="Arial" w:hAnsi="Arial" w:cs="Arial"/>
                <w:bCs/>
                <w:sz w:val="18"/>
                <w:szCs w:val="18"/>
              </w:rPr>
              <w:t>Gómez Ma</w:t>
            </w:r>
            <w:r w:rsidR="00D22EC0">
              <w:rPr>
                <w:rFonts w:ascii="Arial" w:hAnsi="Arial" w:cs="Arial"/>
                <w:bCs/>
                <w:sz w:val="18"/>
                <w:szCs w:val="18"/>
              </w:rPr>
              <w:t>r</w:t>
            </w:r>
            <w:r w:rsidR="009E618D">
              <w:rPr>
                <w:rFonts w:ascii="Arial" w:hAnsi="Arial" w:cs="Arial"/>
                <w:bCs/>
                <w:sz w:val="18"/>
                <w:szCs w:val="18"/>
              </w:rPr>
              <w:t>tínez</w:t>
            </w:r>
          </w:p>
        </w:tc>
        <w:tc>
          <w:tcPr>
            <w:tcW w:w="5670" w:type="dxa"/>
            <w:tcBorders>
              <w:top w:val="single" w:sz="6" w:space="0" w:color="auto"/>
              <w:bottom w:val="dotted" w:sz="4" w:space="0" w:color="auto"/>
            </w:tcBorders>
            <w:vAlign w:val="center"/>
          </w:tcPr>
          <w:p w14:paraId="10295569" w14:textId="09798EE5" w:rsidR="00DC1A77" w:rsidRPr="00FE6B36" w:rsidRDefault="009E618D" w:rsidP="009E618D">
            <w:pPr>
              <w:spacing w:line="276" w:lineRule="auto"/>
              <w:jc w:val="both"/>
              <w:rPr>
                <w:rFonts w:ascii="Arial" w:hAnsi="Arial" w:cs="Arial"/>
                <w:bCs/>
                <w:sz w:val="18"/>
                <w:szCs w:val="18"/>
                <w:lang w:val="es-MX"/>
              </w:rPr>
            </w:pPr>
            <w:r w:rsidRPr="009E618D">
              <w:rPr>
                <w:rFonts w:ascii="Arial" w:hAnsi="Arial" w:cs="Arial"/>
                <w:bCs/>
                <w:sz w:val="18"/>
                <w:szCs w:val="18"/>
                <w:lang w:val="es-MX"/>
              </w:rPr>
              <w:t>Coordinador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5315C85E" w:rsidR="00DC1A77" w:rsidRPr="002F049A" w:rsidRDefault="009E618D" w:rsidP="00FE6B36">
            <w:pPr>
              <w:spacing w:line="276" w:lineRule="auto"/>
              <w:rPr>
                <w:rFonts w:ascii="Arial" w:hAnsi="Arial" w:cs="Arial"/>
                <w:bCs/>
                <w:sz w:val="18"/>
                <w:szCs w:val="18"/>
              </w:rPr>
            </w:pPr>
            <w:r>
              <w:rPr>
                <w:rFonts w:ascii="Arial" w:hAnsi="Arial" w:cs="Arial"/>
                <w:bCs/>
                <w:sz w:val="18"/>
                <w:szCs w:val="18"/>
              </w:rPr>
              <w:t>Ing. Marco Antonio Santos Avalos</w:t>
            </w:r>
          </w:p>
        </w:tc>
        <w:tc>
          <w:tcPr>
            <w:tcW w:w="5670" w:type="dxa"/>
            <w:tcBorders>
              <w:top w:val="dotted" w:sz="4" w:space="0" w:color="auto"/>
              <w:bottom w:val="single" w:sz="6" w:space="0" w:color="auto"/>
            </w:tcBorders>
            <w:vAlign w:val="center"/>
          </w:tcPr>
          <w:p w14:paraId="6094DBD9" w14:textId="26397621" w:rsidR="00DC1A77" w:rsidRPr="002F049A" w:rsidRDefault="009E618D" w:rsidP="009E618D">
            <w:pPr>
              <w:spacing w:line="276" w:lineRule="auto"/>
              <w:jc w:val="both"/>
              <w:rPr>
                <w:rFonts w:ascii="Arial" w:hAnsi="Arial" w:cs="Arial"/>
                <w:bCs/>
                <w:sz w:val="18"/>
                <w:szCs w:val="18"/>
              </w:rPr>
            </w:pPr>
            <w:r w:rsidRPr="009E618D">
              <w:rPr>
                <w:rFonts w:ascii="Arial" w:hAnsi="Arial" w:cs="Arial"/>
                <w:bCs/>
                <w:sz w:val="18"/>
                <w:szCs w:val="18"/>
                <w:lang w:val="es-MX"/>
              </w:rPr>
              <w:t>Supervisor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76B89340" w:rsidR="00DD62C8" w:rsidRDefault="00DD62C8" w:rsidP="00807E3F">
      <w:pPr>
        <w:spacing w:line="360" w:lineRule="auto"/>
        <w:rPr>
          <w:rFonts w:ascii="Arial" w:hAnsi="Arial" w:cs="Arial"/>
          <w:lang w:val="es-MX"/>
        </w:rPr>
      </w:pPr>
    </w:p>
    <w:p w14:paraId="73A87AD6" w14:textId="77777777" w:rsidR="00D555BF" w:rsidRDefault="00D555BF"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476B9B63"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6A192D" w:rsidRPr="009E618D">
        <w:rPr>
          <w:rFonts w:ascii="Arial" w:hAnsi="Arial"/>
        </w:rPr>
        <w:t>la</w:t>
      </w:r>
      <w:r w:rsidRPr="00031800">
        <w:rPr>
          <w:rFonts w:ascii="Arial" w:hAnsi="Arial"/>
        </w:rPr>
        <w:t xml:space="preserve"> </w:t>
      </w:r>
      <w:r w:rsidR="009E618D" w:rsidRPr="00CE49B4">
        <w:rPr>
          <w:rFonts w:ascii="Arial" w:hAnsi="Arial" w:cs="Arial"/>
          <w:b/>
          <w:bCs/>
        </w:rPr>
        <w:t>Operadora</w:t>
      </w:r>
      <w:r w:rsidR="009E618D">
        <w:rPr>
          <w:rFonts w:ascii="Arial" w:hAnsi="Arial" w:cs="Arial"/>
          <w:b/>
          <w:bCs/>
        </w:rPr>
        <w:t xml:space="preserve"> y Administradora</w:t>
      </w:r>
      <w:r w:rsidR="009E618D" w:rsidRPr="00CE49B4">
        <w:rPr>
          <w:rFonts w:ascii="Arial" w:hAnsi="Arial" w:cs="Arial"/>
          <w:b/>
          <w:bCs/>
        </w:rPr>
        <w:t xml:space="preserve"> de Bienes Municipales, S.A. de C.V.</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9E618D">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 xml:space="preserve">en apego al artículo 38 fracción </w:t>
      </w:r>
      <w:r w:rsidR="004F38BD" w:rsidRPr="00D83593">
        <w:rPr>
          <w:rFonts w:ascii="Arial" w:hAnsi="Arial" w:cs="Arial"/>
          <w:color w:val="212121"/>
        </w:rPr>
        <w:lastRenderedPageBreak/>
        <w:t>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7A6CAA90" w14:textId="77777777" w:rsidR="0060022E" w:rsidRDefault="0060022E" w:rsidP="00B14619">
      <w:pPr>
        <w:spacing w:line="360" w:lineRule="auto"/>
        <w:jc w:val="both"/>
        <w:rPr>
          <w:rFonts w:ascii="Arial" w:hAnsi="Arial" w:cs="Arial"/>
        </w:rPr>
      </w:pPr>
    </w:p>
    <w:p w14:paraId="05FFEDBA" w14:textId="77777777" w:rsidR="00D555BF" w:rsidRPr="004F126B" w:rsidRDefault="00D555BF"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3186ED3F" w14:textId="388D879D" w:rsidR="00C5534F" w:rsidRPr="0068649A" w:rsidRDefault="00C13C05" w:rsidP="00B14619">
      <w:pPr>
        <w:spacing w:line="360" w:lineRule="auto"/>
        <w:jc w:val="both"/>
        <w:rPr>
          <w:rFonts w:ascii="Arial" w:hAnsi="Arial" w:cs="Arial"/>
          <w:b/>
          <w:bCs/>
        </w:rPr>
      </w:pPr>
      <w:r w:rsidRPr="0068649A">
        <w:rPr>
          <w:rFonts w:ascii="Arial" w:hAnsi="Arial" w:cs="Arial"/>
          <w:b/>
          <w:bCs/>
          <w:highlight w:val="yellow"/>
        </w:rPr>
        <w:t xml:space="preserve"> </w:t>
      </w:r>
    </w:p>
    <w:p w14:paraId="5EE87E01" w14:textId="07C8E46C"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w:t>
      </w:r>
      <w:r w:rsidR="0068649A" w:rsidRPr="000C48B3">
        <w:rPr>
          <w:rFonts w:ascii="Arial" w:hAnsi="Arial" w:cs="Arial"/>
        </w:rPr>
        <w:t xml:space="preserve">observaciones de </w:t>
      </w:r>
      <w:r w:rsidR="00C13C05">
        <w:rPr>
          <w:rFonts w:ascii="Arial" w:hAnsi="Arial" w:cs="Arial"/>
        </w:rPr>
        <w:t xml:space="preserve">cumplimiento legal y </w:t>
      </w:r>
      <w:r w:rsidR="0078202B">
        <w:rPr>
          <w:rFonts w:ascii="Arial" w:hAnsi="Arial" w:cs="Arial"/>
        </w:rPr>
        <w:t xml:space="preserve">de </w:t>
      </w:r>
      <w:r w:rsidR="00C13C05">
        <w:rPr>
          <w:rFonts w:ascii="Arial" w:hAnsi="Arial" w:cs="Arial"/>
        </w:rPr>
        <w:t>solicitud de aclaración</w:t>
      </w:r>
      <w:r w:rsidR="0068649A" w:rsidRPr="000E16A8">
        <w:rPr>
          <w:rFonts w:ascii="Arial" w:hAnsi="Arial" w:cs="Arial"/>
        </w:rPr>
        <w:t>,</w:t>
      </w:r>
      <w:r w:rsidR="0068649A" w:rsidRPr="000E16A8">
        <w:rPr>
          <w:rFonts w:ascii="Arial" w:hAnsi="Arial" w:cs="Arial"/>
          <w:b/>
          <w:bCs/>
        </w:rPr>
        <w:t xml:space="preserve"> </w:t>
      </w:r>
      <w:r w:rsidRPr="000E16A8">
        <w:rPr>
          <w:rFonts w:ascii="Arial" w:hAnsi="Arial" w:cs="Arial"/>
        </w:rPr>
        <w:t>en materia de obra pública</w:t>
      </w:r>
      <w:r w:rsidR="00F63D14" w:rsidRPr="000E16A8">
        <w:rPr>
          <w:rFonts w:ascii="Arial" w:hAnsi="Arial" w:cs="Arial"/>
        </w:rPr>
        <w:t xml:space="preserve">, las cuales </w:t>
      </w:r>
      <w:r w:rsidR="0001773E" w:rsidRPr="000E16A8">
        <w:rPr>
          <w:rFonts w:ascii="Arial" w:hAnsi="Arial" w:cs="Arial"/>
        </w:rPr>
        <w:t>s</w:t>
      </w:r>
      <w:r w:rsidR="00F63D14" w:rsidRPr="000E16A8">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D555BF">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D555BF">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D555BF">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FE6B36">
        <w:trPr>
          <w:trHeight w:val="329"/>
        </w:trPr>
        <w:tc>
          <w:tcPr>
            <w:tcW w:w="2168" w:type="pct"/>
            <w:tcBorders>
              <w:bottom w:val="dotted" w:sz="4" w:space="0" w:color="auto"/>
            </w:tcBorders>
            <w:vAlign w:val="center"/>
          </w:tcPr>
          <w:p w14:paraId="2CC73F7A" w14:textId="77777777" w:rsidR="000C1F25" w:rsidRPr="007D5887" w:rsidRDefault="000C1F25" w:rsidP="00D555BF">
            <w:pPr>
              <w:spacing w:line="276"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dotted" w:sz="4" w:space="0" w:color="auto"/>
            </w:tcBorders>
            <w:vAlign w:val="center"/>
          </w:tcPr>
          <w:p w14:paraId="72DAF798" w14:textId="7D121DD7" w:rsidR="000C1F25" w:rsidRPr="007D5887" w:rsidRDefault="007641D2" w:rsidP="00D555BF">
            <w:pPr>
              <w:spacing w:line="276" w:lineRule="auto"/>
              <w:jc w:val="center"/>
              <w:rPr>
                <w:rFonts w:ascii="Arial" w:hAnsi="Arial" w:cs="Arial"/>
                <w:sz w:val="18"/>
                <w:szCs w:val="18"/>
              </w:rPr>
            </w:pPr>
            <w:r>
              <w:rPr>
                <w:rFonts w:ascii="Arial" w:hAnsi="Arial" w:cs="Arial"/>
                <w:sz w:val="18"/>
                <w:szCs w:val="18"/>
              </w:rPr>
              <w:t>N.A.</w:t>
            </w:r>
          </w:p>
        </w:tc>
        <w:tc>
          <w:tcPr>
            <w:tcW w:w="1416" w:type="pct"/>
            <w:tcBorders>
              <w:bottom w:val="dotted" w:sz="4" w:space="0" w:color="auto"/>
            </w:tcBorders>
          </w:tcPr>
          <w:p w14:paraId="55597EF9" w14:textId="3587BA9C" w:rsidR="000C1F25" w:rsidRPr="007D5887" w:rsidRDefault="007641D2" w:rsidP="00D555BF">
            <w:pPr>
              <w:spacing w:line="276" w:lineRule="auto"/>
              <w:jc w:val="center"/>
              <w:rPr>
                <w:rFonts w:ascii="Arial" w:hAnsi="Arial" w:cs="Arial"/>
                <w:sz w:val="18"/>
                <w:szCs w:val="18"/>
              </w:rPr>
            </w:pPr>
            <w:r>
              <w:rPr>
                <w:rFonts w:ascii="Arial" w:hAnsi="Arial" w:cs="Arial"/>
                <w:sz w:val="18"/>
                <w:szCs w:val="18"/>
              </w:rPr>
              <w:t>N.A.</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D555BF">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02FC1194" w:rsidR="000C1F25" w:rsidRPr="007D5887" w:rsidRDefault="00772095" w:rsidP="00D555BF">
            <w:pPr>
              <w:spacing w:line="276" w:lineRule="auto"/>
              <w:jc w:val="center"/>
              <w:rPr>
                <w:rFonts w:ascii="Arial" w:hAnsi="Arial" w:cs="Arial"/>
                <w:sz w:val="18"/>
                <w:szCs w:val="18"/>
              </w:rPr>
            </w:pPr>
            <w:r>
              <w:rPr>
                <w:rFonts w:ascii="Arial" w:hAnsi="Arial" w:cs="Arial"/>
                <w:sz w:val="18"/>
                <w:szCs w:val="18"/>
              </w:rPr>
              <w:t>29</w:t>
            </w:r>
          </w:p>
        </w:tc>
        <w:tc>
          <w:tcPr>
            <w:tcW w:w="1416" w:type="pct"/>
            <w:tcBorders>
              <w:top w:val="dotted" w:sz="4" w:space="0" w:color="auto"/>
              <w:bottom w:val="dotted" w:sz="4" w:space="0" w:color="auto"/>
            </w:tcBorders>
          </w:tcPr>
          <w:p w14:paraId="47C6DA19" w14:textId="620282DF" w:rsidR="000C1F25" w:rsidRPr="007D5887" w:rsidRDefault="000C1F25" w:rsidP="00D555BF">
            <w:pPr>
              <w:spacing w:line="276" w:lineRule="auto"/>
              <w:jc w:val="center"/>
              <w:rPr>
                <w:rFonts w:ascii="Arial" w:hAnsi="Arial" w:cs="Arial"/>
                <w:sz w:val="18"/>
                <w:szCs w:val="18"/>
              </w:rPr>
            </w:pPr>
            <w:r>
              <w:rPr>
                <w:rFonts w:ascii="Arial" w:hAnsi="Arial" w:cs="Arial"/>
                <w:sz w:val="18"/>
                <w:szCs w:val="18"/>
              </w:rPr>
              <w:t>N.A.</w:t>
            </w:r>
          </w:p>
        </w:tc>
      </w:tr>
      <w:tr w:rsidR="009C1892" w:rsidRPr="007D5887" w14:paraId="5AC6FA46" w14:textId="77777777" w:rsidTr="00FE6B36">
        <w:trPr>
          <w:trHeight w:val="329"/>
        </w:trPr>
        <w:tc>
          <w:tcPr>
            <w:tcW w:w="2168" w:type="pct"/>
            <w:tcBorders>
              <w:top w:val="dotted" w:sz="4" w:space="0" w:color="auto"/>
            </w:tcBorders>
            <w:vAlign w:val="center"/>
          </w:tcPr>
          <w:p w14:paraId="1EDF07D7" w14:textId="4E41F580" w:rsidR="009C1892" w:rsidRPr="007D5887" w:rsidRDefault="009C1892" w:rsidP="00D555BF">
            <w:pPr>
              <w:spacing w:line="276"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6D3C8351" w14:textId="47C4E928" w:rsidR="009C1892" w:rsidRDefault="00772095" w:rsidP="00D555BF">
            <w:pPr>
              <w:spacing w:line="276" w:lineRule="auto"/>
              <w:jc w:val="center"/>
              <w:rPr>
                <w:rFonts w:ascii="Arial" w:hAnsi="Arial" w:cs="Arial"/>
                <w:sz w:val="18"/>
                <w:szCs w:val="18"/>
              </w:rPr>
            </w:pPr>
            <w:r>
              <w:rPr>
                <w:rFonts w:ascii="Arial" w:hAnsi="Arial" w:cs="Arial"/>
                <w:sz w:val="18"/>
                <w:szCs w:val="18"/>
              </w:rPr>
              <w:t>1</w:t>
            </w:r>
          </w:p>
        </w:tc>
        <w:tc>
          <w:tcPr>
            <w:tcW w:w="1416" w:type="pct"/>
            <w:tcBorders>
              <w:top w:val="dotted" w:sz="4" w:space="0" w:color="auto"/>
            </w:tcBorders>
          </w:tcPr>
          <w:p w14:paraId="4586ADD1" w14:textId="645B615D" w:rsidR="009C1892" w:rsidRDefault="009C1892" w:rsidP="00D555BF">
            <w:pPr>
              <w:spacing w:line="276"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D555BF">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084AA7FA" w:rsidR="000C1F25" w:rsidRPr="007D5887" w:rsidRDefault="00772095" w:rsidP="00D555BF">
            <w:pPr>
              <w:spacing w:line="276" w:lineRule="auto"/>
              <w:jc w:val="center"/>
              <w:rPr>
                <w:rFonts w:ascii="Arial" w:hAnsi="Arial" w:cs="Arial"/>
                <w:b/>
                <w:bCs/>
                <w:sz w:val="18"/>
                <w:szCs w:val="18"/>
              </w:rPr>
            </w:pPr>
            <w:r>
              <w:rPr>
                <w:rFonts w:ascii="Arial" w:hAnsi="Arial" w:cs="Arial"/>
                <w:b/>
                <w:bCs/>
                <w:sz w:val="18"/>
                <w:szCs w:val="18"/>
              </w:rPr>
              <w:t>30</w:t>
            </w:r>
          </w:p>
        </w:tc>
        <w:tc>
          <w:tcPr>
            <w:tcW w:w="1416" w:type="pct"/>
            <w:vAlign w:val="center"/>
          </w:tcPr>
          <w:p w14:paraId="774B4C91" w14:textId="3D7286EB" w:rsidR="000C1F25" w:rsidRPr="007D5887" w:rsidRDefault="007641D2" w:rsidP="00D555BF">
            <w:pPr>
              <w:spacing w:line="276" w:lineRule="auto"/>
              <w:jc w:val="center"/>
              <w:rPr>
                <w:rFonts w:ascii="Arial" w:hAnsi="Arial" w:cs="Arial"/>
                <w:b/>
                <w:bCs/>
                <w:sz w:val="18"/>
                <w:szCs w:val="18"/>
              </w:rPr>
            </w:pPr>
            <w:r>
              <w:rPr>
                <w:rFonts w:ascii="Arial" w:hAnsi="Arial" w:cs="Arial"/>
                <w:b/>
                <w:bCs/>
                <w:sz w:val="18"/>
                <w:szCs w:val="18"/>
              </w:rPr>
              <w:t>N.A</w:t>
            </w:r>
            <w:r w:rsidR="0086631E">
              <w:rPr>
                <w:rFonts w:ascii="Arial" w:hAnsi="Arial" w:cs="Arial"/>
                <w:b/>
                <w:bCs/>
                <w:sz w:val="18"/>
                <w:szCs w:val="18"/>
              </w:rPr>
              <w:t>.</w:t>
            </w:r>
          </w:p>
        </w:tc>
      </w:tr>
    </w:tbl>
    <w:p w14:paraId="1DD13395" w14:textId="4C9C7316" w:rsidR="000C1F25" w:rsidRPr="00B40267" w:rsidRDefault="000C1F25" w:rsidP="00D555BF">
      <w:pPr>
        <w:spacing w:line="276"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26AC6CFC" w14:textId="77777777" w:rsidR="0086631E" w:rsidRDefault="0086631E" w:rsidP="00B14619">
      <w:pPr>
        <w:spacing w:line="360" w:lineRule="auto"/>
        <w:jc w:val="both"/>
        <w:rPr>
          <w:rFonts w:ascii="Arial" w:hAnsi="Arial" w:cs="Arial"/>
        </w:rPr>
      </w:pPr>
    </w:p>
    <w:p w14:paraId="50405CB0" w14:textId="77777777" w:rsidR="00D555BF" w:rsidRPr="0060022E" w:rsidRDefault="00D555BF"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FF45750" w14:textId="009CDE53" w:rsidR="0082628C" w:rsidRPr="00BF7F0F" w:rsidRDefault="0082628C" w:rsidP="008028F4">
      <w:pPr>
        <w:spacing w:line="360" w:lineRule="auto"/>
        <w:jc w:val="both"/>
        <w:rPr>
          <w:rFonts w:ascii="Arial" w:hAnsi="Arial" w:cs="Arial"/>
          <w:b/>
          <w:bCs/>
        </w:rPr>
      </w:pPr>
    </w:p>
    <w:p w14:paraId="71015F2C" w14:textId="5CFBE149"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7641D2">
        <w:rPr>
          <w:rFonts w:ascii="Arial" w:hAnsi="Arial" w:cs="Arial"/>
        </w:rPr>
        <w:t>artículos 17 fracciones I y II, 38</w:t>
      </w:r>
      <w:r w:rsidR="00FD5DFF" w:rsidRPr="007641D2">
        <w:rPr>
          <w:rFonts w:ascii="Arial" w:hAnsi="Arial" w:cs="Arial"/>
        </w:rPr>
        <w:t xml:space="preserve"> fracciones IV, V y VI</w:t>
      </w:r>
      <w:r w:rsidRPr="007641D2">
        <w:rPr>
          <w:rFonts w:ascii="Arial" w:hAnsi="Arial" w:cs="Arial"/>
        </w:rPr>
        <w:t>, 41, en su segundo párrafo, y 61 párrafo primero de la Ley de Fiscalización y Rendición de Cuentas del Estado de Quintana Roo, y artículo</w:t>
      </w:r>
      <w:r w:rsidR="00C72988" w:rsidRPr="007641D2">
        <w:rPr>
          <w:rFonts w:ascii="Arial" w:hAnsi="Arial" w:cs="Arial"/>
        </w:rPr>
        <w:t>s</w:t>
      </w:r>
      <w:r w:rsidRPr="007641D2">
        <w:rPr>
          <w:rFonts w:ascii="Arial" w:hAnsi="Arial" w:cs="Arial"/>
        </w:rPr>
        <w:t xml:space="preserve"> 4 y 9 fracciones X, XI, XVIII y XXVI, del Reglamento Interior de la Auditoría Superior del Estado de Quintana Roo</w:t>
      </w:r>
      <w:r w:rsidRPr="00373AD8">
        <w:rPr>
          <w:rFonts w:ascii="Arial" w:hAnsi="Arial" w:cs="Arial"/>
        </w:rPr>
        <w:t>,</w:t>
      </w:r>
      <w:bookmarkEnd w:id="34"/>
      <w:r w:rsidRPr="00373AD8">
        <w:rPr>
          <w:rFonts w:ascii="Arial" w:hAnsi="Arial" w:cs="Arial"/>
        </w:rPr>
        <w:t xml:space="preserve"> durante este proceso se </w:t>
      </w:r>
      <w:r w:rsidRPr="00373AD8">
        <w:rPr>
          <w:rFonts w:ascii="Arial" w:hAnsi="Arial" w:cs="Arial"/>
        </w:rPr>
        <w:lastRenderedPageBreak/>
        <w:t xml:space="preserve">presentaron </w:t>
      </w:r>
      <w:r w:rsidR="00772095" w:rsidRPr="000E16A8">
        <w:rPr>
          <w:rFonts w:ascii="Arial" w:hAnsi="Arial" w:cs="Arial"/>
          <w:b/>
        </w:rPr>
        <w:t>dieciséis</w:t>
      </w:r>
      <w:r w:rsidRPr="000E16A8">
        <w:rPr>
          <w:rFonts w:ascii="Arial" w:hAnsi="Arial" w:cs="Arial"/>
        </w:rPr>
        <w:t xml:space="preserve"> </w:t>
      </w:r>
      <w:r w:rsidR="00BE25AE" w:rsidRPr="000E16A8">
        <w:rPr>
          <w:rFonts w:ascii="Arial" w:hAnsi="Arial" w:cs="Arial"/>
        </w:rPr>
        <w:t>resultados</w:t>
      </w:r>
      <w:r w:rsidR="00E75ED1" w:rsidRPr="000E16A8">
        <w:rPr>
          <w:rFonts w:ascii="Arial" w:hAnsi="Arial" w:cs="Arial"/>
        </w:rPr>
        <w:t xml:space="preserve"> finales de auditoría</w:t>
      </w:r>
      <w:r w:rsidR="00BE25AE" w:rsidRPr="000E16A8">
        <w:rPr>
          <w:rFonts w:ascii="Arial" w:hAnsi="Arial" w:cs="Arial"/>
        </w:rPr>
        <w:t xml:space="preserve"> y </w:t>
      </w:r>
      <w:r w:rsidR="00772095" w:rsidRPr="000E16A8">
        <w:rPr>
          <w:rFonts w:ascii="Arial" w:hAnsi="Arial" w:cs="Arial"/>
          <w:b/>
          <w:bCs/>
        </w:rPr>
        <w:t>treinta</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Default="004F065B" w:rsidP="00BE25AE">
      <w:pPr>
        <w:spacing w:line="276" w:lineRule="auto"/>
        <w:jc w:val="center"/>
        <w:rPr>
          <w:rFonts w:ascii="Arial" w:hAnsi="Arial" w:cs="Arial"/>
          <w:bCs/>
          <w:i/>
          <w:iCs/>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0F5517">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D555BF">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0F5517">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D555BF">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D55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D55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D555BF">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D55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D55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D55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D55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D555BF">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3BB4EDA8" w:rsidR="006C6F6D" w:rsidRPr="00CA6171" w:rsidRDefault="00407848" w:rsidP="00D555BF">
            <w:pPr>
              <w:spacing w:line="276" w:lineRule="auto"/>
              <w:jc w:val="both"/>
              <w:rPr>
                <w:rFonts w:ascii="Arial" w:hAnsi="Arial" w:cs="Arial"/>
                <w:b w:val="0"/>
                <w:bCs w:val="0"/>
                <w:sz w:val="16"/>
                <w:szCs w:val="16"/>
              </w:rPr>
            </w:pPr>
            <w:r w:rsidRPr="00CA6171">
              <w:rPr>
                <w:rFonts w:ascii="Arial" w:hAnsi="Arial" w:cs="Arial"/>
                <w:b w:val="0"/>
                <w:color w:val="000000"/>
                <w:sz w:val="16"/>
                <w:szCs w:val="16"/>
              </w:rPr>
              <w:t>Auditoría de Cumplimiento de Inversiones Físicas realizadas con Ingresos Propios.</w:t>
            </w:r>
          </w:p>
        </w:tc>
        <w:tc>
          <w:tcPr>
            <w:tcW w:w="1317" w:type="pct"/>
            <w:tcBorders>
              <w:top w:val="single" w:sz="4" w:space="0" w:color="7F7F7F" w:themeColor="text1" w:themeTint="80"/>
              <w:bottom w:val="dotted" w:sz="4" w:space="0" w:color="7F7F7F" w:themeColor="text1" w:themeTint="80"/>
            </w:tcBorders>
            <w:vAlign w:val="center"/>
            <w:hideMark/>
          </w:tcPr>
          <w:p w14:paraId="6A92EB30" w14:textId="7CBE1CBE" w:rsidR="006C6F6D" w:rsidRPr="00313A78" w:rsidRDefault="00772095" w:rsidP="00D555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772095">
              <w:rPr>
                <w:rFonts w:ascii="Arial" w:hAnsi="Arial" w:cs="Arial"/>
                <w:sz w:val="16"/>
                <w:szCs w:val="16"/>
                <w:lang w:val="en-US"/>
              </w:rPr>
              <w:t>22-AEMOP-B-GOB-092-232</w:t>
            </w:r>
          </w:p>
        </w:tc>
        <w:tc>
          <w:tcPr>
            <w:tcW w:w="882" w:type="pct"/>
            <w:tcBorders>
              <w:top w:val="single" w:sz="4" w:space="0" w:color="7F7F7F" w:themeColor="text1" w:themeTint="80"/>
              <w:bottom w:val="dotted" w:sz="4" w:space="0" w:color="7F7F7F" w:themeColor="text1" w:themeTint="80"/>
            </w:tcBorders>
            <w:vAlign w:val="center"/>
          </w:tcPr>
          <w:p w14:paraId="21557212" w14:textId="4F39681C" w:rsidR="006C6F6D" w:rsidRPr="006C6F6D" w:rsidRDefault="00407848" w:rsidP="00D555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single" w:sz="4" w:space="0" w:color="7F7F7F" w:themeColor="text1" w:themeTint="80"/>
              <w:bottom w:val="dotted" w:sz="4" w:space="0" w:color="7F7F7F" w:themeColor="text1" w:themeTint="80"/>
            </w:tcBorders>
            <w:vAlign w:val="center"/>
          </w:tcPr>
          <w:p w14:paraId="6605EA03" w14:textId="562BF388" w:rsidR="006C6F6D" w:rsidRPr="006C6F6D" w:rsidRDefault="00407848" w:rsidP="00D555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29</w:t>
            </w:r>
          </w:p>
        </w:tc>
        <w:tc>
          <w:tcPr>
            <w:tcW w:w="735" w:type="pct"/>
            <w:tcBorders>
              <w:top w:val="single" w:sz="4" w:space="0" w:color="7F7F7F" w:themeColor="text1" w:themeTint="80"/>
              <w:bottom w:val="dotted" w:sz="4" w:space="0" w:color="7F7F7F" w:themeColor="text1" w:themeTint="80"/>
            </w:tcBorders>
            <w:vAlign w:val="center"/>
          </w:tcPr>
          <w:p w14:paraId="0BEF6E41" w14:textId="0D3E7E6B" w:rsidR="006C6F6D" w:rsidRPr="006C6F6D" w:rsidRDefault="00407848" w:rsidP="00D555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1</w:t>
            </w:r>
          </w:p>
        </w:tc>
      </w:tr>
      <w:tr w:rsidR="006C6F6D" w:rsidRPr="006C6F6D" w14:paraId="2DAFAC8E" w14:textId="77777777" w:rsidTr="000F551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D555BF">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021AC5D7" w:rsidR="006C6F6D" w:rsidRPr="006C6F6D" w:rsidRDefault="00407848" w:rsidP="00D555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c>
          <w:tcPr>
            <w:tcW w:w="749" w:type="pct"/>
            <w:tcBorders>
              <w:bottom w:val="single" w:sz="4" w:space="0" w:color="auto"/>
            </w:tcBorders>
            <w:vAlign w:val="center"/>
          </w:tcPr>
          <w:p w14:paraId="6FF35648" w14:textId="24755B63" w:rsidR="006C6F6D" w:rsidRPr="006C6F6D" w:rsidRDefault="00407848" w:rsidP="00D555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29</w:t>
            </w:r>
          </w:p>
        </w:tc>
        <w:tc>
          <w:tcPr>
            <w:tcW w:w="735" w:type="pct"/>
            <w:tcBorders>
              <w:bottom w:val="single" w:sz="4" w:space="0" w:color="auto"/>
            </w:tcBorders>
            <w:vAlign w:val="center"/>
          </w:tcPr>
          <w:p w14:paraId="6541F061" w14:textId="3466659C" w:rsidR="006C6F6D" w:rsidRPr="006C6F6D" w:rsidRDefault="00407848" w:rsidP="00D555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1</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747ED5D5" w:rsidR="0083203E" w:rsidRDefault="0083203E" w:rsidP="008028F4">
      <w:pPr>
        <w:spacing w:line="360" w:lineRule="auto"/>
        <w:jc w:val="both"/>
        <w:rPr>
          <w:rFonts w:ascii="Arial" w:hAnsi="Arial" w:cs="Arial"/>
          <w:bCs/>
        </w:rPr>
      </w:pPr>
      <w:r>
        <w:rPr>
          <w:rFonts w:ascii="Arial" w:hAnsi="Arial" w:cs="Arial"/>
        </w:rPr>
        <w:t>De las cuales se</w:t>
      </w:r>
      <w:r w:rsidR="00D6037F">
        <w:rPr>
          <w:rFonts w:ascii="Arial" w:hAnsi="Arial" w:cs="Arial"/>
        </w:rPr>
        <w:t xml:space="preserve"> emiten, </w:t>
      </w:r>
      <w:r w:rsidR="007641D2">
        <w:rPr>
          <w:rFonts w:ascii="Arial" w:hAnsi="Arial" w:cs="Arial"/>
          <w:b/>
          <w:bCs/>
        </w:rPr>
        <w:t>treinta</w:t>
      </w:r>
      <w:r w:rsidR="00D6037F">
        <w:rPr>
          <w:rFonts w:ascii="Arial" w:hAnsi="Arial" w:cs="Arial"/>
        </w:rPr>
        <w:t xml:space="preserve"> Promociones de Responsabilidad</w:t>
      </w:r>
      <w:r w:rsidR="000D1F71">
        <w:rPr>
          <w:rFonts w:ascii="Arial" w:hAnsi="Arial" w:cs="Arial"/>
        </w:rPr>
        <w:t xml:space="preserve"> Administrativa Sancionatoria</w:t>
      </w:r>
      <w:r w:rsidR="00CA1234">
        <w:rPr>
          <w:rFonts w:ascii="Arial" w:hAnsi="Arial" w:cs="Arial"/>
        </w:rPr>
        <w:t xml:space="preserve">, </w:t>
      </w:r>
      <w:bookmarkStart w:id="35" w:name="_Hlk86137319"/>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7E3FC4EA" w14:textId="77777777" w:rsidR="0086631E" w:rsidRDefault="0086631E"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5EC045ED"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Cuentas del Estado de Quintana Roo, y 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56087063" w14:textId="4CD6BF97" w:rsidR="002145BE" w:rsidRPr="0054627A" w:rsidRDefault="002145BE" w:rsidP="00D23B84">
      <w:pPr>
        <w:spacing w:line="360" w:lineRule="auto"/>
        <w:ind w:right="-93"/>
        <w:jc w:val="both"/>
        <w:rPr>
          <w:rFonts w:ascii="Arial" w:hAnsi="Arial" w:cs="Arial"/>
          <w:b/>
          <w:bCs/>
        </w:rPr>
      </w:pPr>
    </w:p>
    <w:p w14:paraId="03D8F3EC" w14:textId="6BF84890"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107"/>
        <w:gridCol w:w="108"/>
        <w:gridCol w:w="108"/>
        <w:gridCol w:w="5698"/>
        <w:gridCol w:w="108"/>
        <w:gridCol w:w="1738"/>
        <w:gridCol w:w="108"/>
        <w:gridCol w:w="1734"/>
        <w:gridCol w:w="110"/>
      </w:tblGrid>
      <w:tr w:rsidR="00AB089D" w:rsidRPr="00765C8E" w14:paraId="6BF3E24E" w14:textId="77777777" w:rsidTr="00AB089D">
        <w:trPr>
          <w:gridBefore w:val="3"/>
          <w:wBefore w:w="323" w:type="dxa"/>
          <w:trHeight w:val="341"/>
          <w:tblHeader/>
          <w:jc w:val="center"/>
        </w:trPr>
        <w:tc>
          <w:tcPr>
            <w:tcW w:w="580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0A58F64" w14:textId="77777777" w:rsidTr="00AB089D">
        <w:trPr>
          <w:gridBefore w:val="2"/>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0F5517">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AB089D">
        <w:trPr>
          <w:gridBefore w:val="2"/>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6D28ACBC" w:rsidR="00765C8E" w:rsidRPr="00765C8E" w:rsidRDefault="00407848" w:rsidP="000F5517">
            <w:pPr>
              <w:spacing w:line="276" w:lineRule="auto"/>
              <w:jc w:val="center"/>
              <w:rPr>
                <w:rFonts w:ascii="Arial" w:hAnsi="Arial" w:cs="Arial"/>
                <w:b/>
                <w:sz w:val="18"/>
                <w:szCs w:val="18"/>
              </w:rPr>
            </w:pPr>
            <w:r>
              <w:rPr>
                <w:rFonts w:ascii="Arial" w:hAnsi="Arial" w:cs="Arial"/>
                <w:b/>
                <w:sz w:val="18"/>
                <w:szCs w:val="18"/>
              </w:rPr>
              <w:t>Ingresos Propios</w:t>
            </w:r>
          </w:p>
        </w:tc>
      </w:tr>
      <w:tr w:rsidR="00765C8E" w:rsidRPr="00765C8E" w14:paraId="12C0C4A6" w14:textId="77777777" w:rsidTr="00B105FC">
        <w:trPr>
          <w:gridBefore w:val="2"/>
          <w:gridAfter w:val="1"/>
          <w:wBefore w:w="215" w:type="dxa"/>
          <w:wAfter w:w="110" w:type="dxa"/>
          <w:trHeight w:val="169"/>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0F5517">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769124C6" w:rsidR="00765C8E" w:rsidRPr="00D94135" w:rsidRDefault="00407848" w:rsidP="000F5517">
            <w:pPr>
              <w:spacing w:line="276" w:lineRule="auto"/>
              <w:jc w:val="center"/>
              <w:rPr>
                <w:rFonts w:ascii="Arial" w:hAnsi="Arial" w:cs="Arial"/>
                <w:b/>
                <w:sz w:val="18"/>
                <w:szCs w:val="18"/>
              </w:rPr>
            </w:pPr>
            <w:r w:rsidRPr="00D94135">
              <w:rPr>
                <w:rFonts w:ascii="Arial" w:hAnsi="Arial" w:cs="Arial"/>
                <w:b/>
                <w:sz w:val="18"/>
                <w:szCs w:val="18"/>
              </w:rPr>
              <w:t>29</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D94135" w:rsidRDefault="00765C8E" w:rsidP="000F5517">
            <w:pPr>
              <w:spacing w:line="276" w:lineRule="auto"/>
              <w:jc w:val="center"/>
              <w:rPr>
                <w:rFonts w:ascii="Arial" w:hAnsi="Arial" w:cs="Arial"/>
                <w:b/>
                <w:sz w:val="18"/>
                <w:szCs w:val="18"/>
              </w:rPr>
            </w:pPr>
            <w:r w:rsidRPr="00D94135">
              <w:rPr>
                <w:rFonts w:ascii="Arial" w:hAnsi="Arial" w:cs="Arial"/>
                <w:b/>
                <w:sz w:val="18"/>
                <w:szCs w:val="18"/>
              </w:rPr>
              <w:t>N.A.</w:t>
            </w:r>
          </w:p>
        </w:tc>
      </w:tr>
      <w:tr w:rsidR="00AB089D" w:rsidRPr="00765C8E" w14:paraId="0A4BA65D" w14:textId="77777777" w:rsidTr="00B105FC">
        <w:trPr>
          <w:gridBefore w:val="2"/>
          <w:gridAfter w:val="1"/>
          <w:wBefore w:w="215" w:type="dxa"/>
          <w:wAfter w:w="110"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11F6F564" w:rsidR="00AB089D" w:rsidRPr="00765C8E" w:rsidRDefault="00407848" w:rsidP="00AB089D">
            <w:pPr>
              <w:spacing w:line="276" w:lineRule="auto"/>
              <w:jc w:val="center"/>
              <w:rPr>
                <w:rFonts w:ascii="Arial" w:hAnsi="Arial" w:cs="Arial"/>
                <w:sz w:val="18"/>
                <w:szCs w:val="18"/>
              </w:rPr>
            </w:pPr>
            <w:r>
              <w:rPr>
                <w:rFonts w:ascii="Arial" w:hAnsi="Arial" w:cs="Arial"/>
                <w:sz w:val="18"/>
                <w:szCs w:val="18"/>
              </w:rPr>
              <w:t>15</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628E5065" w14:textId="77777777" w:rsidTr="00B105FC">
        <w:trPr>
          <w:gridBefore w:val="2"/>
          <w:gridAfter w:val="1"/>
          <w:wBefore w:w="215" w:type="dxa"/>
          <w:wAfter w:w="110" w:type="dxa"/>
          <w:trHeight w:val="30"/>
          <w:jc w:val="center"/>
        </w:trPr>
        <w:tc>
          <w:tcPr>
            <w:tcW w:w="5806"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lastRenderedPageBreak/>
              <w:t>Documentación irregular</w:t>
            </w:r>
          </w:p>
        </w:tc>
        <w:tc>
          <w:tcPr>
            <w:tcW w:w="1846"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3B3B9A8B" w:rsidR="00AB089D" w:rsidRPr="00765C8E" w:rsidRDefault="00407848" w:rsidP="00407848">
            <w:pPr>
              <w:spacing w:line="276" w:lineRule="auto"/>
              <w:jc w:val="center"/>
              <w:rPr>
                <w:rFonts w:ascii="Arial" w:hAnsi="Arial" w:cs="Arial"/>
                <w:sz w:val="18"/>
                <w:szCs w:val="18"/>
              </w:rPr>
            </w:pPr>
            <w:r>
              <w:rPr>
                <w:rFonts w:ascii="Arial" w:hAnsi="Arial" w:cs="Arial"/>
                <w:sz w:val="18"/>
                <w:szCs w:val="18"/>
              </w:rPr>
              <w:t>14</w:t>
            </w:r>
          </w:p>
        </w:tc>
        <w:tc>
          <w:tcPr>
            <w:tcW w:w="1842"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63E4C28E" w14:textId="77777777" w:rsidTr="00AB089D">
        <w:trPr>
          <w:gridBefore w:val="1"/>
          <w:gridAfter w:val="1"/>
          <w:wBefore w:w="107" w:type="dxa"/>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11BB89E5" w14:textId="77777777" w:rsidR="00765C8E" w:rsidRPr="00765C8E" w:rsidRDefault="00765C8E" w:rsidP="000F5517">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62A5C8B1" w14:textId="7D8188F9" w:rsidR="00765C8E" w:rsidRPr="00765C8E" w:rsidRDefault="00407848" w:rsidP="000F5517">
            <w:pPr>
              <w:spacing w:line="276" w:lineRule="auto"/>
              <w:jc w:val="center"/>
              <w:rPr>
                <w:rFonts w:ascii="Arial" w:hAnsi="Arial" w:cs="Arial"/>
                <w:b/>
                <w:sz w:val="18"/>
                <w:szCs w:val="18"/>
              </w:rPr>
            </w:pPr>
            <w:r>
              <w:rPr>
                <w:rFonts w:ascii="Arial" w:hAnsi="Arial" w:cs="Arial"/>
                <w:b/>
                <w:bCs/>
                <w:sz w:val="18"/>
                <w:szCs w:val="18"/>
              </w:rPr>
              <w:t>29</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0D11187A" w14:textId="77777777" w:rsidR="00765C8E" w:rsidRPr="00765C8E" w:rsidRDefault="00765C8E" w:rsidP="000F5517">
            <w:pPr>
              <w:spacing w:line="276" w:lineRule="auto"/>
              <w:jc w:val="center"/>
              <w:rPr>
                <w:rFonts w:ascii="Arial" w:hAnsi="Arial" w:cs="Arial"/>
                <w:b/>
                <w:sz w:val="18"/>
                <w:szCs w:val="18"/>
              </w:rPr>
            </w:pPr>
            <w:r w:rsidRPr="00765C8E">
              <w:rPr>
                <w:rFonts w:ascii="Arial" w:hAnsi="Arial" w:cs="Arial"/>
                <w:b/>
                <w:sz w:val="18"/>
                <w:szCs w:val="18"/>
              </w:rPr>
              <w:t>N.A.</w:t>
            </w:r>
          </w:p>
        </w:tc>
      </w:tr>
      <w:tr w:rsidR="00765C8E" w:rsidRPr="00765C8E" w14:paraId="1A86D082" w14:textId="77777777" w:rsidTr="00AB089D">
        <w:trPr>
          <w:gridAfter w:val="1"/>
          <w:wAfter w:w="110" w:type="dxa"/>
          <w:trHeight w:val="169"/>
          <w:jc w:val="center"/>
        </w:trPr>
        <w:tc>
          <w:tcPr>
            <w:tcW w:w="9709" w:type="dxa"/>
            <w:gridSpan w:val="8"/>
            <w:tcBorders>
              <w:left w:val="nil"/>
              <w:bottom w:val="single" w:sz="2" w:space="0" w:color="000000"/>
              <w:right w:val="nil"/>
            </w:tcBorders>
            <w:shd w:val="clear" w:color="auto" w:fill="auto"/>
            <w:tcMar>
              <w:top w:w="50" w:type="dxa"/>
              <w:left w:w="50" w:type="dxa"/>
              <w:bottom w:w="50" w:type="dxa"/>
              <w:right w:w="50" w:type="dxa"/>
            </w:tcMar>
            <w:vAlign w:val="center"/>
          </w:tcPr>
          <w:p w14:paraId="5A08B14E" w14:textId="77777777" w:rsidR="00765C8E" w:rsidRPr="00765C8E" w:rsidRDefault="00765C8E" w:rsidP="000F5517">
            <w:pPr>
              <w:spacing w:line="276" w:lineRule="auto"/>
              <w:jc w:val="center"/>
              <w:rPr>
                <w:rFonts w:ascii="Arial" w:hAnsi="Arial" w:cs="Arial"/>
                <w:sz w:val="18"/>
                <w:szCs w:val="18"/>
              </w:rPr>
            </w:pPr>
            <w:r w:rsidRPr="00765C8E">
              <w:rPr>
                <w:rFonts w:ascii="Arial" w:hAnsi="Arial" w:cs="Arial"/>
                <w:b/>
                <w:sz w:val="18"/>
                <w:szCs w:val="18"/>
              </w:rPr>
              <w:t>SOLICITUD DE ACLARACIÓN</w:t>
            </w:r>
          </w:p>
        </w:tc>
      </w:tr>
      <w:tr w:rsidR="00A53644" w:rsidRPr="00765C8E" w14:paraId="2DFCCDF8" w14:textId="77777777" w:rsidTr="00AB089D">
        <w:trPr>
          <w:gridAfter w:val="1"/>
          <w:wAfter w:w="110" w:type="dxa"/>
          <w:trHeight w:val="111"/>
          <w:jc w:val="center"/>
        </w:trPr>
        <w:tc>
          <w:tcPr>
            <w:tcW w:w="6021" w:type="dxa"/>
            <w:gridSpan w:val="4"/>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77777777" w:rsidR="00A53644" w:rsidRPr="00765C8E" w:rsidRDefault="00A53644" w:rsidP="00A53644">
            <w:pPr>
              <w:tabs>
                <w:tab w:val="decimal" w:pos="0"/>
              </w:tabs>
              <w:spacing w:line="276" w:lineRule="auto"/>
              <w:rPr>
                <w:rFonts w:ascii="Arial" w:hAnsi="Arial" w:cs="Arial"/>
                <w:b/>
                <w:bCs/>
                <w:sz w:val="18"/>
                <w:szCs w:val="18"/>
              </w:rPr>
            </w:pPr>
            <w:r w:rsidRPr="00765C8E">
              <w:rPr>
                <w:rFonts w:ascii="Arial" w:hAnsi="Arial" w:cs="Arial"/>
                <w:b/>
                <w:bCs/>
                <w:sz w:val="18"/>
                <w:szCs w:val="18"/>
              </w:rPr>
              <w:t>Solicitud de Aclaración</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3BF30F56" w:rsidR="00A53644" w:rsidRPr="00765C8E" w:rsidRDefault="00407848" w:rsidP="00A53644">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43EF2FD" w14:textId="39A2BDD7" w:rsidR="00A53644" w:rsidRPr="00765C8E" w:rsidRDefault="00E72ECC" w:rsidP="00A53644">
            <w:pPr>
              <w:spacing w:line="276" w:lineRule="auto"/>
              <w:jc w:val="center"/>
              <w:rPr>
                <w:rFonts w:ascii="Arial" w:hAnsi="Arial" w:cs="Arial"/>
                <w:sz w:val="18"/>
                <w:szCs w:val="18"/>
              </w:rPr>
            </w:pPr>
            <w:r>
              <w:rPr>
                <w:rFonts w:ascii="Arial" w:hAnsi="Arial" w:cs="Arial"/>
                <w:sz w:val="18"/>
                <w:szCs w:val="18"/>
              </w:rPr>
              <w:t>N.A.</w:t>
            </w:r>
          </w:p>
        </w:tc>
      </w:tr>
      <w:tr w:rsidR="00A53644" w:rsidRPr="00765C8E" w14:paraId="705229E0" w14:textId="77777777" w:rsidTr="00AB089D">
        <w:trPr>
          <w:gridAfter w:val="1"/>
          <w:wAfter w:w="110" w:type="dxa"/>
          <w:trHeight w:val="30"/>
          <w:jc w:val="center"/>
        </w:trPr>
        <w:tc>
          <w:tcPr>
            <w:tcW w:w="6021" w:type="dxa"/>
            <w:gridSpan w:val="4"/>
            <w:tcBorders>
              <w:top w:val="nil"/>
              <w:left w:val="nil"/>
              <w:bottom w:val="single" w:sz="2" w:space="0" w:color="000000"/>
              <w:right w:val="nil"/>
            </w:tcBorders>
            <w:shd w:val="clear" w:color="auto" w:fill="auto"/>
            <w:tcMar>
              <w:top w:w="50" w:type="dxa"/>
              <w:left w:w="50" w:type="dxa"/>
              <w:bottom w:w="50" w:type="dxa"/>
              <w:right w:w="50" w:type="dxa"/>
            </w:tcMar>
            <w:vAlign w:val="center"/>
          </w:tcPr>
          <w:p w14:paraId="222DD0FA" w14:textId="48D2DCCA" w:rsidR="00A53644" w:rsidRPr="00765C8E" w:rsidRDefault="00A53644" w:rsidP="00A53644">
            <w:pPr>
              <w:tabs>
                <w:tab w:val="decimal" w:pos="0"/>
              </w:tabs>
              <w:spacing w:line="276" w:lineRule="auto"/>
              <w:rPr>
                <w:rFonts w:ascii="Arial" w:hAnsi="Arial" w:cs="Arial"/>
                <w:sz w:val="18"/>
                <w:szCs w:val="18"/>
              </w:rPr>
            </w:pPr>
            <w:r w:rsidRPr="00765C8E">
              <w:rPr>
                <w:rFonts w:ascii="Arial" w:hAnsi="Arial" w:cs="Arial"/>
                <w:sz w:val="18"/>
                <w:szCs w:val="18"/>
              </w:rPr>
              <w:t>Solicitud de aclaración</w:t>
            </w:r>
          </w:p>
        </w:tc>
        <w:tc>
          <w:tcPr>
            <w:tcW w:w="1846"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52B6BEDE" w14:textId="29705F0F" w:rsidR="00A53644" w:rsidRPr="00765C8E" w:rsidRDefault="00407848" w:rsidP="00A53644">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nil"/>
              <w:left w:val="nil"/>
              <w:bottom w:val="single" w:sz="2" w:space="0" w:color="000000"/>
              <w:right w:val="nil"/>
            </w:tcBorders>
            <w:shd w:val="clear" w:color="auto" w:fill="auto"/>
            <w:tcMar>
              <w:top w:w="50" w:type="dxa"/>
              <w:left w:w="50" w:type="dxa"/>
              <w:bottom w:w="50" w:type="dxa"/>
              <w:right w:w="50" w:type="dxa"/>
            </w:tcMar>
            <w:vAlign w:val="center"/>
          </w:tcPr>
          <w:p w14:paraId="47C51F64" w14:textId="2BCB72BF" w:rsidR="00A53644" w:rsidRPr="00765C8E" w:rsidRDefault="00A53644" w:rsidP="00A53644">
            <w:pPr>
              <w:spacing w:line="276" w:lineRule="auto"/>
              <w:jc w:val="center"/>
              <w:rPr>
                <w:rFonts w:ascii="Arial" w:hAnsi="Arial" w:cs="Arial"/>
                <w:sz w:val="18"/>
                <w:szCs w:val="18"/>
              </w:rPr>
            </w:pPr>
            <w:r w:rsidRPr="00765C8E">
              <w:rPr>
                <w:rFonts w:ascii="Arial" w:hAnsi="Arial" w:cs="Arial"/>
                <w:sz w:val="18"/>
                <w:szCs w:val="18"/>
              </w:rPr>
              <w:t>N.A.</w:t>
            </w:r>
          </w:p>
        </w:tc>
      </w:tr>
      <w:tr w:rsidR="00A53644" w:rsidRPr="00765C8E" w14:paraId="3A5DA129" w14:textId="77777777" w:rsidTr="00AB089D">
        <w:trPr>
          <w:gridAfter w:val="1"/>
          <w:wAfter w:w="110" w:type="dxa"/>
          <w:trHeight w:val="136"/>
          <w:jc w:val="center"/>
        </w:trPr>
        <w:tc>
          <w:tcPr>
            <w:tcW w:w="6021" w:type="dxa"/>
            <w:gridSpan w:val="4"/>
            <w:tcBorders>
              <w:left w:val="nil"/>
              <w:right w:val="nil"/>
            </w:tcBorders>
            <w:shd w:val="clear" w:color="auto" w:fill="auto"/>
            <w:tcMar>
              <w:top w:w="50" w:type="dxa"/>
              <w:left w:w="50" w:type="dxa"/>
              <w:bottom w:w="50" w:type="dxa"/>
              <w:right w:w="50" w:type="dxa"/>
            </w:tcMar>
            <w:vAlign w:val="center"/>
          </w:tcPr>
          <w:p w14:paraId="5E111DBB" w14:textId="77777777" w:rsidR="00A53644" w:rsidRPr="00765C8E" w:rsidRDefault="00A53644" w:rsidP="00A53644">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51AE823F" w14:textId="262FC25F" w:rsidR="00A53644" w:rsidRPr="00765C8E" w:rsidRDefault="00407848" w:rsidP="00A53644">
            <w:pPr>
              <w:spacing w:line="276" w:lineRule="auto"/>
              <w:jc w:val="center"/>
              <w:rPr>
                <w:rFonts w:ascii="Arial" w:hAnsi="Arial" w:cs="Arial"/>
                <w:b/>
                <w:sz w:val="18"/>
                <w:szCs w:val="18"/>
              </w:rPr>
            </w:pPr>
            <w:r>
              <w:rPr>
                <w:rFonts w:ascii="Arial" w:hAnsi="Arial" w:cs="Arial"/>
                <w:b/>
                <w:bCs/>
                <w:sz w:val="18"/>
                <w:szCs w:val="18"/>
              </w:rPr>
              <w:t>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EC799A2" w14:textId="59F26076" w:rsidR="00A53644" w:rsidRPr="00765C8E" w:rsidRDefault="00E72ECC" w:rsidP="00A53644">
            <w:pPr>
              <w:spacing w:line="276" w:lineRule="auto"/>
              <w:jc w:val="center"/>
              <w:rPr>
                <w:rFonts w:ascii="Arial" w:hAnsi="Arial" w:cs="Arial"/>
                <w:b/>
                <w:sz w:val="18"/>
                <w:szCs w:val="18"/>
              </w:rPr>
            </w:pPr>
            <w:r>
              <w:rPr>
                <w:rFonts w:ascii="Arial" w:hAnsi="Arial" w:cs="Arial"/>
                <w:b/>
                <w:bCs/>
                <w:sz w:val="18"/>
                <w:szCs w:val="18"/>
              </w:rPr>
              <w:t>N.A.</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43EE3C39"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2EDE19D0"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BC7C04" w:rsidRPr="00553E68" w14:paraId="32768436" w14:textId="77777777" w:rsidTr="000F5517">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BC7C04">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553E68" w14:paraId="50F177EB" w14:textId="77777777" w:rsidTr="00BC7C04">
        <w:trPr>
          <w:trHeight w:val="307"/>
        </w:trPr>
        <w:tc>
          <w:tcPr>
            <w:tcW w:w="9678" w:type="dxa"/>
            <w:gridSpan w:val="6"/>
            <w:tcBorders>
              <w:top w:val="single" w:sz="4" w:space="0" w:color="auto"/>
              <w:bottom w:val="single" w:sz="4" w:space="0" w:color="auto"/>
            </w:tcBorders>
            <w:vAlign w:val="center"/>
          </w:tcPr>
          <w:p w14:paraId="32FA8C9F" w14:textId="14ABF95E" w:rsidR="00553E68" w:rsidRPr="00553E68" w:rsidRDefault="00C222EB" w:rsidP="00BC7C04">
            <w:pPr>
              <w:spacing w:line="276" w:lineRule="auto"/>
              <w:jc w:val="center"/>
              <w:rPr>
                <w:rFonts w:ascii="Arial" w:hAnsi="Arial" w:cs="Arial"/>
                <w:b/>
                <w:sz w:val="16"/>
                <w:szCs w:val="16"/>
              </w:rPr>
            </w:pPr>
            <w:r>
              <w:rPr>
                <w:rFonts w:ascii="Arial" w:hAnsi="Arial" w:cs="Arial"/>
                <w:b/>
                <w:sz w:val="16"/>
                <w:szCs w:val="16"/>
                <w:lang w:val="en-US"/>
              </w:rPr>
              <w:t>Ingresos Propios</w:t>
            </w:r>
          </w:p>
        </w:tc>
      </w:tr>
      <w:tr w:rsidR="00553E68" w:rsidRPr="00553E68" w14:paraId="111773D6" w14:textId="77777777" w:rsidTr="008C669F">
        <w:trPr>
          <w:trHeight w:val="367"/>
        </w:trPr>
        <w:tc>
          <w:tcPr>
            <w:tcW w:w="1356" w:type="dxa"/>
            <w:tcBorders>
              <w:top w:val="single" w:sz="4" w:space="0" w:color="auto"/>
              <w:bottom w:val="dotted" w:sz="4" w:space="0" w:color="auto"/>
            </w:tcBorders>
            <w:vAlign w:val="center"/>
          </w:tcPr>
          <w:p w14:paraId="5A924923" w14:textId="5EFD24CD" w:rsidR="00553E68" w:rsidRPr="00553E68" w:rsidRDefault="00C222EB" w:rsidP="00BC7C04">
            <w:pPr>
              <w:spacing w:line="276" w:lineRule="auto"/>
              <w:rPr>
                <w:rFonts w:ascii="Arial" w:hAnsi="Arial" w:cs="Arial"/>
                <w:bCs/>
                <w:sz w:val="16"/>
                <w:szCs w:val="16"/>
              </w:rPr>
            </w:pPr>
            <w:r>
              <w:rPr>
                <w:rFonts w:ascii="Arial" w:hAnsi="Arial" w:cs="Arial"/>
                <w:bCs/>
                <w:color w:val="000000"/>
                <w:sz w:val="16"/>
                <w:szCs w:val="16"/>
              </w:rPr>
              <w:t>Resultado 1, Observación 1</w:t>
            </w:r>
            <w:r w:rsidR="00553E68" w:rsidRPr="00553E68">
              <w:rPr>
                <w:rFonts w:ascii="Arial" w:hAnsi="Arial" w:cs="Arial"/>
                <w:bCs/>
                <w:color w:val="000000"/>
                <w:sz w:val="16"/>
                <w:szCs w:val="16"/>
              </w:rPr>
              <w:t>.</w:t>
            </w:r>
          </w:p>
        </w:tc>
        <w:tc>
          <w:tcPr>
            <w:tcW w:w="2530" w:type="dxa"/>
            <w:tcBorders>
              <w:top w:val="single" w:sz="4" w:space="0" w:color="auto"/>
              <w:bottom w:val="dotted" w:sz="4" w:space="0" w:color="auto"/>
            </w:tcBorders>
            <w:vAlign w:val="center"/>
          </w:tcPr>
          <w:p w14:paraId="390CAA98" w14:textId="0FE6F24A" w:rsidR="00553E68" w:rsidRPr="00553E68" w:rsidRDefault="001566F1" w:rsidP="004F00B7">
            <w:pPr>
              <w:spacing w:line="276" w:lineRule="auto"/>
              <w:jc w:val="both"/>
              <w:rPr>
                <w:rFonts w:ascii="Arial" w:hAnsi="Arial" w:cs="Arial"/>
                <w:bCs/>
                <w:sz w:val="16"/>
                <w:szCs w:val="16"/>
              </w:rPr>
            </w:pPr>
            <w:r w:rsidRPr="001566F1">
              <w:rPr>
                <w:rFonts w:ascii="Arial" w:hAnsi="Arial" w:cs="Arial"/>
                <w:bCs/>
                <w:color w:val="000000"/>
                <w:sz w:val="16"/>
                <w:szCs w:val="16"/>
              </w:rPr>
              <w:t>OPA/OBRA/001/2022</w:t>
            </w:r>
            <w:r>
              <w:rPr>
                <w:rFonts w:ascii="Arial" w:hAnsi="Arial" w:cs="Arial"/>
                <w:bCs/>
                <w:color w:val="000000"/>
                <w:sz w:val="16"/>
                <w:szCs w:val="16"/>
              </w:rPr>
              <w:t>.-</w:t>
            </w:r>
            <w:r w:rsidR="00C222EB" w:rsidRPr="00C222EB">
              <w:rPr>
                <w:rFonts w:ascii="Arial" w:hAnsi="Arial" w:cs="Arial"/>
                <w:bCs/>
                <w:color w:val="000000"/>
                <w:sz w:val="16"/>
                <w:szCs w:val="16"/>
              </w:rPr>
              <w:t>Construcción 12 Gavetas Parque Funerario.</w:t>
            </w:r>
          </w:p>
        </w:tc>
        <w:tc>
          <w:tcPr>
            <w:tcW w:w="1608" w:type="dxa"/>
            <w:tcBorders>
              <w:top w:val="single" w:sz="4" w:space="0" w:color="auto"/>
              <w:bottom w:val="dotted" w:sz="4" w:space="0" w:color="auto"/>
            </w:tcBorders>
            <w:vAlign w:val="center"/>
          </w:tcPr>
          <w:p w14:paraId="35F94BC2" w14:textId="627636C2" w:rsidR="00553E68" w:rsidRPr="00553E68" w:rsidRDefault="00C222EB" w:rsidP="00BC7C04">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37DC1058" w14:textId="4239E65C" w:rsidR="00553E68" w:rsidRPr="00553E68" w:rsidRDefault="00F157A3" w:rsidP="00056232">
            <w:pPr>
              <w:spacing w:line="276" w:lineRule="auto"/>
              <w:jc w:val="center"/>
              <w:rPr>
                <w:rFonts w:ascii="Arial" w:hAnsi="Arial" w:cs="Arial"/>
                <w:bCs/>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single" w:sz="4" w:space="0" w:color="auto"/>
              <w:bottom w:val="dotted" w:sz="4" w:space="0" w:color="auto"/>
            </w:tcBorders>
            <w:vAlign w:val="center"/>
          </w:tcPr>
          <w:p w14:paraId="7096D97B" w14:textId="0819E1CD" w:rsidR="00553E68" w:rsidRPr="00553E68" w:rsidRDefault="00F157A3" w:rsidP="00BC7C0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1E24FE10" w:rsidR="00553E68" w:rsidRPr="00553E68" w:rsidRDefault="00F157A3" w:rsidP="004F00B7">
            <w:pPr>
              <w:spacing w:line="276" w:lineRule="auto"/>
              <w:jc w:val="center"/>
              <w:rPr>
                <w:rFonts w:ascii="Arial" w:hAnsi="Arial" w:cs="Arial"/>
                <w:bCs/>
                <w:sz w:val="16"/>
                <w:szCs w:val="16"/>
              </w:rPr>
            </w:pPr>
            <w:r>
              <w:rPr>
                <w:rFonts w:ascii="Arial" w:hAnsi="Arial" w:cs="Arial"/>
                <w:bCs/>
                <w:color w:val="000000"/>
                <w:sz w:val="16"/>
                <w:szCs w:val="16"/>
              </w:rPr>
              <w:t>N.A.</w:t>
            </w:r>
          </w:p>
        </w:tc>
      </w:tr>
      <w:tr w:rsidR="00B43023" w:rsidRPr="00553E68" w14:paraId="494A59C6" w14:textId="77777777" w:rsidTr="008C669F">
        <w:trPr>
          <w:trHeight w:val="367"/>
        </w:trPr>
        <w:tc>
          <w:tcPr>
            <w:tcW w:w="1356" w:type="dxa"/>
            <w:tcBorders>
              <w:top w:val="dotted" w:sz="4" w:space="0" w:color="auto"/>
              <w:bottom w:val="dotted" w:sz="4" w:space="0" w:color="auto"/>
            </w:tcBorders>
            <w:vAlign w:val="center"/>
          </w:tcPr>
          <w:p w14:paraId="401B4CD8" w14:textId="232D39A9" w:rsidR="00B43023" w:rsidRPr="00553E68" w:rsidRDefault="00A339F0" w:rsidP="00B43023">
            <w:pPr>
              <w:spacing w:line="276" w:lineRule="auto"/>
              <w:rPr>
                <w:rFonts w:ascii="Arial" w:hAnsi="Arial" w:cs="Arial"/>
                <w:bCs/>
                <w:color w:val="000000"/>
                <w:sz w:val="16"/>
                <w:szCs w:val="16"/>
              </w:rPr>
            </w:pPr>
            <w:r>
              <w:rPr>
                <w:rFonts w:ascii="Arial" w:hAnsi="Arial" w:cs="Arial"/>
                <w:bCs/>
                <w:color w:val="000000"/>
                <w:sz w:val="16"/>
                <w:szCs w:val="16"/>
              </w:rPr>
              <w:t>Resultado 1, Observación 2</w:t>
            </w:r>
            <w:r w:rsidR="00B43023"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725FC58B" w14:textId="7777A8DC" w:rsidR="00B43023" w:rsidRPr="00553E68" w:rsidRDefault="001566F1" w:rsidP="004F00B7">
            <w:pPr>
              <w:spacing w:line="276" w:lineRule="auto"/>
              <w:jc w:val="both"/>
              <w:rPr>
                <w:rFonts w:ascii="Arial" w:hAnsi="Arial" w:cs="Arial"/>
                <w:bCs/>
                <w:color w:val="000000"/>
                <w:sz w:val="16"/>
                <w:szCs w:val="16"/>
              </w:rPr>
            </w:pPr>
            <w:r w:rsidRPr="001566F1">
              <w:rPr>
                <w:rFonts w:ascii="Arial" w:hAnsi="Arial" w:cs="Arial"/>
                <w:bCs/>
                <w:color w:val="000000"/>
                <w:sz w:val="16"/>
                <w:szCs w:val="16"/>
              </w:rPr>
              <w:t>OPA/OBRA/001/2022</w:t>
            </w:r>
            <w:r>
              <w:rPr>
                <w:rFonts w:ascii="Arial" w:hAnsi="Arial" w:cs="Arial"/>
                <w:bCs/>
                <w:color w:val="000000"/>
                <w:sz w:val="16"/>
                <w:szCs w:val="16"/>
              </w:rPr>
              <w:t>.-</w:t>
            </w:r>
            <w:r w:rsidR="00A339F0"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5F2A65D9" w14:textId="2708790F" w:rsidR="00B43023" w:rsidRPr="00553E68" w:rsidRDefault="00A339F0" w:rsidP="00B4302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8921583" w14:textId="14F90AC8" w:rsidR="00B43023" w:rsidRPr="00553E68" w:rsidRDefault="00A339F0"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17504112" w14:textId="762F4E55" w:rsidR="00B43023" w:rsidRPr="00553E68" w:rsidRDefault="00A339F0" w:rsidP="00B4302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CDD1A64" w14:textId="7F82D3DE" w:rsidR="00B43023" w:rsidRPr="00553E68" w:rsidRDefault="00A339F0"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6F971317" w14:textId="77777777" w:rsidTr="00A339F0">
        <w:trPr>
          <w:trHeight w:val="367"/>
        </w:trPr>
        <w:tc>
          <w:tcPr>
            <w:tcW w:w="1356" w:type="dxa"/>
            <w:tcBorders>
              <w:top w:val="dotted" w:sz="4" w:space="0" w:color="auto"/>
              <w:bottom w:val="dotted" w:sz="4" w:space="0" w:color="auto"/>
            </w:tcBorders>
            <w:vAlign w:val="center"/>
          </w:tcPr>
          <w:p w14:paraId="4BC39330" w14:textId="3EB2C8CD" w:rsidR="00683B62" w:rsidRPr="00553E68" w:rsidRDefault="00683B62" w:rsidP="00683B62">
            <w:pPr>
              <w:spacing w:line="276" w:lineRule="auto"/>
              <w:rPr>
                <w:rFonts w:ascii="Arial" w:hAnsi="Arial" w:cs="Arial"/>
                <w:bCs/>
                <w:sz w:val="16"/>
                <w:szCs w:val="16"/>
              </w:rPr>
            </w:pPr>
            <w:r>
              <w:rPr>
                <w:rFonts w:ascii="Arial" w:hAnsi="Arial" w:cs="Arial"/>
                <w:bCs/>
                <w:color w:val="000000"/>
                <w:sz w:val="16"/>
                <w:szCs w:val="16"/>
              </w:rPr>
              <w:t>Resultado 2,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28F265FD" w14:textId="4C374151" w:rsidR="00683B62" w:rsidRPr="00553E68" w:rsidRDefault="001566F1" w:rsidP="004F00B7">
            <w:pPr>
              <w:spacing w:line="276" w:lineRule="auto"/>
              <w:jc w:val="both"/>
              <w:rPr>
                <w:rFonts w:ascii="Arial" w:hAnsi="Arial" w:cs="Arial"/>
                <w:bCs/>
                <w:sz w:val="16"/>
                <w:szCs w:val="16"/>
              </w:rPr>
            </w:pPr>
            <w:r>
              <w:rPr>
                <w:rFonts w:ascii="Arial" w:hAnsi="Arial" w:cs="Arial"/>
                <w:bCs/>
                <w:color w:val="000000"/>
                <w:sz w:val="16"/>
                <w:szCs w:val="16"/>
              </w:rPr>
              <w:t>OPA/OBRA/002</w:t>
            </w:r>
            <w:r w:rsidRPr="001566F1">
              <w:rPr>
                <w:rFonts w:ascii="Arial" w:hAnsi="Arial" w:cs="Arial"/>
                <w:bCs/>
                <w:color w:val="000000"/>
                <w:sz w:val="16"/>
                <w:szCs w:val="16"/>
              </w:rPr>
              <w:t>/2022</w:t>
            </w:r>
            <w:r>
              <w:rPr>
                <w:rFonts w:ascii="Arial" w:hAnsi="Arial" w:cs="Arial"/>
                <w:bCs/>
                <w:color w:val="000000"/>
                <w:sz w:val="16"/>
                <w:szCs w:val="16"/>
              </w:rPr>
              <w:t>.-</w:t>
            </w:r>
            <w:r w:rsidR="00683B62"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763F74AC" w14:textId="372DEBA7" w:rsidR="00683B62" w:rsidRPr="00553E68" w:rsidRDefault="00683B62" w:rsidP="00683B62">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B6BDB8C" w14:textId="1E9E7B25" w:rsidR="00683B62" w:rsidRPr="00553E68" w:rsidRDefault="00683B62" w:rsidP="00056232">
            <w:pPr>
              <w:spacing w:line="276" w:lineRule="auto"/>
              <w:jc w:val="center"/>
              <w:rPr>
                <w:rFonts w:ascii="Arial" w:hAnsi="Arial" w:cs="Arial"/>
                <w:bCs/>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4C7922DD" w14:textId="790CF38B"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3D28DCE" w14:textId="64DCA7EE" w:rsidR="00683B62" w:rsidRPr="00553E68" w:rsidRDefault="00683B62" w:rsidP="004F00B7">
            <w:pPr>
              <w:spacing w:line="276" w:lineRule="auto"/>
              <w:jc w:val="center"/>
              <w:rPr>
                <w:rFonts w:ascii="Arial" w:hAnsi="Arial" w:cs="Arial"/>
                <w:bCs/>
                <w:sz w:val="16"/>
                <w:szCs w:val="16"/>
              </w:rPr>
            </w:pPr>
            <w:r>
              <w:rPr>
                <w:rFonts w:ascii="Arial" w:hAnsi="Arial" w:cs="Arial"/>
                <w:bCs/>
                <w:color w:val="000000"/>
                <w:sz w:val="16"/>
                <w:szCs w:val="16"/>
              </w:rPr>
              <w:t>N.A.</w:t>
            </w:r>
          </w:p>
        </w:tc>
      </w:tr>
      <w:tr w:rsidR="00683B62" w:rsidRPr="00553E68" w14:paraId="68A7DA9B" w14:textId="77777777" w:rsidTr="00A339F0">
        <w:trPr>
          <w:trHeight w:val="351"/>
        </w:trPr>
        <w:tc>
          <w:tcPr>
            <w:tcW w:w="1356" w:type="dxa"/>
            <w:tcBorders>
              <w:top w:val="dotted" w:sz="4" w:space="0" w:color="auto"/>
              <w:bottom w:val="dotted" w:sz="4" w:space="0" w:color="auto"/>
            </w:tcBorders>
            <w:vAlign w:val="center"/>
          </w:tcPr>
          <w:p w14:paraId="1406C94E" w14:textId="0A398644" w:rsidR="00683B62" w:rsidRPr="00553E68" w:rsidRDefault="00683B62" w:rsidP="00683B62">
            <w:pPr>
              <w:spacing w:line="276" w:lineRule="auto"/>
              <w:rPr>
                <w:rFonts w:ascii="Arial" w:hAnsi="Arial" w:cs="Arial"/>
                <w:bCs/>
                <w:sz w:val="16"/>
                <w:szCs w:val="16"/>
              </w:rPr>
            </w:pPr>
            <w:r w:rsidRPr="00553E68">
              <w:rPr>
                <w:rFonts w:ascii="Arial" w:hAnsi="Arial" w:cs="Arial"/>
                <w:bCs/>
                <w:color w:val="000000"/>
                <w:sz w:val="16"/>
                <w:szCs w:val="16"/>
              </w:rPr>
              <w:t xml:space="preserve">Resultado </w:t>
            </w:r>
            <w:r>
              <w:rPr>
                <w:rFonts w:ascii="Arial" w:hAnsi="Arial" w:cs="Arial"/>
                <w:bCs/>
                <w:color w:val="000000"/>
                <w:sz w:val="16"/>
                <w:szCs w:val="16"/>
              </w:rPr>
              <w:t>2,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636579AB" w14:textId="35A64259" w:rsidR="00683B62" w:rsidRPr="00553E68" w:rsidRDefault="001566F1" w:rsidP="004F00B7">
            <w:pPr>
              <w:spacing w:line="276" w:lineRule="auto"/>
              <w:jc w:val="both"/>
              <w:rPr>
                <w:rFonts w:ascii="Arial" w:hAnsi="Arial" w:cs="Arial"/>
                <w:bCs/>
                <w:sz w:val="16"/>
                <w:szCs w:val="16"/>
              </w:rPr>
            </w:pPr>
            <w:r>
              <w:rPr>
                <w:rFonts w:ascii="Arial" w:hAnsi="Arial" w:cs="Arial"/>
                <w:bCs/>
                <w:color w:val="000000"/>
                <w:sz w:val="16"/>
                <w:szCs w:val="16"/>
              </w:rPr>
              <w:t>OPA/OBRA/002</w:t>
            </w:r>
            <w:r w:rsidRPr="001566F1">
              <w:rPr>
                <w:rFonts w:ascii="Arial" w:hAnsi="Arial" w:cs="Arial"/>
                <w:bCs/>
                <w:color w:val="000000"/>
                <w:sz w:val="16"/>
                <w:szCs w:val="16"/>
              </w:rPr>
              <w:t>/2022</w:t>
            </w:r>
            <w:r>
              <w:rPr>
                <w:rFonts w:ascii="Arial" w:hAnsi="Arial" w:cs="Arial"/>
                <w:bCs/>
                <w:color w:val="000000"/>
                <w:sz w:val="16"/>
                <w:szCs w:val="16"/>
              </w:rPr>
              <w:t>.-</w:t>
            </w:r>
            <w:r w:rsidR="00683B62"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46F98823" w14:textId="2B6F9433" w:rsidR="00683B62" w:rsidRPr="00553E68" w:rsidRDefault="00683B62" w:rsidP="00683B62">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DE87995" w14:textId="7C3CC720" w:rsidR="00683B62" w:rsidRPr="00553E68" w:rsidRDefault="00176768" w:rsidP="00056232">
            <w:pPr>
              <w:spacing w:line="276" w:lineRule="auto"/>
              <w:jc w:val="center"/>
              <w:rPr>
                <w:rFonts w:ascii="Arial" w:hAnsi="Arial" w:cs="Arial"/>
                <w:bCs/>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02CF420C" w14:textId="418A729C"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A8D454A" w14:textId="0F534354" w:rsidR="00683B62" w:rsidRPr="00553E68" w:rsidRDefault="00683B62" w:rsidP="004F00B7">
            <w:pPr>
              <w:spacing w:line="276" w:lineRule="auto"/>
              <w:jc w:val="center"/>
              <w:rPr>
                <w:rFonts w:ascii="Arial" w:hAnsi="Arial" w:cs="Arial"/>
                <w:bCs/>
                <w:sz w:val="16"/>
                <w:szCs w:val="16"/>
              </w:rPr>
            </w:pPr>
            <w:r>
              <w:rPr>
                <w:rFonts w:ascii="Arial" w:hAnsi="Arial" w:cs="Arial"/>
                <w:bCs/>
                <w:color w:val="000000"/>
                <w:sz w:val="16"/>
                <w:szCs w:val="16"/>
              </w:rPr>
              <w:t>N.A.</w:t>
            </w:r>
          </w:p>
        </w:tc>
      </w:tr>
      <w:tr w:rsidR="00683B62" w:rsidRPr="00553E68" w14:paraId="0D9BD776" w14:textId="77777777" w:rsidTr="00A339F0">
        <w:trPr>
          <w:trHeight w:val="351"/>
        </w:trPr>
        <w:tc>
          <w:tcPr>
            <w:tcW w:w="1356" w:type="dxa"/>
            <w:tcBorders>
              <w:top w:val="dotted" w:sz="4" w:space="0" w:color="auto"/>
              <w:bottom w:val="dotted" w:sz="4" w:space="0" w:color="auto"/>
            </w:tcBorders>
            <w:vAlign w:val="center"/>
          </w:tcPr>
          <w:p w14:paraId="6C9B08FF" w14:textId="39ECEE88" w:rsidR="00683B62" w:rsidRPr="00553E68" w:rsidRDefault="00683B62" w:rsidP="00683B62">
            <w:pPr>
              <w:spacing w:line="276" w:lineRule="auto"/>
              <w:rPr>
                <w:rFonts w:ascii="Arial" w:hAnsi="Arial" w:cs="Arial"/>
                <w:bCs/>
                <w:color w:val="000000"/>
                <w:sz w:val="16"/>
                <w:szCs w:val="16"/>
              </w:rPr>
            </w:pPr>
            <w:r w:rsidRPr="00553E68">
              <w:rPr>
                <w:rFonts w:ascii="Arial" w:hAnsi="Arial" w:cs="Arial"/>
                <w:bCs/>
                <w:color w:val="000000"/>
                <w:sz w:val="16"/>
                <w:szCs w:val="16"/>
              </w:rPr>
              <w:t xml:space="preserve">Resultado </w:t>
            </w:r>
            <w:r w:rsidR="001566F1">
              <w:rPr>
                <w:rFonts w:ascii="Arial" w:hAnsi="Arial" w:cs="Arial"/>
                <w:bCs/>
                <w:color w:val="000000"/>
                <w:sz w:val="16"/>
                <w:szCs w:val="16"/>
              </w:rPr>
              <w:t>3,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12B5201E" w14:textId="7B697541" w:rsidR="00683B62" w:rsidRPr="00553E68" w:rsidRDefault="001566F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OPA/OBRA/003</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499DCD94" w14:textId="67CB1CB0"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45E486D3" w14:textId="70D4CFA7" w:rsidR="00683B62" w:rsidRPr="00553E68" w:rsidRDefault="001566F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6B15213E" w14:textId="58428616"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4A94A80" w14:textId="0B1ED9AE"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70D2207E" w14:textId="77777777" w:rsidTr="00A339F0">
        <w:trPr>
          <w:trHeight w:val="351"/>
        </w:trPr>
        <w:tc>
          <w:tcPr>
            <w:tcW w:w="1356" w:type="dxa"/>
            <w:tcBorders>
              <w:top w:val="dotted" w:sz="4" w:space="0" w:color="auto"/>
              <w:bottom w:val="dotted" w:sz="4" w:space="0" w:color="auto"/>
            </w:tcBorders>
            <w:vAlign w:val="center"/>
          </w:tcPr>
          <w:p w14:paraId="55A7491D" w14:textId="2AD8D981" w:rsidR="00683B62" w:rsidRPr="00553E68" w:rsidRDefault="00683B62" w:rsidP="00683B62">
            <w:pPr>
              <w:spacing w:line="276" w:lineRule="auto"/>
              <w:rPr>
                <w:rFonts w:ascii="Arial" w:hAnsi="Arial" w:cs="Arial"/>
                <w:bCs/>
                <w:color w:val="000000"/>
                <w:sz w:val="16"/>
                <w:szCs w:val="16"/>
              </w:rPr>
            </w:pPr>
            <w:r w:rsidRPr="00553E68">
              <w:rPr>
                <w:rFonts w:ascii="Arial" w:hAnsi="Arial" w:cs="Arial"/>
                <w:bCs/>
                <w:color w:val="000000"/>
                <w:sz w:val="16"/>
                <w:szCs w:val="16"/>
              </w:rPr>
              <w:t xml:space="preserve">Resultado </w:t>
            </w:r>
            <w:r w:rsidR="001566F1">
              <w:rPr>
                <w:rFonts w:ascii="Arial" w:hAnsi="Arial" w:cs="Arial"/>
                <w:bCs/>
                <w:color w:val="000000"/>
                <w:sz w:val="16"/>
                <w:szCs w:val="16"/>
              </w:rPr>
              <w:t>3,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0DACCF81" w14:textId="19C083B4" w:rsidR="00683B62" w:rsidRPr="00553E68" w:rsidRDefault="001566F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OPA/OBRA/003</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39A145E8" w14:textId="46347AC4"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B03980A" w14:textId="3E2E7820" w:rsidR="00683B62" w:rsidRPr="00553E68" w:rsidRDefault="001566F1"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3ECB1C4" w14:textId="399199F7"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A6C890A" w14:textId="21CC6396"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27187047" w14:textId="77777777" w:rsidTr="00A339F0">
        <w:trPr>
          <w:trHeight w:val="351"/>
        </w:trPr>
        <w:tc>
          <w:tcPr>
            <w:tcW w:w="1356" w:type="dxa"/>
            <w:tcBorders>
              <w:top w:val="dotted" w:sz="4" w:space="0" w:color="auto"/>
              <w:bottom w:val="dotted" w:sz="4" w:space="0" w:color="auto"/>
            </w:tcBorders>
            <w:vAlign w:val="center"/>
          </w:tcPr>
          <w:p w14:paraId="5E6F6E38" w14:textId="3284D2BD" w:rsidR="00683B62" w:rsidRPr="00553E68" w:rsidRDefault="00683B62" w:rsidP="00683B62">
            <w:pPr>
              <w:spacing w:line="276" w:lineRule="auto"/>
              <w:rPr>
                <w:rFonts w:ascii="Arial" w:hAnsi="Arial" w:cs="Arial"/>
                <w:bCs/>
                <w:color w:val="000000"/>
                <w:sz w:val="16"/>
                <w:szCs w:val="16"/>
              </w:rPr>
            </w:pPr>
            <w:r w:rsidRPr="00553E68">
              <w:rPr>
                <w:rFonts w:ascii="Arial" w:hAnsi="Arial" w:cs="Arial"/>
                <w:bCs/>
                <w:color w:val="000000"/>
                <w:sz w:val="16"/>
                <w:szCs w:val="16"/>
              </w:rPr>
              <w:t xml:space="preserve">Resultado </w:t>
            </w:r>
            <w:r w:rsidR="001566F1">
              <w:rPr>
                <w:rFonts w:ascii="Arial" w:hAnsi="Arial" w:cs="Arial"/>
                <w:bCs/>
                <w:color w:val="000000"/>
                <w:sz w:val="16"/>
                <w:szCs w:val="16"/>
              </w:rPr>
              <w:t>4,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73E44F9B" w14:textId="766B87AB" w:rsidR="00683B62" w:rsidRPr="00553E68" w:rsidRDefault="001566F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OPA/OBRA/004</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18CED16A" w14:textId="702A364C"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51449CC2" w14:textId="3AF2D3AA" w:rsidR="00683B62" w:rsidRPr="00553E68" w:rsidRDefault="001566F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03EA2BB" w14:textId="39153694"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DF5BB20" w14:textId="7DDB915F"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41ACFF83" w14:textId="77777777" w:rsidTr="00A339F0">
        <w:trPr>
          <w:trHeight w:val="351"/>
        </w:trPr>
        <w:tc>
          <w:tcPr>
            <w:tcW w:w="1356" w:type="dxa"/>
            <w:tcBorders>
              <w:top w:val="dotted" w:sz="4" w:space="0" w:color="auto"/>
              <w:bottom w:val="dotted" w:sz="4" w:space="0" w:color="auto"/>
            </w:tcBorders>
            <w:vAlign w:val="center"/>
          </w:tcPr>
          <w:p w14:paraId="28C007C6" w14:textId="31396806" w:rsidR="00683B62" w:rsidRPr="00553E68" w:rsidRDefault="00683B62" w:rsidP="001566F1">
            <w:pPr>
              <w:spacing w:line="276" w:lineRule="auto"/>
              <w:rPr>
                <w:rFonts w:ascii="Arial" w:hAnsi="Arial" w:cs="Arial"/>
                <w:bCs/>
                <w:color w:val="000000"/>
                <w:sz w:val="16"/>
                <w:szCs w:val="16"/>
              </w:rPr>
            </w:pPr>
            <w:r w:rsidRPr="00553E68">
              <w:rPr>
                <w:rFonts w:ascii="Arial" w:hAnsi="Arial" w:cs="Arial"/>
                <w:bCs/>
                <w:color w:val="000000"/>
                <w:sz w:val="16"/>
                <w:szCs w:val="16"/>
              </w:rPr>
              <w:t xml:space="preserve">Resultado </w:t>
            </w:r>
            <w:r w:rsidR="001566F1">
              <w:rPr>
                <w:rFonts w:ascii="Arial" w:hAnsi="Arial" w:cs="Arial"/>
                <w:bCs/>
                <w:color w:val="000000"/>
                <w:sz w:val="16"/>
                <w:szCs w:val="16"/>
              </w:rPr>
              <w:t>4,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69F6F8A4" w14:textId="39D77DAF" w:rsidR="00683B62" w:rsidRPr="00553E68" w:rsidRDefault="001566F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OPA/OBRA/004</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42AD90E2" w14:textId="5EE71CD5"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79BF7C2" w14:textId="268CAE6E" w:rsidR="00683B62" w:rsidRPr="00553E68" w:rsidRDefault="001566F1"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57C9628" w14:textId="6B64DFE5"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7995DB7" w14:textId="17EE5419"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631D3B2C" w14:textId="77777777" w:rsidTr="00A339F0">
        <w:trPr>
          <w:trHeight w:val="351"/>
        </w:trPr>
        <w:tc>
          <w:tcPr>
            <w:tcW w:w="1356" w:type="dxa"/>
            <w:tcBorders>
              <w:top w:val="dotted" w:sz="4" w:space="0" w:color="auto"/>
              <w:bottom w:val="dotted" w:sz="4" w:space="0" w:color="auto"/>
            </w:tcBorders>
            <w:vAlign w:val="center"/>
          </w:tcPr>
          <w:p w14:paraId="4CE7AFDA" w14:textId="121BC396" w:rsidR="00683B62" w:rsidRPr="00553E68" w:rsidRDefault="007641D2" w:rsidP="00683B62">
            <w:pPr>
              <w:spacing w:line="276" w:lineRule="auto"/>
              <w:rPr>
                <w:rFonts w:ascii="Arial" w:hAnsi="Arial" w:cs="Arial"/>
                <w:bCs/>
                <w:color w:val="000000"/>
                <w:sz w:val="16"/>
                <w:szCs w:val="16"/>
              </w:rPr>
            </w:pPr>
            <w:r>
              <w:rPr>
                <w:rFonts w:ascii="Arial" w:hAnsi="Arial" w:cs="Arial"/>
                <w:bCs/>
                <w:color w:val="000000"/>
                <w:sz w:val="16"/>
                <w:szCs w:val="16"/>
              </w:rPr>
              <w:t>Resultado 5, Observación 1</w:t>
            </w:r>
            <w:r w:rsidR="00683B62"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6F52278B" w14:textId="6F02757F" w:rsidR="00683B62"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OPA/OBRA/005</w:t>
            </w:r>
            <w:r w:rsidR="007641D2" w:rsidRPr="001566F1">
              <w:rPr>
                <w:rFonts w:ascii="Arial" w:hAnsi="Arial" w:cs="Arial"/>
                <w:bCs/>
                <w:color w:val="000000"/>
                <w:sz w:val="16"/>
                <w:szCs w:val="16"/>
              </w:rPr>
              <w:t>/2022</w:t>
            </w:r>
            <w:r w:rsidR="007641D2">
              <w:rPr>
                <w:rFonts w:ascii="Arial" w:hAnsi="Arial" w:cs="Arial"/>
                <w:bCs/>
                <w:color w:val="000000"/>
                <w:sz w:val="16"/>
                <w:szCs w:val="16"/>
              </w:rPr>
              <w:t>.-</w:t>
            </w:r>
            <w:r w:rsidR="007641D2"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3DC3E82C" w14:textId="73E9CAE4"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FAEB062" w14:textId="326C496F" w:rsidR="00683B62"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0BB1759F" w14:textId="2D1CF8F5"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1FA1C52" w14:textId="4B87997B"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29D82C95" w14:textId="77777777" w:rsidTr="00A339F0">
        <w:trPr>
          <w:trHeight w:val="351"/>
        </w:trPr>
        <w:tc>
          <w:tcPr>
            <w:tcW w:w="1356" w:type="dxa"/>
            <w:tcBorders>
              <w:top w:val="dotted" w:sz="4" w:space="0" w:color="auto"/>
              <w:bottom w:val="dotted" w:sz="4" w:space="0" w:color="auto"/>
            </w:tcBorders>
            <w:vAlign w:val="center"/>
          </w:tcPr>
          <w:p w14:paraId="20CF135C" w14:textId="372C3BEA" w:rsidR="00683B62" w:rsidRPr="00553E68" w:rsidRDefault="008C1BD1" w:rsidP="008C1BD1">
            <w:pPr>
              <w:spacing w:line="276" w:lineRule="auto"/>
              <w:rPr>
                <w:rFonts w:ascii="Arial" w:hAnsi="Arial" w:cs="Arial"/>
                <w:bCs/>
                <w:color w:val="000000"/>
                <w:sz w:val="16"/>
                <w:szCs w:val="16"/>
              </w:rPr>
            </w:pPr>
            <w:r>
              <w:rPr>
                <w:rFonts w:ascii="Arial" w:hAnsi="Arial" w:cs="Arial"/>
                <w:bCs/>
                <w:color w:val="000000"/>
                <w:sz w:val="16"/>
                <w:szCs w:val="16"/>
              </w:rPr>
              <w:lastRenderedPageBreak/>
              <w:t>Resultado 5, Observación 2</w:t>
            </w:r>
            <w:r w:rsidR="00683B62"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43267834" w14:textId="0B8659BA" w:rsidR="00683B62"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OPA/OBRA/005</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35DE3D2E" w14:textId="253400A6"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9DDE2D5" w14:textId="5A98E67D" w:rsidR="00683B62"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4053C60B" w14:textId="2C17F2A7"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8E16478" w14:textId="2DC4CAE2"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1719D828" w14:textId="77777777" w:rsidTr="00A339F0">
        <w:trPr>
          <w:trHeight w:val="351"/>
        </w:trPr>
        <w:tc>
          <w:tcPr>
            <w:tcW w:w="1356" w:type="dxa"/>
            <w:tcBorders>
              <w:top w:val="dotted" w:sz="4" w:space="0" w:color="auto"/>
              <w:bottom w:val="dotted" w:sz="4" w:space="0" w:color="auto"/>
            </w:tcBorders>
            <w:vAlign w:val="center"/>
          </w:tcPr>
          <w:p w14:paraId="0061E5D7" w14:textId="3E0AC4B6" w:rsidR="00683B62" w:rsidRPr="00553E68" w:rsidRDefault="008C1BD1" w:rsidP="00683B62">
            <w:pPr>
              <w:spacing w:line="276" w:lineRule="auto"/>
              <w:rPr>
                <w:rFonts w:ascii="Arial" w:hAnsi="Arial" w:cs="Arial"/>
                <w:bCs/>
                <w:color w:val="000000"/>
                <w:sz w:val="16"/>
                <w:szCs w:val="16"/>
              </w:rPr>
            </w:pPr>
            <w:r>
              <w:rPr>
                <w:rFonts w:ascii="Arial" w:hAnsi="Arial" w:cs="Arial"/>
                <w:bCs/>
                <w:color w:val="000000"/>
                <w:sz w:val="16"/>
                <w:szCs w:val="16"/>
              </w:rPr>
              <w:t>Resultado 6, Observación 1</w:t>
            </w:r>
            <w:r w:rsidR="00683B62"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46BB19F5" w14:textId="51297DAC" w:rsidR="00683B62"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OPA/OBRA/006</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12DFB655" w14:textId="796815F8"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B629314" w14:textId="280B18CE" w:rsidR="00683B62"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7FB12294" w14:textId="71A80E40"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988906F" w14:textId="57379865"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66447490" w14:textId="77777777" w:rsidTr="00A339F0">
        <w:trPr>
          <w:trHeight w:val="351"/>
        </w:trPr>
        <w:tc>
          <w:tcPr>
            <w:tcW w:w="1356" w:type="dxa"/>
            <w:tcBorders>
              <w:top w:val="dotted" w:sz="4" w:space="0" w:color="auto"/>
              <w:bottom w:val="dotted" w:sz="4" w:space="0" w:color="auto"/>
            </w:tcBorders>
            <w:vAlign w:val="center"/>
          </w:tcPr>
          <w:p w14:paraId="71AFE5F8" w14:textId="7ACFC1D5" w:rsidR="00683B62" w:rsidRPr="00553E68" w:rsidRDefault="008C1BD1" w:rsidP="00683B62">
            <w:pPr>
              <w:spacing w:line="276" w:lineRule="auto"/>
              <w:rPr>
                <w:rFonts w:ascii="Arial" w:hAnsi="Arial" w:cs="Arial"/>
                <w:bCs/>
                <w:color w:val="000000"/>
                <w:sz w:val="16"/>
                <w:szCs w:val="16"/>
              </w:rPr>
            </w:pPr>
            <w:r>
              <w:rPr>
                <w:rFonts w:ascii="Arial" w:hAnsi="Arial" w:cs="Arial"/>
                <w:bCs/>
                <w:color w:val="000000"/>
                <w:sz w:val="16"/>
                <w:szCs w:val="16"/>
              </w:rPr>
              <w:t>Resultado 6, Observación 2</w:t>
            </w:r>
            <w:r w:rsidR="00683B62"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04165C16" w14:textId="1B67193F" w:rsidR="00683B62"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OPA/OBRA/006</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68D772F5" w14:textId="3852EC6A"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C621F56" w14:textId="59A4D522" w:rsidR="00683B62"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4B58E329" w14:textId="0ADE514E"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C0F6939" w14:textId="0DE1E56C"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83B62" w:rsidRPr="00553E68" w14:paraId="50E7E233" w14:textId="77777777" w:rsidTr="00A339F0">
        <w:trPr>
          <w:trHeight w:val="351"/>
        </w:trPr>
        <w:tc>
          <w:tcPr>
            <w:tcW w:w="1356" w:type="dxa"/>
            <w:tcBorders>
              <w:top w:val="dotted" w:sz="4" w:space="0" w:color="auto"/>
              <w:bottom w:val="dotted" w:sz="4" w:space="0" w:color="auto"/>
            </w:tcBorders>
            <w:vAlign w:val="center"/>
          </w:tcPr>
          <w:p w14:paraId="0F0033FA" w14:textId="075ABE50" w:rsidR="00683B62" w:rsidRPr="00553E68" w:rsidRDefault="008C1BD1" w:rsidP="008C1BD1">
            <w:pPr>
              <w:spacing w:line="276" w:lineRule="auto"/>
              <w:rPr>
                <w:rFonts w:ascii="Arial" w:hAnsi="Arial" w:cs="Arial"/>
                <w:bCs/>
                <w:color w:val="000000"/>
                <w:sz w:val="16"/>
                <w:szCs w:val="16"/>
              </w:rPr>
            </w:pPr>
            <w:r>
              <w:rPr>
                <w:rFonts w:ascii="Arial" w:hAnsi="Arial" w:cs="Arial"/>
                <w:bCs/>
                <w:color w:val="000000"/>
                <w:sz w:val="16"/>
                <w:szCs w:val="16"/>
              </w:rPr>
              <w:t>Resultado 7, Observación 1</w:t>
            </w:r>
            <w:r w:rsidR="00683B62"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15D6BB0A" w14:textId="5B08A37F" w:rsidR="00683B62"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OPA/OBRA/007</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608" w:type="dxa"/>
            <w:tcBorders>
              <w:top w:val="dotted" w:sz="4" w:space="0" w:color="auto"/>
              <w:bottom w:val="dotted" w:sz="4" w:space="0" w:color="auto"/>
            </w:tcBorders>
            <w:vAlign w:val="center"/>
          </w:tcPr>
          <w:p w14:paraId="69D23177" w14:textId="721822D6"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FC0A355" w14:textId="67E86F8D" w:rsidR="00683B62"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C46CC71" w14:textId="2E2B09AC" w:rsidR="00683B62" w:rsidRPr="00553E68" w:rsidRDefault="00683B62" w:rsidP="00683B6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31DFFB7" w14:textId="441ED01E" w:rsidR="00683B62" w:rsidRPr="00553E68" w:rsidRDefault="00683B62"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C1BD1" w:rsidRPr="00553E68" w14:paraId="776A0A5C" w14:textId="77777777" w:rsidTr="00A339F0">
        <w:trPr>
          <w:trHeight w:val="351"/>
        </w:trPr>
        <w:tc>
          <w:tcPr>
            <w:tcW w:w="1356" w:type="dxa"/>
            <w:tcBorders>
              <w:top w:val="dotted" w:sz="4" w:space="0" w:color="auto"/>
              <w:bottom w:val="dotted" w:sz="4" w:space="0" w:color="auto"/>
            </w:tcBorders>
            <w:vAlign w:val="center"/>
          </w:tcPr>
          <w:p w14:paraId="52160050" w14:textId="009C9B9C" w:rsidR="008C1BD1" w:rsidRPr="00553E68" w:rsidRDefault="008C1BD1" w:rsidP="008C1BD1">
            <w:pPr>
              <w:spacing w:line="276" w:lineRule="auto"/>
              <w:rPr>
                <w:rFonts w:ascii="Arial" w:hAnsi="Arial" w:cs="Arial"/>
                <w:bCs/>
                <w:color w:val="000000"/>
                <w:sz w:val="16"/>
                <w:szCs w:val="16"/>
              </w:rPr>
            </w:pPr>
            <w:r>
              <w:rPr>
                <w:rFonts w:ascii="Arial" w:hAnsi="Arial" w:cs="Arial"/>
                <w:bCs/>
                <w:color w:val="000000"/>
                <w:sz w:val="16"/>
                <w:szCs w:val="16"/>
              </w:rPr>
              <w:t>Resultado 8</w:t>
            </w:r>
            <w:r w:rsidRPr="00553E68">
              <w:rPr>
                <w:rFonts w:ascii="Arial" w:hAnsi="Arial" w:cs="Arial"/>
                <w:bCs/>
                <w:color w:val="000000"/>
                <w:sz w:val="16"/>
                <w:szCs w:val="16"/>
              </w:rPr>
              <w:t>, Observación</w:t>
            </w:r>
            <w:r>
              <w:rPr>
                <w:rFonts w:ascii="Arial" w:hAnsi="Arial" w:cs="Arial"/>
                <w:bCs/>
                <w:color w:val="000000"/>
                <w:sz w:val="16"/>
                <w:szCs w:val="16"/>
              </w:rPr>
              <w:t xml:space="preserve">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3116CB4A" w14:textId="0FBF290F" w:rsidR="008C1BD1"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OPA/OBRA/0013</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5281A1A2" w14:textId="1E613824"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5222B631" w14:textId="676B0CF8" w:rsidR="008C1BD1"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18B456B0" w14:textId="6D22F76C"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96E4C18" w14:textId="717AD2FB" w:rsidR="008C1BD1" w:rsidRPr="00553E68" w:rsidRDefault="008C1BD1"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C1BD1" w:rsidRPr="00553E68" w14:paraId="6F2913E9" w14:textId="77777777" w:rsidTr="00A339F0">
        <w:trPr>
          <w:trHeight w:val="351"/>
        </w:trPr>
        <w:tc>
          <w:tcPr>
            <w:tcW w:w="1356" w:type="dxa"/>
            <w:tcBorders>
              <w:top w:val="dotted" w:sz="4" w:space="0" w:color="auto"/>
              <w:bottom w:val="dotted" w:sz="4" w:space="0" w:color="auto"/>
            </w:tcBorders>
            <w:vAlign w:val="center"/>
          </w:tcPr>
          <w:p w14:paraId="06FBF8E0" w14:textId="645FA209" w:rsidR="008C1BD1" w:rsidRPr="00553E68" w:rsidRDefault="008C1BD1" w:rsidP="008C1BD1">
            <w:pPr>
              <w:spacing w:line="276" w:lineRule="auto"/>
              <w:rPr>
                <w:rFonts w:ascii="Arial" w:hAnsi="Arial" w:cs="Arial"/>
                <w:bCs/>
                <w:color w:val="000000"/>
                <w:sz w:val="16"/>
                <w:szCs w:val="16"/>
              </w:rPr>
            </w:pPr>
            <w:r>
              <w:rPr>
                <w:rFonts w:ascii="Arial" w:hAnsi="Arial" w:cs="Arial"/>
                <w:bCs/>
                <w:color w:val="000000"/>
                <w:sz w:val="16"/>
                <w:szCs w:val="16"/>
              </w:rPr>
              <w:t>Resultado 8,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0B876732" w14:textId="49CA5EAA" w:rsidR="008C1BD1"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OPA/OBRA/0013</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648E9705" w14:textId="5ACCD756"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4D447AF3" w14:textId="0CD9A13F" w:rsidR="008C1BD1"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72D97D7" w14:textId="0FFCE4FE"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B26EB99" w14:textId="73E996D9" w:rsidR="008C1BD1" w:rsidRPr="00553E68" w:rsidRDefault="008C1BD1"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C1BD1" w:rsidRPr="00553E68" w14:paraId="40FE759B" w14:textId="77777777" w:rsidTr="00A339F0">
        <w:trPr>
          <w:trHeight w:val="351"/>
        </w:trPr>
        <w:tc>
          <w:tcPr>
            <w:tcW w:w="1356" w:type="dxa"/>
            <w:tcBorders>
              <w:top w:val="dotted" w:sz="4" w:space="0" w:color="auto"/>
              <w:bottom w:val="dotted" w:sz="4" w:space="0" w:color="auto"/>
            </w:tcBorders>
            <w:vAlign w:val="center"/>
          </w:tcPr>
          <w:p w14:paraId="08AAD75D" w14:textId="375A8F22" w:rsidR="008C1BD1" w:rsidRPr="00553E68" w:rsidRDefault="008C1BD1" w:rsidP="008C1BD1">
            <w:pPr>
              <w:spacing w:line="276" w:lineRule="auto"/>
              <w:rPr>
                <w:rFonts w:ascii="Arial" w:hAnsi="Arial" w:cs="Arial"/>
                <w:bCs/>
                <w:color w:val="000000"/>
                <w:sz w:val="16"/>
                <w:szCs w:val="16"/>
              </w:rPr>
            </w:pPr>
            <w:r>
              <w:rPr>
                <w:rFonts w:ascii="Arial" w:hAnsi="Arial" w:cs="Arial"/>
                <w:bCs/>
                <w:color w:val="000000"/>
                <w:sz w:val="16"/>
                <w:szCs w:val="16"/>
              </w:rPr>
              <w:t>Resultado 9,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1D14C29C" w14:textId="782EE816" w:rsidR="008C1BD1"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OPA/OBRA/0014</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407A9A83" w14:textId="0DF87221"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A866423" w14:textId="61BC4E76" w:rsidR="008C1BD1"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0BC76AB" w14:textId="634CF3F9"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92163CC" w14:textId="1A387C17" w:rsidR="008C1BD1" w:rsidRPr="00553E68" w:rsidRDefault="008C1BD1"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C1BD1" w:rsidRPr="00553E68" w14:paraId="51657E45" w14:textId="77777777" w:rsidTr="00A339F0">
        <w:trPr>
          <w:trHeight w:val="351"/>
        </w:trPr>
        <w:tc>
          <w:tcPr>
            <w:tcW w:w="1356" w:type="dxa"/>
            <w:tcBorders>
              <w:top w:val="dotted" w:sz="4" w:space="0" w:color="auto"/>
              <w:bottom w:val="dotted" w:sz="4" w:space="0" w:color="auto"/>
            </w:tcBorders>
            <w:vAlign w:val="center"/>
          </w:tcPr>
          <w:p w14:paraId="155B4F3E" w14:textId="2199A5D3" w:rsidR="008C1BD1" w:rsidRPr="00553E68" w:rsidRDefault="008C1BD1" w:rsidP="008C1BD1">
            <w:pPr>
              <w:spacing w:line="276" w:lineRule="auto"/>
              <w:rPr>
                <w:rFonts w:ascii="Arial" w:hAnsi="Arial" w:cs="Arial"/>
                <w:bCs/>
                <w:color w:val="000000"/>
                <w:sz w:val="16"/>
                <w:szCs w:val="16"/>
              </w:rPr>
            </w:pPr>
            <w:r>
              <w:rPr>
                <w:rFonts w:ascii="Arial" w:hAnsi="Arial" w:cs="Arial"/>
                <w:bCs/>
                <w:color w:val="000000"/>
                <w:sz w:val="16"/>
                <w:szCs w:val="16"/>
              </w:rPr>
              <w:t>Resultado 9,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6AFBAAB4" w14:textId="2C4A5253" w:rsidR="008C1BD1" w:rsidRPr="00553E68" w:rsidRDefault="008C1BD1"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OPA/OBRA/0014</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53D0A989" w14:textId="3ED844E0"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0704C736" w14:textId="6BD2A1BE" w:rsidR="008C1BD1" w:rsidRPr="00553E68" w:rsidRDefault="008C1BD1"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D5B1F4F" w14:textId="03FD2FAA" w:rsidR="008C1BD1" w:rsidRPr="00553E68" w:rsidRDefault="008C1BD1" w:rsidP="008C1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BCCF87D" w14:textId="231A2DCE" w:rsidR="008C1BD1" w:rsidRPr="00553E68" w:rsidRDefault="008C1BD1"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2FB" w:rsidRPr="00553E68" w14:paraId="397AE3DA" w14:textId="77777777" w:rsidTr="00A339F0">
        <w:trPr>
          <w:trHeight w:val="351"/>
        </w:trPr>
        <w:tc>
          <w:tcPr>
            <w:tcW w:w="1356" w:type="dxa"/>
            <w:tcBorders>
              <w:top w:val="dotted" w:sz="4" w:space="0" w:color="auto"/>
              <w:bottom w:val="dotted" w:sz="4" w:space="0" w:color="auto"/>
            </w:tcBorders>
            <w:vAlign w:val="center"/>
          </w:tcPr>
          <w:p w14:paraId="3C663F13" w14:textId="348EF089" w:rsidR="00C142FB" w:rsidRPr="00553E68" w:rsidRDefault="00C142FB" w:rsidP="00C142FB">
            <w:pPr>
              <w:spacing w:line="276" w:lineRule="auto"/>
              <w:rPr>
                <w:rFonts w:ascii="Arial" w:hAnsi="Arial" w:cs="Arial"/>
                <w:bCs/>
                <w:color w:val="000000"/>
                <w:sz w:val="16"/>
                <w:szCs w:val="16"/>
              </w:rPr>
            </w:pPr>
            <w:r>
              <w:rPr>
                <w:rFonts w:ascii="Arial" w:hAnsi="Arial" w:cs="Arial"/>
                <w:bCs/>
                <w:color w:val="000000"/>
                <w:sz w:val="16"/>
                <w:szCs w:val="16"/>
              </w:rPr>
              <w:t>Resultado 10,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398E943E" w14:textId="0227ED51" w:rsidR="00C142FB" w:rsidRPr="00553E68" w:rsidRDefault="00C142FB"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OPA/OBRA/0015</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2DD9EE49" w14:textId="246BF8BE"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C971F3E" w14:textId="22C51CBA" w:rsidR="00C142FB" w:rsidRPr="00553E68" w:rsidRDefault="00C142FB"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6C965441" w14:textId="3E5BEF49"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E2B2D6F" w14:textId="67F786E1" w:rsidR="00C142FB" w:rsidRPr="00553E68" w:rsidRDefault="00C142FB"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2FB" w:rsidRPr="00553E68" w14:paraId="1760D7E9" w14:textId="77777777" w:rsidTr="00A339F0">
        <w:trPr>
          <w:trHeight w:val="351"/>
        </w:trPr>
        <w:tc>
          <w:tcPr>
            <w:tcW w:w="1356" w:type="dxa"/>
            <w:tcBorders>
              <w:top w:val="dotted" w:sz="4" w:space="0" w:color="auto"/>
              <w:bottom w:val="dotted" w:sz="4" w:space="0" w:color="auto"/>
            </w:tcBorders>
            <w:vAlign w:val="center"/>
          </w:tcPr>
          <w:p w14:paraId="0859C169" w14:textId="4A74846A" w:rsidR="00C142FB" w:rsidRPr="00553E68" w:rsidRDefault="00C142FB" w:rsidP="00C142FB">
            <w:pPr>
              <w:spacing w:line="276" w:lineRule="auto"/>
              <w:rPr>
                <w:rFonts w:ascii="Arial" w:hAnsi="Arial" w:cs="Arial"/>
                <w:bCs/>
                <w:color w:val="000000"/>
                <w:sz w:val="16"/>
                <w:szCs w:val="16"/>
              </w:rPr>
            </w:pPr>
            <w:r>
              <w:rPr>
                <w:rFonts w:ascii="Arial" w:hAnsi="Arial" w:cs="Arial"/>
                <w:bCs/>
                <w:color w:val="000000"/>
                <w:sz w:val="16"/>
                <w:szCs w:val="16"/>
              </w:rPr>
              <w:t>Resultado 10</w:t>
            </w:r>
            <w:r w:rsidRPr="00553E68">
              <w:rPr>
                <w:rFonts w:ascii="Arial" w:hAnsi="Arial" w:cs="Arial"/>
                <w:bCs/>
                <w:color w:val="000000"/>
                <w:sz w:val="16"/>
                <w:szCs w:val="16"/>
              </w:rPr>
              <w:t>, Ob</w:t>
            </w:r>
            <w:r>
              <w:rPr>
                <w:rFonts w:ascii="Arial" w:hAnsi="Arial" w:cs="Arial"/>
                <w:bCs/>
                <w:color w:val="000000"/>
                <w:sz w:val="16"/>
                <w:szCs w:val="16"/>
              </w:rPr>
              <w:t>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765D8CC4" w14:textId="429BE7FE" w:rsidR="00C142FB" w:rsidRPr="00553E68" w:rsidRDefault="00C142FB"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OPA/OBRA/0015</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7DEE412C" w14:textId="4008053C"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8472C7F" w14:textId="75F1C0B1" w:rsidR="00C142FB" w:rsidRPr="00553E68" w:rsidRDefault="00C142FB"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1D82D330" w14:textId="1DFE4AE5"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EECA41E" w14:textId="3F8BEEE9" w:rsidR="00C142FB" w:rsidRPr="00553E68" w:rsidRDefault="00C142FB"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2FB" w:rsidRPr="00553E68" w14:paraId="1F79482B" w14:textId="77777777" w:rsidTr="00A339F0">
        <w:trPr>
          <w:trHeight w:val="351"/>
        </w:trPr>
        <w:tc>
          <w:tcPr>
            <w:tcW w:w="1356" w:type="dxa"/>
            <w:tcBorders>
              <w:top w:val="dotted" w:sz="4" w:space="0" w:color="auto"/>
              <w:bottom w:val="dotted" w:sz="4" w:space="0" w:color="auto"/>
            </w:tcBorders>
            <w:vAlign w:val="center"/>
          </w:tcPr>
          <w:p w14:paraId="055C6580" w14:textId="77A9568A" w:rsidR="00C142FB" w:rsidRPr="00553E68" w:rsidRDefault="00C142FB" w:rsidP="00C142FB">
            <w:pPr>
              <w:spacing w:line="276" w:lineRule="auto"/>
              <w:rPr>
                <w:rFonts w:ascii="Arial" w:hAnsi="Arial" w:cs="Arial"/>
                <w:bCs/>
                <w:color w:val="000000"/>
                <w:sz w:val="16"/>
                <w:szCs w:val="16"/>
              </w:rPr>
            </w:pPr>
            <w:r>
              <w:rPr>
                <w:rFonts w:ascii="Arial" w:hAnsi="Arial" w:cs="Arial"/>
                <w:bCs/>
                <w:color w:val="000000"/>
                <w:sz w:val="16"/>
                <w:szCs w:val="16"/>
              </w:rPr>
              <w:t>Resultado 11,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44AE97EC" w14:textId="72F43014" w:rsidR="00C142FB" w:rsidRPr="00553E68" w:rsidRDefault="00C142FB"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OPA/OBRA/0016</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790709F4" w14:textId="470946AF"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E15D1F3" w14:textId="1FD57965" w:rsidR="00C142FB" w:rsidRPr="00553E68" w:rsidRDefault="00C142FB"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462417F1" w14:textId="76593190"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1B74905" w14:textId="56CF681C" w:rsidR="00C142FB" w:rsidRPr="00553E68" w:rsidRDefault="00C142FB"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2FB" w:rsidRPr="00553E68" w14:paraId="0D1D8728" w14:textId="77777777" w:rsidTr="00A339F0">
        <w:trPr>
          <w:trHeight w:val="351"/>
        </w:trPr>
        <w:tc>
          <w:tcPr>
            <w:tcW w:w="1356" w:type="dxa"/>
            <w:tcBorders>
              <w:top w:val="dotted" w:sz="4" w:space="0" w:color="auto"/>
              <w:bottom w:val="dotted" w:sz="4" w:space="0" w:color="auto"/>
            </w:tcBorders>
            <w:vAlign w:val="center"/>
          </w:tcPr>
          <w:p w14:paraId="06BDB37F" w14:textId="30648AF5" w:rsidR="00C142FB" w:rsidRPr="00553E68" w:rsidRDefault="00C142FB" w:rsidP="00C142FB">
            <w:pPr>
              <w:spacing w:line="276" w:lineRule="auto"/>
              <w:rPr>
                <w:rFonts w:ascii="Arial" w:hAnsi="Arial" w:cs="Arial"/>
                <w:bCs/>
                <w:color w:val="000000"/>
                <w:sz w:val="16"/>
                <w:szCs w:val="16"/>
              </w:rPr>
            </w:pPr>
            <w:r>
              <w:rPr>
                <w:rFonts w:ascii="Arial" w:hAnsi="Arial" w:cs="Arial"/>
                <w:bCs/>
                <w:color w:val="000000"/>
                <w:sz w:val="16"/>
                <w:szCs w:val="16"/>
              </w:rPr>
              <w:t>Resultado 11,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369BB128" w14:textId="51CBDAA1" w:rsidR="00C142FB" w:rsidRPr="00553E68" w:rsidRDefault="00C142FB"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OPA/OBRA/0016</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0DE810D8" w14:textId="2531A4FD"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ADAE29F" w14:textId="6A7D4906" w:rsidR="00C142FB" w:rsidRPr="00553E68" w:rsidRDefault="00C142FB"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A34B16C" w14:textId="6DD9CB51"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28756E6" w14:textId="5759D7C3" w:rsidR="00C142FB" w:rsidRPr="00553E68" w:rsidRDefault="00C142FB"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2FB" w:rsidRPr="00553E68" w14:paraId="0A056D1A" w14:textId="77777777" w:rsidTr="00A339F0">
        <w:trPr>
          <w:trHeight w:val="351"/>
        </w:trPr>
        <w:tc>
          <w:tcPr>
            <w:tcW w:w="1356" w:type="dxa"/>
            <w:tcBorders>
              <w:top w:val="dotted" w:sz="4" w:space="0" w:color="auto"/>
              <w:bottom w:val="dotted" w:sz="4" w:space="0" w:color="auto"/>
            </w:tcBorders>
            <w:vAlign w:val="center"/>
          </w:tcPr>
          <w:p w14:paraId="743EBB33" w14:textId="2B3B9580" w:rsidR="00C142FB" w:rsidRPr="00553E68" w:rsidRDefault="00C142FB" w:rsidP="00C142FB">
            <w:pPr>
              <w:spacing w:line="276" w:lineRule="auto"/>
              <w:rPr>
                <w:rFonts w:ascii="Arial" w:hAnsi="Arial" w:cs="Arial"/>
                <w:bCs/>
                <w:color w:val="000000"/>
                <w:sz w:val="16"/>
                <w:szCs w:val="16"/>
              </w:rPr>
            </w:pPr>
            <w:r>
              <w:rPr>
                <w:rFonts w:ascii="Arial" w:hAnsi="Arial" w:cs="Arial"/>
                <w:bCs/>
                <w:color w:val="000000"/>
                <w:sz w:val="16"/>
                <w:szCs w:val="16"/>
              </w:rPr>
              <w:t>Resultado 12,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25A099F3" w14:textId="32E1A974" w:rsidR="00C142FB" w:rsidRPr="00553E68" w:rsidRDefault="00C142FB"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OPA/OBRA/0017</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1D3ED406" w14:textId="0A3EBA04"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0E58AE5E" w14:textId="10A7BA86" w:rsidR="00C142FB" w:rsidRPr="00553E68" w:rsidRDefault="00C142FB"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7B260ADC" w14:textId="2CB73F10"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D7B9B65" w14:textId="0CFB1FE2" w:rsidR="00C142FB" w:rsidRPr="00553E68" w:rsidRDefault="00C142FB"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2FB" w:rsidRPr="00553E68" w14:paraId="33321A9A" w14:textId="77777777" w:rsidTr="00A339F0">
        <w:trPr>
          <w:trHeight w:val="351"/>
        </w:trPr>
        <w:tc>
          <w:tcPr>
            <w:tcW w:w="1356" w:type="dxa"/>
            <w:tcBorders>
              <w:top w:val="dotted" w:sz="4" w:space="0" w:color="auto"/>
              <w:bottom w:val="dotted" w:sz="4" w:space="0" w:color="auto"/>
            </w:tcBorders>
            <w:vAlign w:val="center"/>
          </w:tcPr>
          <w:p w14:paraId="5853334A" w14:textId="5DD3091B" w:rsidR="00C142FB" w:rsidRPr="00553E68" w:rsidRDefault="00C142FB" w:rsidP="00C142FB">
            <w:pPr>
              <w:spacing w:line="276" w:lineRule="auto"/>
              <w:rPr>
                <w:rFonts w:ascii="Arial" w:hAnsi="Arial" w:cs="Arial"/>
                <w:bCs/>
                <w:color w:val="000000"/>
                <w:sz w:val="16"/>
                <w:szCs w:val="16"/>
              </w:rPr>
            </w:pPr>
            <w:r>
              <w:rPr>
                <w:rFonts w:ascii="Arial" w:hAnsi="Arial" w:cs="Arial"/>
                <w:bCs/>
                <w:color w:val="000000"/>
                <w:sz w:val="16"/>
                <w:szCs w:val="16"/>
              </w:rPr>
              <w:t>Resultado 12,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0AE39519" w14:textId="2635D306" w:rsidR="00C142FB" w:rsidRPr="00553E68" w:rsidRDefault="00C142FB"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OPA/OBRA/0017</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57DB932F" w14:textId="24788E2B"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DAA4745" w14:textId="283EEED9" w:rsidR="00C142FB" w:rsidRPr="00553E68" w:rsidRDefault="00C142FB" w:rsidP="000562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287CE9B3" w14:textId="1902D721" w:rsidR="00C142FB" w:rsidRPr="00553E68" w:rsidRDefault="00C142FB" w:rsidP="00C142F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B1E4461" w14:textId="1D03BF0B" w:rsidR="00C142FB" w:rsidRPr="00553E68" w:rsidRDefault="00C142FB"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12E6A" w:rsidRPr="00553E68" w14:paraId="6D7B1DA6" w14:textId="77777777" w:rsidTr="00A339F0">
        <w:trPr>
          <w:trHeight w:val="351"/>
        </w:trPr>
        <w:tc>
          <w:tcPr>
            <w:tcW w:w="1356" w:type="dxa"/>
            <w:tcBorders>
              <w:top w:val="dotted" w:sz="4" w:space="0" w:color="auto"/>
              <w:bottom w:val="dotted" w:sz="4" w:space="0" w:color="auto"/>
            </w:tcBorders>
            <w:vAlign w:val="center"/>
          </w:tcPr>
          <w:p w14:paraId="71038149" w14:textId="7BDA23C2" w:rsidR="00A12E6A" w:rsidRPr="00553E68" w:rsidRDefault="00A12E6A" w:rsidP="00A12E6A">
            <w:pPr>
              <w:spacing w:line="276" w:lineRule="auto"/>
              <w:rPr>
                <w:rFonts w:ascii="Arial" w:hAnsi="Arial" w:cs="Arial"/>
                <w:bCs/>
                <w:color w:val="000000"/>
                <w:sz w:val="16"/>
                <w:szCs w:val="16"/>
              </w:rPr>
            </w:pPr>
            <w:r w:rsidRPr="00553E68">
              <w:rPr>
                <w:rFonts w:ascii="Arial" w:hAnsi="Arial" w:cs="Arial"/>
                <w:bCs/>
                <w:color w:val="000000"/>
                <w:sz w:val="16"/>
                <w:szCs w:val="16"/>
              </w:rPr>
              <w:t>Resultado</w:t>
            </w:r>
            <w:r>
              <w:rPr>
                <w:rFonts w:ascii="Arial" w:hAnsi="Arial" w:cs="Arial"/>
                <w:bCs/>
                <w:color w:val="000000"/>
                <w:sz w:val="16"/>
                <w:szCs w:val="16"/>
              </w:rPr>
              <w:t xml:space="preserve"> 13,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2E83B047" w14:textId="62648193" w:rsidR="00A12E6A" w:rsidRPr="00553E68" w:rsidRDefault="00A12E6A" w:rsidP="004F00B7">
            <w:pPr>
              <w:spacing w:line="276" w:lineRule="auto"/>
              <w:jc w:val="both"/>
              <w:rPr>
                <w:rFonts w:ascii="Arial" w:hAnsi="Arial" w:cs="Arial"/>
                <w:bCs/>
                <w:color w:val="000000"/>
                <w:sz w:val="16"/>
                <w:szCs w:val="16"/>
              </w:rPr>
            </w:pPr>
            <w:r>
              <w:rPr>
                <w:rFonts w:ascii="Arial" w:hAnsi="Arial" w:cs="Arial"/>
                <w:bCs/>
                <w:color w:val="000000"/>
                <w:sz w:val="16"/>
                <w:szCs w:val="16"/>
              </w:rPr>
              <w:t>OPA/OBRA/0018</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0D0E56DB" w14:textId="03C96C63" w:rsidR="00A12E6A" w:rsidRPr="00553E68" w:rsidRDefault="00A12E6A" w:rsidP="00A12E6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A26D8D6" w14:textId="73062DE3" w:rsidR="00A12E6A" w:rsidRPr="00553E68" w:rsidRDefault="00A12E6A" w:rsidP="00056232">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3F597C4F" w14:textId="33C4C95C" w:rsidR="00A12E6A" w:rsidRPr="00553E68" w:rsidRDefault="00A12E6A" w:rsidP="00A12E6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702B232" w14:textId="1F6DA963" w:rsidR="00A12E6A" w:rsidRPr="00553E68" w:rsidRDefault="00A12E6A" w:rsidP="004F00B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12E6A" w:rsidRPr="00553E68" w14:paraId="7B9CF70C" w14:textId="77777777" w:rsidTr="00A339F0">
        <w:trPr>
          <w:trHeight w:val="351"/>
        </w:trPr>
        <w:tc>
          <w:tcPr>
            <w:tcW w:w="1356" w:type="dxa"/>
            <w:tcBorders>
              <w:top w:val="dotted" w:sz="4" w:space="0" w:color="auto"/>
              <w:bottom w:val="dotted" w:sz="4" w:space="0" w:color="auto"/>
            </w:tcBorders>
            <w:vAlign w:val="center"/>
          </w:tcPr>
          <w:p w14:paraId="74704725" w14:textId="6E71C614" w:rsidR="00A12E6A" w:rsidRPr="00553E68" w:rsidRDefault="00A12E6A" w:rsidP="005558BC">
            <w:pPr>
              <w:rPr>
                <w:rFonts w:ascii="Arial" w:hAnsi="Arial" w:cs="Arial"/>
                <w:bCs/>
                <w:color w:val="000000"/>
                <w:sz w:val="16"/>
                <w:szCs w:val="16"/>
              </w:rPr>
            </w:pPr>
            <w:r>
              <w:rPr>
                <w:rFonts w:ascii="Arial" w:hAnsi="Arial" w:cs="Arial"/>
                <w:bCs/>
                <w:color w:val="000000"/>
                <w:sz w:val="16"/>
                <w:szCs w:val="16"/>
              </w:rPr>
              <w:t>Resultado 13,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12665CF1" w14:textId="6F9E928F" w:rsidR="00A12E6A" w:rsidRPr="00553E68" w:rsidRDefault="00A12E6A" w:rsidP="005558BC">
            <w:pPr>
              <w:jc w:val="both"/>
              <w:rPr>
                <w:rFonts w:ascii="Arial" w:hAnsi="Arial" w:cs="Arial"/>
                <w:bCs/>
                <w:color w:val="000000"/>
                <w:sz w:val="16"/>
                <w:szCs w:val="16"/>
              </w:rPr>
            </w:pPr>
            <w:r>
              <w:rPr>
                <w:rFonts w:ascii="Arial" w:hAnsi="Arial" w:cs="Arial"/>
                <w:bCs/>
                <w:color w:val="000000"/>
                <w:sz w:val="16"/>
                <w:szCs w:val="16"/>
              </w:rPr>
              <w:t>OPA/OBRA/0018</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7C083ED2" w14:textId="23183601"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35F041C" w14:textId="42EBB02D"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4F2D8FE5" w14:textId="4D080212"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1F62959" w14:textId="474454D7"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r>
      <w:tr w:rsidR="00A12E6A" w:rsidRPr="00553E68" w14:paraId="6DBBFF8C" w14:textId="77777777" w:rsidTr="00A339F0">
        <w:trPr>
          <w:trHeight w:val="351"/>
        </w:trPr>
        <w:tc>
          <w:tcPr>
            <w:tcW w:w="1356" w:type="dxa"/>
            <w:tcBorders>
              <w:top w:val="dotted" w:sz="4" w:space="0" w:color="auto"/>
              <w:bottom w:val="dotted" w:sz="4" w:space="0" w:color="auto"/>
            </w:tcBorders>
            <w:vAlign w:val="center"/>
          </w:tcPr>
          <w:p w14:paraId="64BE20E2" w14:textId="4EF027FF" w:rsidR="00A12E6A" w:rsidRPr="00553E68" w:rsidRDefault="00A12E6A" w:rsidP="005558BC">
            <w:pPr>
              <w:rPr>
                <w:rFonts w:ascii="Arial" w:hAnsi="Arial" w:cs="Arial"/>
                <w:bCs/>
                <w:color w:val="000000"/>
                <w:sz w:val="16"/>
                <w:szCs w:val="16"/>
              </w:rPr>
            </w:pPr>
            <w:r>
              <w:rPr>
                <w:rFonts w:ascii="Arial" w:hAnsi="Arial" w:cs="Arial"/>
                <w:bCs/>
                <w:color w:val="000000"/>
                <w:sz w:val="16"/>
                <w:szCs w:val="16"/>
              </w:rPr>
              <w:lastRenderedPageBreak/>
              <w:t>Resultado 14,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6D005BC2" w14:textId="61D6D9E3" w:rsidR="00A12E6A" w:rsidRPr="00553E68" w:rsidRDefault="00A12E6A" w:rsidP="005558BC">
            <w:pPr>
              <w:jc w:val="both"/>
              <w:rPr>
                <w:rFonts w:ascii="Arial" w:hAnsi="Arial" w:cs="Arial"/>
                <w:bCs/>
                <w:color w:val="000000"/>
                <w:sz w:val="16"/>
                <w:szCs w:val="16"/>
              </w:rPr>
            </w:pPr>
            <w:r>
              <w:rPr>
                <w:rFonts w:ascii="Arial" w:hAnsi="Arial" w:cs="Arial"/>
                <w:bCs/>
                <w:color w:val="000000"/>
                <w:sz w:val="16"/>
                <w:szCs w:val="16"/>
              </w:rPr>
              <w:t>OPA/OBRA/0019</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41CD23A1" w14:textId="669D9605"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5DC9E98" w14:textId="400DDFAB"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Faltante de documentación</w:t>
            </w:r>
          </w:p>
        </w:tc>
        <w:tc>
          <w:tcPr>
            <w:tcW w:w="1461" w:type="dxa"/>
            <w:tcBorders>
              <w:top w:val="dotted" w:sz="4" w:space="0" w:color="auto"/>
              <w:bottom w:val="dotted" w:sz="4" w:space="0" w:color="auto"/>
            </w:tcBorders>
            <w:vAlign w:val="center"/>
          </w:tcPr>
          <w:p w14:paraId="2BBD1585" w14:textId="23778FF4"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FEF632A" w14:textId="3CDA40EF"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r>
      <w:tr w:rsidR="00A12E6A" w:rsidRPr="00553E68" w14:paraId="35E59810" w14:textId="77777777" w:rsidTr="00A339F0">
        <w:trPr>
          <w:trHeight w:val="351"/>
        </w:trPr>
        <w:tc>
          <w:tcPr>
            <w:tcW w:w="1356" w:type="dxa"/>
            <w:tcBorders>
              <w:top w:val="dotted" w:sz="4" w:space="0" w:color="auto"/>
              <w:bottom w:val="dotted" w:sz="4" w:space="0" w:color="auto"/>
            </w:tcBorders>
            <w:vAlign w:val="center"/>
          </w:tcPr>
          <w:p w14:paraId="4F58D2CC" w14:textId="5653BD75" w:rsidR="00A12E6A" w:rsidRPr="00553E68" w:rsidRDefault="00A12E6A" w:rsidP="005558BC">
            <w:pPr>
              <w:rPr>
                <w:rFonts w:ascii="Arial" w:hAnsi="Arial" w:cs="Arial"/>
                <w:bCs/>
                <w:color w:val="000000"/>
                <w:sz w:val="16"/>
                <w:szCs w:val="16"/>
              </w:rPr>
            </w:pPr>
            <w:r>
              <w:rPr>
                <w:rFonts w:ascii="Arial" w:hAnsi="Arial" w:cs="Arial"/>
                <w:bCs/>
                <w:color w:val="000000"/>
                <w:sz w:val="16"/>
                <w:szCs w:val="16"/>
              </w:rPr>
              <w:t>Resultado 14,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1D9BB5E0" w14:textId="3E2C9C72" w:rsidR="00A12E6A" w:rsidRPr="00553E68" w:rsidRDefault="00A12E6A" w:rsidP="005558BC">
            <w:pPr>
              <w:jc w:val="both"/>
              <w:rPr>
                <w:rFonts w:ascii="Arial" w:hAnsi="Arial" w:cs="Arial"/>
                <w:bCs/>
                <w:color w:val="000000"/>
                <w:sz w:val="16"/>
                <w:szCs w:val="16"/>
              </w:rPr>
            </w:pPr>
            <w:r>
              <w:rPr>
                <w:rFonts w:ascii="Arial" w:hAnsi="Arial" w:cs="Arial"/>
                <w:bCs/>
                <w:color w:val="000000"/>
                <w:sz w:val="16"/>
                <w:szCs w:val="16"/>
              </w:rPr>
              <w:t>OPA/OBRA/0019</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799D1D13" w14:textId="77FACC4F"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B7165C7" w14:textId="497BB688"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685A5124" w14:textId="1BF9DAA2"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BE7C7B7" w14:textId="5B45291B" w:rsidR="00A12E6A" w:rsidRPr="00553E68" w:rsidRDefault="00A12E6A" w:rsidP="005558BC">
            <w:pPr>
              <w:jc w:val="center"/>
              <w:rPr>
                <w:rFonts w:ascii="Arial" w:hAnsi="Arial" w:cs="Arial"/>
                <w:bCs/>
                <w:color w:val="000000"/>
                <w:sz w:val="16"/>
                <w:szCs w:val="16"/>
              </w:rPr>
            </w:pPr>
            <w:r>
              <w:rPr>
                <w:rFonts w:ascii="Arial" w:hAnsi="Arial" w:cs="Arial"/>
                <w:bCs/>
                <w:color w:val="000000"/>
                <w:sz w:val="16"/>
                <w:szCs w:val="16"/>
              </w:rPr>
              <w:t>N.A.</w:t>
            </w:r>
          </w:p>
        </w:tc>
      </w:tr>
      <w:tr w:rsidR="00702CEC" w:rsidRPr="00553E68" w14:paraId="719932A5" w14:textId="77777777" w:rsidTr="00A339F0">
        <w:trPr>
          <w:trHeight w:val="351"/>
        </w:trPr>
        <w:tc>
          <w:tcPr>
            <w:tcW w:w="1356" w:type="dxa"/>
            <w:tcBorders>
              <w:top w:val="dotted" w:sz="4" w:space="0" w:color="auto"/>
              <w:bottom w:val="dotted" w:sz="4" w:space="0" w:color="auto"/>
            </w:tcBorders>
            <w:vAlign w:val="center"/>
          </w:tcPr>
          <w:p w14:paraId="29F2AFBE" w14:textId="5187C68D" w:rsidR="00702CEC" w:rsidRPr="00553E68" w:rsidRDefault="00702CEC" w:rsidP="005558BC">
            <w:pPr>
              <w:rPr>
                <w:rFonts w:ascii="Arial" w:hAnsi="Arial" w:cs="Arial"/>
                <w:bCs/>
                <w:color w:val="000000"/>
                <w:sz w:val="16"/>
                <w:szCs w:val="16"/>
              </w:rPr>
            </w:pPr>
            <w:r>
              <w:rPr>
                <w:rFonts w:ascii="Arial" w:hAnsi="Arial" w:cs="Arial"/>
                <w:bCs/>
                <w:color w:val="000000"/>
                <w:sz w:val="16"/>
                <w:szCs w:val="16"/>
              </w:rPr>
              <w:t>Resultado 15,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5E4CC5CB" w14:textId="5C45B350" w:rsidR="00702CEC" w:rsidRPr="00553E68" w:rsidRDefault="00702CEC" w:rsidP="005558BC">
            <w:pPr>
              <w:jc w:val="both"/>
              <w:rPr>
                <w:rFonts w:ascii="Arial" w:hAnsi="Arial" w:cs="Arial"/>
                <w:bCs/>
                <w:color w:val="000000"/>
                <w:sz w:val="16"/>
                <w:szCs w:val="16"/>
              </w:rPr>
            </w:pPr>
            <w:r>
              <w:rPr>
                <w:rFonts w:ascii="Arial" w:hAnsi="Arial" w:cs="Arial"/>
                <w:bCs/>
                <w:color w:val="000000"/>
                <w:sz w:val="16"/>
                <w:szCs w:val="16"/>
              </w:rPr>
              <w:t>OPA/OBRA/0020</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424CD84F" w14:textId="2E3434B9"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9132731" w14:textId="070F63E3"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Faltante de documentación</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0ED34A23" w14:textId="0746C9C1"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ACFD131" w14:textId="41B69587"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N.A.</w:t>
            </w:r>
          </w:p>
        </w:tc>
      </w:tr>
      <w:tr w:rsidR="00702CEC" w:rsidRPr="00553E68" w14:paraId="1F0F966A" w14:textId="77777777" w:rsidTr="00BC7C04">
        <w:trPr>
          <w:trHeight w:val="403"/>
        </w:trPr>
        <w:tc>
          <w:tcPr>
            <w:tcW w:w="1356" w:type="dxa"/>
            <w:tcBorders>
              <w:top w:val="dotted" w:sz="4" w:space="0" w:color="auto"/>
              <w:bottom w:val="dotted" w:sz="4" w:space="0" w:color="auto"/>
            </w:tcBorders>
            <w:vAlign w:val="center"/>
          </w:tcPr>
          <w:p w14:paraId="1F5A9B2C" w14:textId="1D77A9AA" w:rsidR="00702CEC" w:rsidRPr="00553E68" w:rsidRDefault="00702CEC" w:rsidP="005558BC">
            <w:pPr>
              <w:rPr>
                <w:rFonts w:ascii="Arial" w:hAnsi="Arial" w:cs="Arial"/>
                <w:bCs/>
                <w:color w:val="000000"/>
                <w:sz w:val="16"/>
                <w:szCs w:val="16"/>
              </w:rPr>
            </w:pPr>
            <w:r>
              <w:rPr>
                <w:rFonts w:ascii="Arial" w:hAnsi="Arial" w:cs="Arial"/>
                <w:bCs/>
                <w:color w:val="000000"/>
                <w:sz w:val="16"/>
                <w:szCs w:val="16"/>
              </w:rPr>
              <w:t>Resultado 15, Observación 2</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71FFBBE0" w14:textId="695D7294" w:rsidR="00702CEC" w:rsidRPr="00553E68" w:rsidRDefault="00702CEC" w:rsidP="005558BC">
            <w:pPr>
              <w:jc w:val="both"/>
              <w:rPr>
                <w:rFonts w:ascii="Arial" w:hAnsi="Arial" w:cs="Arial"/>
                <w:bCs/>
                <w:color w:val="000000"/>
                <w:sz w:val="16"/>
                <w:szCs w:val="16"/>
              </w:rPr>
            </w:pPr>
            <w:r>
              <w:rPr>
                <w:rFonts w:ascii="Arial" w:hAnsi="Arial" w:cs="Arial"/>
                <w:bCs/>
                <w:color w:val="000000"/>
                <w:sz w:val="16"/>
                <w:szCs w:val="16"/>
              </w:rPr>
              <w:t>OPA/OBRA/0020</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608" w:type="dxa"/>
            <w:tcBorders>
              <w:top w:val="dotted" w:sz="4" w:space="0" w:color="auto"/>
              <w:bottom w:val="dotted" w:sz="4" w:space="0" w:color="auto"/>
            </w:tcBorders>
            <w:vAlign w:val="center"/>
          </w:tcPr>
          <w:p w14:paraId="7AD778DB" w14:textId="2E610AD7"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7446CC2" w14:textId="4BBB43F7"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Documentación irregular</w:t>
            </w:r>
            <w:r w:rsidR="00D22EC0">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70D2A6A" w14:textId="701F1E68"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F20F97A" w14:textId="14C055E3" w:rsidR="00702CEC" w:rsidRPr="00553E68" w:rsidRDefault="00702CEC" w:rsidP="005558BC">
            <w:pPr>
              <w:jc w:val="center"/>
              <w:rPr>
                <w:rFonts w:ascii="Arial" w:hAnsi="Arial" w:cs="Arial"/>
                <w:bCs/>
                <w:color w:val="000000"/>
                <w:sz w:val="16"/>
                <w:szCs w:val="16"/>
              </w:rPr>
            </w:pPr>
            <w:r>
              <w:rPr>
                <w:rFonts w:ascii="Arial" w:hAnsi="Arial" w:cs="Arial"/>
                <w:bCs/>
                <w:color w:val="000000"/>
                <w:sz w:val="16"/>
                <w:szCs w:val="16"/>
              </w:rPr>
              <w:t>N.A.</w:t>
            </w:r>
          </w:p>
        </w:tc>
      </w:tr>
      <w:tr w:rsidR="004F00B7" w:rsidRPr="00553E68" w14:paraId="5E73BD70" w14:textId="77777777" w:rsidTr="00BC7C04">
        <w:trPr>
          <w:trHeight w:val="403"/>
        </w:trPr>
        <w:tc>
          <w:tcPr>
            <w:tcW w:w="1356" w:type="dxa"/>
            <w:tcBorders>
              <w:top w:val="dotted" w:sz="4" w:space="0" w:color="auto"/>
              <w:bottom w:val="single" w:sz="4" w:space="0" w:color="auto"/>
            </w:tcBorders>
            <w:vAlign w:val="center"/>
          </w:tcPr>
          <w:p w14:paraId="39830ADF" w14:textId="1D379C9D" w:rsidR="004F00B7" w:rsidRPr="00553E68" w:rsidRDefault="004F00B7" w:rsidP="004F00B7">
            <w:pPr>
              <w:spacing w:line="276" w:lineRule="auto"/>
              <w:rPr>
                <w:rFonts w:ascii="Arial" w:hAnsi="Arial" w:cs="Arial"/>
                <w:bCs/>
                <w:sz w:val="16"/>
                <w:szCs w:val="16"/>
              </w:rPr>
            </w:pPr>
            <w:r>
              <w:rPr>
                <w:rFonts w:ascii="Arial" w:hAnsi="Arial" w:cs="Arial"/>
                <w:bCs/>
                <w:color w:val="000000"/>
                <w:sz w:val="16"/>
                <w:szCs w:val="16"/>
              </w:rPr>
              <w:t>Resultado 16, Observación 1</w:t>
            </w:r>
            <w:r w:rsidRPr="00553E68">
              <w:rPr>
                <w:rFonts w:ascii="Arial" w:hAnsi="Arial" w:cs="Arial"/>
                <w:bCs/>
                <w:color w:val="000000"/>
                <w:sz w:val="16"/>
                <w:szCs w:val="16"/>
              </w:rPr>
              <w:t>.</w:t>
            </w:r>
          </w:p>
        </w:tc>
        <w:tc>
          <w:tcPr>
            <w:tcW w:w="2530" w:type="dxa"/>
            <w:tcBorders>
              <w:top w:val="dotted" w:sz="4" w:space="0" w:color="auto"/>
              <w:bottom w:val="single" w:sz="4" w:space="0" w:color="auto"/>
            </w:tcBorders>
            <w:vAlign w:val="center"/>
          </w:tcPr>
          <w:p w14:paraId="7EB2965D"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OPA/OBRA/001/2022.- Construcción 12 Gavetas Parque Funerario.</w:t>
            </w:r>
          </w:p>
          <w:p w14:paraId="243F775B"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OPA/OBRA/002/2022.- Construcción 12 Gavetas Parque Funerario.</w:t>
            </w:r>
          </w:p>
          <w:p w14:paraId="31D2A46B"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OPA/OBRA/003/2022.- Construcción 12 Gavetas Parque Funerario.</w:t>
            </w:r>
          </w:p>
          <w:p w14:paraId="78FA65D9"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OPA/OBRA/004/2022.- Construcción 12 Gavetas Parque Funerario.</w:t>
            </w:r>
          </w:p>
          <w:p w14:paraId="392232E3"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OPA/OBRA/005/2022.- Construcción 12 Gavetas Parque Funerario.</w:t>
            </w:r>
          </w:p>
          <w:p w14:paraId="70070E72"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OPA/OBRA/006/2022.- Construcción 12 Gavetas Parque Funerario.</w:t>
            </w:r>
          </w:p>
          <w:p w14:paraId="59C21F67"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OPA/OBRA/0013/2022.- Construcción 9 Gavetas Parque Funerario.</w:t>
            </w:r>
          </w:p>
          <w:p w14:paraId="073B9327"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OPA/OBRA/0014/2022.- Construcción 9 Gavetas Parque Funerario.</w:t>
            </w:r>
          </w:p>
          <w:p w14:paraId="138905C1"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OPA/OBRA/0015/2022.- Construcción 9 Gavetas Parque Funerario.</w:t>
            </w:r>
          </w:p>
          <w:p w14:paraId="0AAE74A4"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OPA/OBRA/0016/2022.- Construcción 9 Gavetas Parque Funerario.</w:t>
            </w:r>
          </w:p>
          <w:p w14:paraId="61BD5B8B"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OPA/OBRA/0017/2022.- Construcción 9 Gavetas Parque Funerario.</w:t>
            </w:r>
          </w:p>
          <w:p w14:paraId="386DC487"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OPA/OBRA/0018/2022.- Construcción 9 Gavetas Parque Funerario.</w:t>
            </w:r>
          </w:p>
          <w:p w14:paraId="6619517F" w14:textId="77777777"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t>OPA/OBRA/0019/2022.- Construcción 9 Gavetas Parque Funerario.</w:t>
            </w:r>
          </w:p>
          <w:p w14:paraId="7344DD7B" w14:textId="745868E6" w:rsidR="004F00B7" w:rsidRPr="00702CEC" w:rsidRDefault="004F00B7" w:rsidP="004F00B7">
            <w:pPr>
              <w:spacing w:line="276" w:lineRule="auto"/>
              <w:jc w:val="both"/>
              <w:rPr>
                <w:rFonts w:ascii="Arial" w:hAnsi="Arial" w:cs="Arial"/>
                <w:bCs/>
                <w:color w:val="000000"/>
                <w:sz w:val="16"/>
                <w:szCs w:val="16"/>
              </w:rPr>
            </w:pPr>
            <w:r w:rsidRPr="00702CEC">
              <w:rPr>
                <w:rFonts w:ascii="Arial" w:hAnsi="Arial" w:cs="Arial"/>
                <w:bCs/>
                <w:color w:val="000000"/>
                <w:sz w:val="16"/>
                <w:szCs w:val="16"/>
              </w:rPr>
              <w:lastRenderedPageBreak/>
              <w:t>OPA/OBRA/0020/2022.- Construcción 9 Gavetas Parque Funerario.</w:t>
            </w:r>
          </w:p>
        </w:tc>
        <w:tc>
          <w:tcPr>
            <w:tcW w:w="1608" w:type="dxa"/>
            <w:tcBorders>
              <w:top w:val="dotted" w:sz="4" w:space="0" w:color="auto"/>
              <w:bottom w:val="single" w:sz="4" w:space="0" w:color="auto"/>
            </w:tcBorders>
            <w:vAlign w:val="center"/>
          </w:tcPr>
          <w:p w14:paraId="33F1BB09" w14:textId="6E6E1401" w:rsidR="004F00B7" w:rsidRPr="00553E68" w:rsidRDefault="004F00B7" w:rsidP="004F00B7">
            <w:pPr>
              <w:spacing w:line="276" w:lineRule="auto"/>
              <w:jc w:val="center"/>
              <w:rPr>
                <w:rFonts w:ascii="Arial" w:hAnsi="Arial" w:cs="Arial"/>
                <w:bCs/>
                <w:sz w:val="16"/>
                <w:szCs w:val="16"/>
              </w:rPr>
            </w:pPr>
            <w:r>
              <w:rPr>
                <w:rFonts w:ascii="Arial" w:hAnsi="Arial" w:cs="Arial"/>
                <w:bCs/>
                <w:color w:val="000000"/>
                <w:sz w:val="16"/>
                <w:szCs w:val="16"/>
              </w:rPr>
              <w:lastRenderedPageBreak/>
              <w:t>N.A.</w:t>
            </w:r>
          </w:p>
        </w:tc>
        <w:tc>
          <w:tcPr>
            <w:tcW w:w="1452" w:type="dxa"/>
            <w:tcBorders>
              <w:top w:val="dotted" w:sz="4" w:space="0" w:color="auto"/>
              <w:bottom w:val="single" w:sz="4" w:space="0" w:color="auto"/>
            </w:tcBorders>
            <w:vAlign w:val="center"/>
          </w:tcPr>
          <w:p w14:paraId="5BA10BC7" w14:textId="5693C709" w:rsidR="004F00B7" w:rsidRPr="00553E68" w:rsidRDefault="004F00B7" w:rsidP="004F00B7">
            <w:pPr>
              <w:spacing w:line="276" w:lineRule="auto"/>
              <w:jc w:val="center"/>
              <w:rPr>
                <w:rFonts w:ascii="Arial" w:hAnsi="Arial" w:cs="Arial"/>
                <w:bCs/>
                <w:sz w:val="16"/>
                <w:szCs w:val="16"/>
              </w:rPr>
            </w:pPr>
            <w:r>
              <w:rPr>
                <w:rFonts w:ascii="Arial" w:hAnsi="Arial" w:cs="Arial"/>
                <w:bCs/>
                <w:color w:val="000000"/>
                <w:sz w:val="16"/>
                <w:szCs w:val="16"/>
              </w:rPr>
              <w:t>N.A.</w:t>
            </w:r>
          </w:p>
        </w:tc>
        <w:tc>
          <w:tcPr>
            <w:tcW w:w="1461" w:type="dxa"/>
            <w:tcBorders>
              <w:top w:val="dotted" w:sz="4" w:space="0" w:color="auto"/>
              <w:bottom w:val="single" w:sz="4" w:space="0" w:color="auto"/>
            </w:tcBorders>
            <w:vAlign w:val="center"/>
          </w:tcPr>
          <w:p w14:paraId="0A2D9609" w14:textId="3378EEB7" w:rsidR="004F00B7" w:rsidRPr="00553E68" w:rsidRDefault="004F00B7" w:rsidP="004F00B7">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00D22EC0">
              <w:rPr>
                <w:rFonts w:ascii="Arial" w:hAnsi="Arial" w:cs="Arial"/>
                <w:bCs/>
                <w:color w:val="000000"/>
                <w:sz w:val="16"/>
                <w:szCs w:val="16"/>
              </w:rPr>
              <w:t>.</w:t>
            </w:r>
          </w:p>
        </w:tc>
        <w:tc>
          <w:tcPr>
            <w:tcW w:w="1271" w:type="dxa"/>
            <w:tcBorders>
              <w:top w:val="dotted" w:sz="4" w:space="0" w:color="auto"/>
              <w:bottom w:val="single" w:sz="4" w:space="0" w:color="auto"/>
            </w:tcBorders>
            <w:vAlign w:val="center"/>
          </w:tcPr>
          <w:p w14:paraId="4C4DC462" w14:textId="47436999" w:rsidR="004F00B7" w:rsidRPr="00553E68" w:rsidRDefault="004F00B7" w:rsidP="004F00B7">
            <w:pPr>
              <w:spacing w:line="276" w:lineRule="auto"/>
              <w:jc w:val="center"/>
              <w:rPr>
                <w:rFonts w:ascii="Arial" w:hAnsi="Arial" w:cs="Arial"/>
                <w:bCs/>
                <w:sz w:val="16"/>
                <w:szCs w:val="16"/>
              </w:rPr>
            </w:pPr>
            <w:r>
              <w:rPr>
                <w:rFonts w:ascii="Arial" w:hAnsi="Arial" w:cs="Arial"/>
                <w:bCs/>
                <w:color w:val="000000"/>
                <w:sz w:val="16"/>
                <w:szCs w:val="16"/>
              </w:rPr>
              <w:t>N.A.</w:t>
            </w:r>
          </w:p>
        </w:tc>
      </w:tr>
      <w:tr w:rsidR="00A12E6A" w:rsidRPr="00553E68" w14:paraId="682C0F16" w14:textId="77777777" w:rsidTr="005558BC">
        <w:trPr>
          <w:trHeight w:val="362"/>
        </w:trPr>
        <w:tc>
          <w:tcPr>
            <w:tcW w:w="3886" w:type="dxa"/>
            <w:gridSpan w:val="2"/>
            <w:tcBorders>
              <w:top w:val="single" w:sz="4" w:space="0" w:color="auto"/>
              <w:bottom w:val="single" w:sz="4" w:space="0" w:color="auto"/>
            </w:tcBorders>
            <w:vAlign w:val="center"/>
          </w:tcPr>
          <w:p w14:paraId="33C548DD" w14:textId="06BD615E" w:rsidR="00A12E6A" w:rsidRPr="00553E68" w:rsidRDefault="00A12E6A" w:rsidP="005558BC">
            <w:pPr>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328919AE" w14:textId="7BB75F0D" w:rsidR="00A12E6A" w:rsidRPr="004D1C85" w:rsidRDefault="004F00B7" w:rsidP="005558BC">
            <w:pPr>
              <w:jc w:val="center"/>
              <w:rPr>
                <w:rFonts w:ascii="Arial" w:hAnsi="Arial" w:cs="Arial"/>
                <w:b/>
                <w:color w:val="000000"/>
                <w:sz w:val="16"/>
                <w:szCs w:val="16"/>
              </w:rPr>
            </w:pPr>
            <w:r>
              <w:rPr>
                <w:rFonts w:ascii="Arial" w:hAnsi="Arial" w:cs="Arial"/>
                <w:b/>
                <w:color w:val="000000"/>
                <w:sz w:val="16"/>
                <w:szCs w:val="16"/>
              </w:rPr>
              <w:t>N/A</w:t>
            </w:r>
          </w:p>
        </w:tc>
        <w:tc>
          <w:tcPr>
            <w:tcW w:w="1452" w:type="dxa"/>
            <w:tcBorders>
              <w:top w:val="single" w:sz="4" w:space="0" w:color="auto"/>
              <w:bottom w:val="single" w:sz="4" w:space="0" w:color="auto"/>
            </w:tcBorders>
            <w:vAlign w:val="center"/>
          </w:tcPr>
          <w:p w14:paraId="50AB086B" w14:textId="33777411" w:rsidR="00A12E6A" w:rsidRPr="004D1C85" w:rsidRDefault="004F00B7" w:rsidP="005558BC">
            <w:pPr>
              <w:jc w:val="center"/>
              <w:rPr>
                <w:rFonts w:ascii="Arial" w:hAnsi="Arial" w:cs="Arial"/>
                <w:b/>
                <w:color w:val="000000"/>
                <w:sz w:val="16"/>
                <w:szCs w:val="16"/>
              </w:rPr>
            </w:pPr>
            <w:r>
              <w:rPr>
                <w:rFonts w:ascii="Arial" w:hAnsi="Arial" w:cs="Arial"/>
                <w:b/>
                <w:color w:val="000000"/>
                <w:sz w:val="16"/>
                <w:szCs w:val="16"/>
              </w:rPr>
              <w:t>29</w:t>
            </w:r>
          </w:p>
        </w:tc>
        <w:tc>
          <w:tcPr>
            <w:tcW w:w="1461" w:type="dxa"/>
            <w:tcBorders>
              <w:top w:val="single" w:sz="4" w:space="0" w:color="auto"/>
              <w:bottom w:val="single" w:sz="4" w:space="0" w:color="auto"/>
            </w:tcBorders>
            <w:vAlign w:val="center"/>
          </w:tcPr>
          <w:p w14:paraId="4C6ED367" w14:textId="1463C5E3" w:rsidR="00A12E6A" w:rsidRPr="004D1C85" w:rsidRDefault="004F00B7" w:rsidP="005558BC">
            <w:pPr>
              <w:jc w:val="center"/>
              <w:rPr>
                <w:rFonts w:ascii="Arial" w:hAnsi="Arial" w:cs="Arial"/>
                <w:b/>
                <w:color w:val="000000"/>
                <w:sz w:val="16"/>
                <w:szCs w:val="16"/>
              </w:rPr>
            </w:pPr>
            <w:r>
              <w:rPr>
                <w:rFonts w:ascii="Arial" w:hAnsi="Arial" w:cs="Arial"/>
                <w:b/>
                <w:color w:val="000000"/>
                <w:sz w:val="16"/>
                <w:szCs w:val="16"/>
              </w:rPr>
              <w:t>1</w:t>
            </w:r>
          </w:p>
        </w:tc>
        <w:tc>
          <w:tcPr>
            <w:tcW w:w="1271" w:type="dxa"/>
            <w:tcBorders>
              <w:top w:val="single" w:sz="4" w:space="0" w:color="auto"/>
              <w:bottom w:val="single" w:sz="4" w:space="0" w:color="auto"/>
            </w:tcBorders>
            <w:vAlign w:val="center"/>
          </w:tcPr>
          <w:p w14:paraId="52B0EAC9" w14:textId="2FAD1654" w:rsidR="00A12E6A" w:rsidRPr="004D1C85" w:rsidRDefault="004F00B7" w:rsidP="005558BC">
            <w:pPr>
              <w:jc w:val="center"/>
              <w:rPr>
                <w:rFonts w:ascii="Arial" w:hAnsi="Arial" w:cs="Arial"/>
                <w:b/>
                <w:color w:val="000000"/>
                <w:sz w:val="16"/>
                <w:szCs w:val="16"/>
              </w:rPr>
            </w:pPr>
            <w:r>
              <w:rPr>
                <w:rFonts w:ascii="Arial" w:hAnsi="Arial" w:cs="Arial"/>
                <w:b/>
                <w:color w:val="000000"/>
                <w:sz w:val="16"/>
                <w:szCs w:val="16"/>
              </w:rPr>
              <w:t>N.A.</w:t>
            </w:r>
          </w:p>
        </w:tc>
      </w:tr>
      <w:tr w:rsidR="00A12E6A" w:rsidRPr="00553E68" w14:paraId="66C15847" w14:textId="77777777" w:rsidTr="005558BC">
        <w:trPr>
          <w:trHeight w:val="411"/>
        </w:trPr>
        <w:tc>
          <w:tcPr>
            <w:tcW w:w="1356" w:type="dxa"/>
            <w:tcBorders>
              <w:top w:val="single" w:sz="4" w:space="0" w:color="auto"/>
              <w:bottom w:val="single" w:sz="4" w:space="0" w:color="auto"/>
            </w:tcBorders>
          </w:tcPr>
          <w:p w14:paraId="193769BA" w14:textId="77777777" w:rsidR="00A12E6A" w:rsidRPr="00553E68" w:rsidRDefault="00A12E6A" w:rsidP="005558BC">
            <w:pPr>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A12E6A" w:rsidRPr="00553E68" w:rsidRDefault="00A12E6A" w:rsidP="005558BC">
            <w:pPr>
              <w:jc w:val="right"/>
              <w:rPr>
                <w:rFonts w:ascii="Arial" w:hAnsi="Arial" w:cs="Arial"/>
                <w:b/>
                <w:color w:val="000000"/>
                <w:sz w:val="16"/>
                <w:szCs w:val="16"/>
              </w:rPr>
            </w:pPr>
            <w:r w:rsidRPr="00553E68">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0A9336D0" w14:textId="3FDB6FFC" w:rsidR="00A12E6A" w:rsidRPr="00553E68" w:rsidRDefault="004F00B7" w:rsidP="005558BC">
            <w:pPr>
              <w:jc w:val="center"/>
              <w:rPr>
                <w:rFonts w:ascii="Arial" w:hAnsi="Arial" w:cs="Arial"/>
                <w:b/>
                <w:color w:val="000000"/>
                <w:sz w:val="16"/>
                <w:szCs w:val="16"/>
              </w:rPr>
            </w:pPr>
            <w:r>
              <w:rPr>
                <w:rFonts w:ascii="Arial" w:hAnsi="Arial" w:cs="Arial"/>
                <w:b/>
                <w:color w:val="000000"/>
                <w:sz w:val="16"/>
                <w:szCs w:val="16"/>
              </w:rPr>
              <w:t>0</w:t>
            </w:r>
          </w:p>
        </w:tc>
        <w:tc>
          <w:tcPr>
            <w:tcW w:w="1452" w:type="dxa"/>
            <w:tcBorders>
              <w:top w:val="single" w:sz="4" w:space="0" w:color="auto"/>
              <w:bottom w:val="single" w:sz="4" w:space="0" w:color="auto"/>
            </w:tcBorders>
            <w:vAlign w:val="center"/>
          </w:tcPr>
          <w:p w14:paraId="4CAA6EF4" w14:textId="6E632F51" w:rsidR="00A12E6A" w:rsidRPr="00553E68" w:rsidRDefault="004F00B7" w:rsidP="005558BC">
            <w:pPr>
              <w:jc w:val="center"/>
              <w:rPr>
                <w:rFonts w:ascii="Arial" w:hAnsi="Arial" w:cs="Arial"/>
                <w:b/>
                <w:color w:val="000000"/>
                <w:sz w:val="16"/>
                <w:szCs w:val="16"/>
              </w:rPr>
            </w:pPr>
            <w:r>
              <w:rPr>
                <w:rFonts w:ascii="Arial" w:hAnsi="Arial" w:cs="Arial"/>
                <w:b/>
                <w:color w:val="000000"/>
                <w:sz w:val="16"/>
                <w:szCs w:val="16"/>
              </w:rPr>
              <w:t>29</w:t>
            </w:r>
          </w:p>
        </w:tc>
        <w:tc>
          <w:tcPr>
            <w:tcW w:w="1461" w:type="dxa"/>
            <w:tcBorders>
              <w:top w:val="single" w:sz="4" w:space="0" w:color="auto"/>
              <w:bottom w:val="single" w:sz="4" w:space="0" w:color="auto"/>
            </w:tcBorders>
            <w:vAlign w:val="center"/>
          </w:tcPr>
          <w:p w14:paraId="15A886A5" w14:textId="1DE6674D" w:rsidR="00A12E6A" w:rsidRPr="00553E68" w:rsidRDefault="004F00B7" w:rsidP="005558BC">
            <w:pPr>
              <w:jc w:val="center"/>
              <w:rPr>
                <w:rFonts w:ascii="Arial" w:hAnsi="Arial" w:cs="Arial"/>
                <w:b/>
                <w:color w:val="000000"/>
                <w:sz w:val="16"/>
                <w:szCs w:val="16"/>
              </w:rPr>
            </w:pPr>
            <w:r>
              <w:rPr>
                <w:rFonts w:ascii="Arial" w:hAnsi="Arial" w:cs="Arial"/>
                <w:b/>
                <w:color w:val="000000"/>
                <w:sz w:val="16"/>
                <w:szCs w:val="16"/>
              </w:rPr>
              <w:t>1</w:t>
            </w:r>
          </w:p>
        </w:tc>
        <w:tc>
          <w:tcPr>
            <w:tcW w:w="1271" w:type="dxa"/>
            <w:tcBorders>
              <w:top w:val="single" w:sz="4" w:space="0" w:color="auto"/>
              <w:bottom w:val="single" w:sz="4" w:space="0" w:color="auto"/>
            </w:tcBorders>
            <w:vAlign w:val="center"/>
          </w:tcPr>
          <w:p w14:paraId="416F529E" w14:textId="3098C299" w:rsidR="00A12E6A" w:rsidRPr="00553E68" w:rsidRDefault="004F00B7" w:rsidP="005558BC">
            <w:pPr>
              <w:jc w:val="center"/>
              <w:rPr>
                <w:rFonts w:ascii="Arial" w:hAnsi="Arial" w:cs="Arial"/>
                <w:b/>
                <w:color w:val="000000"/>
                <w:sz w:val="16"/>
                <w:szCs w:val="16"/>
              </w:rPr>
            </w:pPr>
            <w:r>
              <w:rPr>
                <w:rFonts w:ascii="Arial" w:hAnsi="Arial" w:cs="Arial"/>
                <w:b/>
                <w:color w:val="000000"/>
                <w:sz w:val="16"/>
                <w:szCs w:val="16"/>
              </w:rPr>
              <w:t>0</w:t>
            </w:r>
          </w:p>
        </w:tc>
      </w:tr>
    </w:tbl>
    <w:bookmarkEnd w:id="38"/>
    <w:p w14:paraId="0406FCBE" w14:textId="77709F71" w:rsidR="00FC3950"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74849DC0" w14:textId="77777777" w:rsidR="00D555BF" w:rsidRPr="00D555BF" w:rsidRDefault="00D555BF" w:rsidP="00D555BF">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4533B9D1" w:rsidR="00EC5039" w:rsidRDefault="00004C84" w:rsidP="00CF4F2B">
      <w:pPr>
        <w:tabs>
          <w:tab w:val="left" w:pos="2160"/>
        </w:tabs>
        <w:spacing w:line="360" w:lineRule="auto"/>
        <w:ind w:right="49"/>
        <w:jc w:val="both"/>
        <w:rPr>
          <w:rFonts w:ascii="Arial" w:hAnsi="Arial" w:cs="Arial"/>
        </w:rPr>
      </w:pPr>
      <w:bookmarkStart w:id="41" w:name="_Hlk75990473"/>
      <w:r w:rsidRPr="00A213EB">
        <w:rPr>
          <w:rFonts w:ascii="Arial" w:eastAsiaTheme="minorHAnsi" w:hAnsi="Arial" w:cs="Arial"/>
          <w:lang w:val="es-MX"/>
        </w:rPr>
        <w:t xml:space="preserve">En cumplimiento de </w:t>
      </w:r>
      <w:r w:rsidRPr="00CC4B56">
        <w:rPr>
          <w:rFonts w:ascii="Arial" w:eastAsiaTheme="minorHAnsi" w:hAnsi="Arial" w:cs="Arial"/>
          <w:lang w:val="es-MX"/>
        </w:rPr>
        <w:t xml:space="preserve">los </w:t>
      </w:r>
      <w:r w:rsidRPr="00DF1A25">
        <w:rPr>
          <w:rFonts w:ascii="Arial" w:eastAsiaTheme="minorHAnsi" w:hAnsi="Arial" w:cs="Arial"/>
          <w:lang w:val="es-MX"/>
        </w:rPr>
        <w:t>artículos 20, 22</w:t>
      </w:r>
      <w:r w:rsidR="00FD5DFF" w:rsidRPr="00DF1A25">
        <w:rPr>
          <w:rFonts w:ascii="Arial" w:eastAsiaTheme="minorHAnsi" w:hAnsi="Arial" w:cs="Arial"/>
          <w:lang w:val="es-MX"/>
        </w:rPr>
        <w:t>,</w:t>
      </w:r>
      <w:r w:rsidRPr="00DF1A25">
        <w:rPr>
          <w:rFonts w:ascii="Arial" w:eastAsiaTheme="minorHAnsi" w:hAnsi="Arial" w:cs="Arial"/>
          <w:lang w:val="es-MX"/>
        </w:rPr>
        <w:t xml:space="preserve"> 23 </w:t>
      </w:r>
      <w:r w:rsidR="00FD5DFF" w:rsidRPr="00DF1A25">
        <w:rPr>
          <w:rFonts w:ascii="Arial" w:eastAsiaTheme="minorHAnsi" w:hAnsi="Arial" w:cs="Arial"/>
          <w:lang w:val="es-MX"/>
        </w:rPr>
        <w:t xml:space="preserve">y 38 fracción VI </w:t>
      </w:r>
      <w:r w:rsidRPr="00DF1A25">
        <w:rPr>
          <w:rFonts w:ascii="Arial" w:eastAsiaTheme="minorHAnsi" w:hAnsi="Arial" w:cs="Arial"/>
          <w:lang w:val="es-MX"/>
        </w:rPr>
        <w:t xml:space="preserve">de </w:t>
      </w:r>
      <w:r w:rsidR="00960EE4" w:rsidRPr="00DF1A25">
        <w:rPr>
          <w:rFonts w:ascii="Arial" w:eastAsiaTheme="minorHAnsi" w:hAnsi="Arial" w:cs="Arial"/>
          <w:lang w:val="es-MX"/>
        </w:rPr>
        <w:t xml:space="preserve">la </w:t>
      </w:r>
      <w:r w:rsidRPr="00DF1A25">
        <w:rPr>
          <w:rFonts w:ascii="Arial" w:eastAsiaTheme="minorHAnsi" w:hAnsi="Arial" w:cs="Arial"/>
          <w:lang w:val="es-MX"/>
        </w:rPr>
        <w:t>Ley de Fiscalización y Rendición de Cuentas del Estado de Quintana Roo</w:t>
      </w:r>
      <w:r w:rsidRPr="00CC4B56">
        <w:rPr>
          <w:rFonts w:ascii="Arial" w:eastAsiaTheme="minorHAnsi" w:hAnsi="Arial" w:cs="Arial"/>
          <w:lang w:val="es-MX"/>
        </w:rPr>
        <w:t>;</w:t>
      </w:r>
      <w:r w:rsidRPr="00CC4B56">
        <w:rPr>
          <w:rFonts w:ascii="Arial" w:hAnsi="Arial" w:cs="Arial"/>
        </w:rPr>
        <w:t xml:space="preserve"> </w:t>
      </w:r>
      <w:bookmarkEnd w:id="41"/>
      <w:r w:rsidRPr="00CC4B56">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cumplimiento legal por obra; </w:t>
      </w:r>
      <w:r w:rsidR="00496703">
        <w:rPr>
          <w:rFonts w:ascii="Arial" w:eastAsiaTheme="minorHAnsi" w:hAnsi="Arial" w:cs="Arial"/>
          <w:lang w:val="es-MX"/>
        </w:rPr>
        <w:t>así mismo, durante la realización de esta auditoría no se realizaron reuniones de trabajo,</w:t>
      </w:r>
      <w:r w:rsidR="00E729B3">
        <w:rPr>
          <w:rFonts w:ascii="Arial" w:hAnsi="Arial" w:cs="Arial"/>
        </w:rPr>
        <w:t xml:space="preserve"> quedando pendiente de solventar </w:t>
      </w:r>
      <w:r w:rsidR="00DF1A25">
        <w:rPr>
          <w:rFonts w:ascii="Arial" w:hAnsi="Arial" w:cs="Arial"/>
          <w:b/>
          <w:bCs/>
        </w:rPr>
        <w:t>treinta</w:t>
      </w:r>
      <w:r w:rsidR="00496703">
        <w:rPr>
          <w:rFonts w:ascii="Arial" w:hAnsi="Arial" w:cs="Arial"/>
          <w:b/>
          <w:bCs/>
        </w:rPr>
        <w:t xml:space="preserve"> </w:t>
      </w:r>
      <w:r w:rsidR="00496703">
        <w:rPr>
          <w:rFonts w:ascii="Arial" w:hAnsi="Arial" w:cs="Arial"/>
          <w:bCs/>
        </w:rPr>
        <w:t>observaciones</w:t>
      </w:r>
      <w:r w:rsidR="00E729B3" w:rsidRPr="001944B7">
        <w:rPr>
          <w:rFonts w:ascii="Arial" w:hAnsi="Arial" w:cs="Arial"/>
          <w:b/>
          <w:bCs/>
        </w:rPr>
        <w:t>,</w:t>
      </w:r>
      <w:r w:rsidR="00E729B3">
        <w:rPr>
          <w:rFonts w:ascii="Arial" w:hAnsi="Arial" w:cs="Arial"/>
        </w:rPr>
        <w:t xml:space="preserve"> por lo que se generaron </w:t>
      </w:r>
      <w:r w:rsidR="00DF1A25" w:rsidRPr="00056232">
        <w:rPr>
          <w:rFonts w:ascii="Arial" w:hAnsi="Arial" w:cs="Arial"/>
          <w:b/>
          <w:bCs/>
        </w:rPr>
        <w:t>treinta</w:t>
      </w:r>
      <w:r w:rsidR="00E729B3">
        <w:rPr>
          <w:rFonts w:ascii="Arial" w:hAnsi="Arial" w:cs="Arial"/>
        </w:rPr>
        <w:t xml:space="preserve"> acciones de acuerdo a lo siguiente:</w:t>
      </w:r>
    </w:p>
    <w:p w14:paraId="190EF9EE" w14:textId="77777777"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59"/>
        <w:gridCol w:w="1377"/>
        <w:gridCol w:w="1594"/>
        <w:gridCol w:w="1700"/>
        <w:gridCol w:w="630"/>
        <w:gridCol w:w="717"/>
        <w:gridCol w:w="1195"/>
      </w:tblGrid>
      <w:tr w:rsidR="00CA1234" w:rsidRPr="000420C8" w14:paraId="044544EF" w14:textId="77777777" w:rsidTr="005558BC">
        <w:trPr>
          <w:tblHeader/>
        </w:trPr>
        <w:tc>
          <w:tcPr>
            <w:tcW w:w="813"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20"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5558BC">
        <w:trPr>
          <w:trHeight w:val="402"/>
          <w:tblHeader/>
        </w:trPr>
        <w:tc>
          <w:tcPr>
            <w:tcW w:w="813"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21"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FE6B36" w:rsidRPr="000420C8" w14:paraId="72647958" w14:textId="77777777" w:rsidTr="005558BC">
        <w:tc>
          <w:tcPr>
            <w:tcW w:w="813" w:type="pct"/>
            <w:tcBorders>
              <w:top w:val="dotted" w:sz="4" w:space="0" w:color="auto"/>
              <w:bottom w:val="dotted" w:sz="4" w:space="0" w:color="auto"/>
            </w:tcBorders>
            <w:vAlign w:val="center"/>
          </w:tcPr>
          <w:p w14:paraId="7BD28938" w14:textId="77777777" w:rsidR="00FE6B36" w:rsidRPr="000420C8" w:rsidRDefault="00FE6B36" w:rsidP="00FE6B36">
            <w:pPr>
              <w:spacing w:line="276" w:lineRule="auto"/>
              <w:rPr>
                <w:rFonts w:ascii="Arial" w:hAnsi="Arial" w:cs="Arial"/>
                <w:sz w:val="16"/>
                <w:szCs w:val="16"/>
              </w:rPr>
            </w:pPr>
            <w:r w:rsidRPr="000420C8">
              <w:rPr>
                <w:rFonts w:ascii="Arial" w:hAnsi="Arial" w:cs="Arial"/>
                <w:sz w:val="16"/>
                <w:szCs w:val="16"/>
              </w:rPr>
              <w:t>Cumplimiento Legal</w:t>
            </w:r>
          </w:p>
        </w:tc>
        <w:tc>
          <w:tcPr>
            <w:tcW w:w="445" w:type="pct"/>
            <w:tcBorders>
              <w:top w:val="dotted" w:sz="4" w:space="0" w:color="auto"/>
              <w:bottom w:val="dotted" w:sz="4" w:space="0" w:color="auto"/>
            </w:tcBorders>
            <w:vAlign w:val="center"/>
          </w:tcPr>
          <w:p w14:paraId="56E735D5" w14:textId="07B5FB8F"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29</w:t>
            </w:r>
          </w:p>
        </w:tc>
        <w:tc>
          <w:tcPr>
            <w:tcW w:w="714" w:type="pct"/>
            <w:tcBorders>
              <w:top w:val="dotted" w:sz="4" w:space="0" w:color="auto"/>
              <w:bottom w:val="dotted" w:sz="4" w:space="0" w:color="auto"/>
            </w:tcBorders>
            <w:vAlign w:val="center"/>
          </w:tcPr>
          <w:p w14:paraId="7F091C65" w14:textId="500DF8C1" w:rsidR="00FE6B36" w:rsidRPr="000420C8" w:rsidRDefault="00FE6B36" w:rsidP="00FE6B36">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3C9C7A83" w:rsidR="00FE6B36" w:rsidRPr="000420C8" w:rsidRDefault="00056232" w:rsidP="00FE6B36">
            <w:pPr>
              <w:spacing w:line="276" w:lineRule="auto"/>
              <w:jc w:val="center"/>
              <w:rPr>
                <w:rFonts w:ascii="Arial" w:hAnsi="Arial" w:cs="Arial"/>
                <w:sz w:val="16"/>
                <w:szCs w:val="16"/>
              </w:rPr>
            </w:pPr>
            <w:r>
              <w:rPr>
                <w:rFonts w:ascii="Arial" w:hAnsi="Arial" w:cs="Arial"/>
                <w:sz w:val="16"/>
                <w:szCs w:val="16"/>
              </w:rPr>
              <w:t>0</w:t>
            </w:r>
          </w:p>
        </w:tc>
        <w:tc>
          <w:tcPr>
            <w:tcW w:w="882" w:type="pct"/>
            <w:tcBorders>
              <w:top w:val="dotted" w:sz="4" w:space="0" w:color="auto"/>
              <w:bottom w:val="dotted" w:sz="4" w:space="0" w:color="auto"/>
            </w:tcBorders>
            <w:vAlign w:val="center"/>
          </w:tcPr>
          <w:p w14:paraId="7AB436A0" w14:textId="187AE260"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29</w:t>
            </w:r>
          </w:p>
        </w:tc>
        <w:tc>
          <w:tcPr>
            <w:tcW w:w="327" w:type="pct"/>
            <w:tcBorders>
              <w:top w:val="dotted" w:sz="4" w:space="0" w:color="auto"/>
              <w:bottom w:val="dotted" w:sz="4" w:space="0" w:color="auto"/>
            </w:tcBorders>
            <w:vAlign w:val="center"/>
          </w:tcPr>
          <w:p w14:paraId="6EA09674" w14:textId="57A42E2E" w:rsidR="00FE6B36" w:rsidRPr="000420C8" w:rsidRDefault="00056232" w:rsidP="00FE6B36">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07E75494"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29</w:t>
            </w:r>
          </w:p>
        </w:tc>
        <w:tc>
          <w:tcPr>
            <w:tcW w:w="621" w:type="pct"/>
            <w:tcBorders>
              <w:top w:val="dotted" w:sz="4" w:space="0" w:color="auto"/>
              <w:bottom w:val="dotted" w:sz="4" w:space="0" w:color="auto"/>
            </w:tcBorders>
            <w:vAlign w:val="center"/>
          </w:tcPr>
          <w:p w14:paraId="7DA9B3D2" w14:textId="154579DA" w:rsidR="00FE6B36" w:rsidRPr="000420C8" w:rsidRDefault="00056232" w:rsidP="00FE6B36">
            <w:pPr>
              <w:spacing w:line="276" w:lineRule="auto"/>
              <w:jc w:val="center"/>
              <w:rPr>
                <w:rFonts w:ascii="Arial" w:hAnsi="Arial" w:cs="Arial"/>
                <w:sz w:val="16"/>
                <w:szCs w:val="16"/>
              </w:rPr>
            </w:pPr>
            <w:r>
              <w:rPr>
                <w:rFonts w:ascii="Arial" w:hAnsi="Arial" w:cs="Arial"/>
                <w:sz w:val="16"/>
                <w:szCs w:val="16"/>
              </w:rPr>
              <w:t>0</w:t>
            </w:r>
          </w:p>
        </w:tc>
      </w:tr>
      <w:tr w:rsidR="00FE6B36" w:rsidRPr="000420C8" w14:paraId="736A3E8C" w14:textId="77777777" w:rsidTr="005558BC">
        <w:tc>
          <w:tcPr>
            <w:tcW w:w="813" w:type="pct"/>
            <w:tcBorders>
              <w:top w:val="dotted" w:sz="4" w:space="0" w:color="auto"/>
              <w:bottom w:val="single" w:sz="2" w:space="0" w:color="auto"/>
            </w:tcBorders>
            <w:vAlign w:val="center"/>
          </w:tcPr>
          <w:p w14:paraId="13953AC0" w14:textId="15D0B334" w:rsidR="00FE6B36" w:rsidRPr="000420C8" w:rsidRDefault="00FE6B36" w:rsidP="00FE6B36">
            <w:pPr>
              <w:spacing w:line="276" w:lineRule="auto"/>
              <w:rPr>
                <w:rFonts w:ascii="Arial" w:hAnsi="Arial" w:cs="Arial"/>
                <w:sz w:val="16"/>
                <w:szCs w:val="16"/>
              </w:rPr>
            </w:pPr>
            <w:r w:rsidRPr="000420C8">
              <w:rPr>
                <w:rFonts w:ascii="Arial" w:hAnsi="Arial" w:cs="Arial"/>
                <w:sz w:val="16"/>
                <w:szCs w:val="16"/>
              </w:rPr>
              <w:t>Solicitud de Aclaración</w:t>
            </w:r>
          </w:p>
        </w:tc>
        <w:tc>
          <w:tcPr>
            <w:tcW w:w="445" w:type="pct"/>
            <w:tcBorders>
              <w:top w:val="dotted" w:sz="4" w:space="0" w:color="auto"/>
              <w:bottom w:val="single" w:sz="2" w:space="0" w:color="auto"/>
            </w:tcBorders>
            <w:vAlign w:val="center"/>
          </w:tcPr>
          <w:p w14:paraId="5EFB8EBF" w14:textId="5316F08E"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1</w:t>
            </w:r>
          </w:p>
        </w:tc>
        <w:tc>
          <w:tcPr>
            <w:tcW w:w="714" w:type="pct"/>
            <w:tcBorders>
              <w:top w:val="dotted" w:sz="4" w:space="0" w:color="auto"/>
              <w:bottom w:val="single" w:sz="2" w:space="0" w:color="auto"/>
            </w:tcBorders>
            <w:vAlign w:val="center"/>
          </w:tcPr>
          <w:p w14:paraId="73A01BA9" w14:textId="1BD7C663"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N.A.</w:t>
            </w:r>
          </w:p>
        </w:tc>
        <w:tc>
          <w:tcPr>
            <w:tcW w:w="827" w:type="pct"/>
            <w:tcBorders>
              <w:top w:val="dotted" w:sz="4" w:space="0" w:color="auto"/>
              <w:bottom w:val="single" w:sz="2" w:space="0" w:color="auto"/>
            </w:tcBorders>
            <w:vAlign w:val="center"/>
          </w:tcPr>
          <w:p w14:paraId="60522046" w14:textId="0B78CAF0" w:rsidR="00FE6B36" w:rsidRPr="000420C8" w:rsidRDefault="00056232" w:rsidP="00FE6B36">
            <w:pPr>
              <w:spacing w:line="276" w:lineRule="auto"/>
              <w:jc w:val="center"/>
              <w:rPr>
                <w:rFonts w:ascii="Arial" w:hAnsi="Arial" w:cs="Arial"/>
                <w:sz w:val="16"/>
                <w:szCs w:val="16"/>
              </w:rPr>
            </w:pPr>
            <w:r>
              <w:rPr>
                <w:rFonts w:ascii="Arial" w:hAnsi="Arial" w:cs="Arial"/>
                <w:sz w:val="16"/>
                <w:szCs w:val="16"/>
              </w:rPr>
              <w:t>0</w:t>
            </w:r>
          </w:p>
        </w:tc>
        <w:tc>
          <w:tcPr>
            <w:tcW w:w="882" w:type="pct"/>
            <w:tcBorders>
              <w:top w:val="dotted" w:sz="4" w:space="0" w:color="auto"/>
              <w:bottom w:val="single" w:sz="2" w:space="0" w:color="auto"/>
            </w:tcBorders>
            <w:vAlign w:val="center"/>
          </w:tcPr>
          <w:p w14:paraId="49ACFD43" w14:textId="61069BC8"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1</w:t>
            </w:r>
          </w:p>
        </w:tc>
        <w:tc>
          <w:tcPr>
            <w:tcW w:w="327" w:type="pct"/>
            <w:tcBorders>
              <w:top w:val="dotted" w:sz="4" w:space="0" w:color="auto"/>
              <w:bottom w:val="single" w:sz="2" w:space="0" w:color="auto"/>
            </w:tcBorders>
            <w:vAlign w:val="center"/>
          </w:tcPr>
          <w:p w14:paraId="0C7CD965" w14:textId="52A596D1" w:rsidR="00FE6B36" w:rsidRPr="000420C8" w:rsidRDefault="00056232" w:rsidP="00FE6B36">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single" w:sz="2" w:space="0" w:color="auto"/>
            </w:tcBorders>
            <w:vAlign w:val="center"/>
          </w:tcPr>
          <w:p w14:paraId="2CACBA4E" w14:textId="17BD83E8" w:rsidR="00FE6B36" w:rsidRPr="000420C8" w:rsidRDefault="009E638D" w:rsidP="00FE6B36">
            <w:pPr>
              <w:spacing w:line="276" w:lineRule="auto"/>
              <w:jc w:val="center"/>
              <w:rPr>
                <w:rFonts w:ascii="Arial" w:hAnsi="Arial" w:cs="Arial"/>
                <w:sz w:val="16"/>
                <w:szCs w:val="16"/>
              </w:rPr>
            </w:pPr>
            <w:r>
              <w:rPr>
                <w:rFonts w:ascii="Arial" w:hAnsi="Arial" w:cs="Arial"/>
                <w:sz w:val="16"/>
                <w:szCs w:val="16"/>
              </w:rPr>
              <w:t>1</w:t>
            </w:r>
          </w:p>
        </w:tc>
        <w:tc>
          <w:tcPr>
            <w:tcW w:w="621" w:type="pct"/>
            <w:tcBorders>
              <w:top w:val="dotted" w:sz="4" w:space="0" w:color="auto"/>
              <w:bottom w:val="single" w:sz="2" w:space="0" w:color="auto"/>
            </w:tcBorders>
            <w:vAlign w:val="center"/>
          </w:tcPr>
          <w:p w14:paraId="7974082A" w14:textId="1C7AFE1D" w:rsidR="00FE6B36" w:rsidRPr="000420C8" w:rsidRDefault="00056232" w:rsidP="00056232">
            <w:pPr>
              <w:spacing w:line="276" w:lineRule="auto"/>
              <w:jc w:val="center"/>
              <w:rPr>
                <w:rFonts w:ascii="Arial" w:hAnsi="Arial" w:cs="Arial"/>
                <w:sz w:val="16"/>
                <w:szCs w:val="16"/>
              </w:rPr>
            </w:pPr>
            <w:r>
              <w:rPr>
                <w:rFonts w:ascii="Arial" w:hAnsi="Arial" w:cs="Arial"/>
                <w:sz w:val="16"/>
                <w:szCs w:val="16"/>
              </w:rPr>
              <w:t>0</w:t>
            </w:r>
          </w:p>
        </w:tc>
      </w:tr>
      <w:tr w:rsidR="00CA1234" w:rsidRPr="000420C8" w14:paraId="67DCA231" w14:textId="77777777" w:rsidTr="005558BC">
        <w:tc>
          <w:tcPr>
            <w:tcW w:w="813" w:type="pct"/>
            <w:tcBorders>
              <w:top w:val="single" w:sz="2" w:space="0" w:color="auto"/>
              <w:bottom w:val="single" w:sz="6" w:space="0" w:color="auto"/>
            </w:tcBorders>
            <w:vAlign w:val="center"/>
          </w:tcPr>
          <w:p w14:paraId="13902121" w14:textId="6739DF86" w:rsidR="00CA1234" w:rsidRPr="000420C8" w:rsidRDefault="00CA1234" w:rsidP="00CA1234">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5" w:type="pct"/>
            <w:tcBorders>
              <w:top w:val="single" w:sz="2" w:space="0" w:color="auto"/>
              <w:bottom w:val="single" w:sz="6" w:space="0" w:color="auto"/>
            </w:tcBorders>
            <w:vAlign w:val="center"/>
          </w:tcPr>
          <w:p w14:paraId="1B53A1B8" w14:textId="3AAE1C11" w:rsidR="00CA1234" w:rsidRPr="000420C8" w:rsidRDefault="009E638D" w:rsidP="00E3683C">
            <w:pPr>
              <w:spacing w:line="276" w:lineRule="auto"/>
              <w:jc w:val="center"/>
              <w:rPr>
                <w:rFonts w:ascii="Arial" w:hAnsi="Arial" w:cs="Arial"/>
                <w:b/>
                <w:bCs/>
                <w:sz w:val="16"/>
                <w:szCs w:val="16"/>
              </w:rPr>
            </w:pPr>
            <w:r>
              <w:rPr>
                <w:rFonts w:ascii="Arial" w:hAnsi="Arial" w:cs="Arial"/>
                <w:b/>
                <w:bCs/>
                <w:sz w:val="16"/>
                <w:szCs w:val="16"/>
              </w:rPr>
              <w:t>30</w:t>
            </w:r>
          </w:p>
        </w:tc>
        <w:tc>
          <w:tcPr>
            <w:tcW w:w="714" w:type="pct"/>
            <w:tcBorders>
              <w:top w:val="single" w:sz="2" w:space="0" w:color="auto"/>
              <w:bottom w:val="single" w:sz="6" w:space="0" w:color="auto"/>
            </w:tcBorders>
            <w:vAlign w:val="center"/>
          </w:tcPr>
          <w:p w14:paraId="726FC231" w14:textId="3A5E26DA" w:rsidR="00CA1234" w:rsidRPr="000420C8" w:rsidRDefault="009E638D" w:rsidP="00E3683C">
            <w:pPr>
              <w:spacing w:line="276" w:lineRule="auto"/>
              <w:jc w:val="center"/>
              <w:rPr>
                <w:rFonts w:ascii="Arial" w:hAnsi="Arial" w:cs="Arial"/>
                <w:b/>
                <w:bCs/>
                <w:sz w:val="16"/>
                <w:szCs w:val="16"/>
              </w:rPr>
            </w:pPr>
            <w:r>
              <w:rPr>
                <w:rFonts w:ascii="Arial" w:hAnsi="Arial" w:cs="Arial"/>
                <w:b/>
                <w:bCs/>
                <w:sz w:val="16"/>
                <w:szCs w:val="16"/>
              </w:rPr>
              <w:t>N.A.</w:t>
            </w:r>
          </w:p>
        </w:tc>
        <w:tc>
          <w:tcPr>
            <w:tcW w:w="827" w:type="pct"/>
            <w:tcBorders>
              <w:top w:val="single" w:sz="2" w:space="0" w:color="auto"/>
              <w:bottom w:val="single" w:sz="6" w:space="0" w:color="auto"/>
            </w:tcBorders>
            <w:vAlign w:val="center"/>
          </w:tcPr>
          <w:p w14:paraId="4479D467" w14:textId="4745FA92" w:rsidR="00CA1234" w:rsidRPr="000420C8" w:rsidRDefault="00A17B50" w:rsidP="00A17B50">
            <w:pPr>
              <w:spacing w:line="276" w:lineRule="auto"/>
              <w:jc w:val="center"/>
              <w:rPr>
                <w:rFonts w:ascii="Arial" w:hAnsi="Arial" w:cs="Arial"/>
                <w:b/>
                <w:bCs/>
                <w:sz w:val="16"/>
                <w:szCs w:val="16"/>
              </w:rPr>
            </w:pPr>
            <w:r>
              <w:rPr>
                <w:rFonts w:ascii="Arial" w:hAnsi="Arial" w:cs="Arial"/>
                <w:b/>
                <w:bCs/>
                <w:sz w:val="16"/>
                <w:szCs w:val="16"/>
              </w:rPr>
              <w:t>0</w:t>
            </w:r>
          </w:p>
        </w:tc>
        <w:tc>
          <w:tcPr>
            <w:tcW w:w="882" w:type="pct"/>
            <w:tcBorders>
              <w:top w:val="single" w:sz="2" w:space="0" w:color="auto"/>
              <w:bottom w:val="single" w:sz="6" w:space="0" w:color="auto"/>
            </w:tcBorders>
            <w:vAlign w:val="center"/>
          </w:tcPr>
          <w:p w14:paraId="10D63DFA" w14:textId="70FE310E" w:rsidR="00CA1234" w:rsidRPr="000420C8" w:rsidRDefault="009E638D" w:rsidP="00E3683C">
            <w:pPr>
              <w:spacing w:line="276" w:lineRule="auto"/>
              <w:jc w:val="center"/>
              <w:rPr>
                <w:rFonts w:ascii="Arial" w:hAnsi="Arial" w:cs="Arial"/>
                <w:b/>
                <w:bCs/>
                <w:sz w:val="16"/>
                <w:szCs w:val="16"/>
              </w:rPr>
            </w:pPr>
            <w:r>
              <w:rPr>
                <w:rFonts w:ascii="Arial" w:hAnsi="Arial" w:cs="Arial"/>
                <w:b/>
                <w:bCs/>
                <w:sz w:val="16"/>
                <w:szCs w:val="16"/>
              </w:rPr>
              <w:t>30</w:t>
            </w:r>
          </w:p>
        </w:tc>
        <w:tc>
          <w:tcPr>
            <w:tcW w:w="327" w:type="pct"/>
            <w:tcBorders>
              <w:top w:val="single" w:sz="2" w:space="0" w:color="auto"/>
              <w:bottom w:val="single" w:sz="6" w:space="0" w:color="auto"/>
            </w:tcBorders>
            <w:vAlign w:val="center"/>
          </w:tcPr>
          <w:p w14:paraId="06144909" w14:textId="5663FC8C" w:rsidR="00CA1234" w:rsidRPr="000420C8" w:rsidRDefault="00056232" w:rsidP="00E3683C">
            <w:pPr>
              <w:spacing w:line="276" w:lineRule="auto"/>
              <w:jc w:val="center"/>
              <w:rPr>
                <w:rFonts w:ascii="Arial" w:hAnsi="Arial" w:cs="Arial"/>
                <w:b/>
                <w:bCs/>
                <w:sz w:val="16"/>
                <w:szCs w:val="16"/>
              </w:rPr>
            </w:pPr>
            <w:r>
              <w:rPr>
                <w:rFonts w:ascii="Arial" w:hAnsi="Arial" w:cs="Arial"/>
                <w:b/>
                <w:bCs/>
                <w:sz w:val="16"/>
                <w:szCs w:val="16"/>
              </w:rPr>
              <w:t>0</w:t>
            </w:r>
          </w:p>
        </w:tc>
        <w:tc>
          <w:tcPr>
            <w:tcW w:w="372" w:type="pct"/>
            <w:tcBorders>
              <w:top w:val="single" w:sz="2" w:space="0" w:color="auto"/>
              <w:bottom w:val="single" w:sz="6" w:space="0" w:color="auto"/>
            </w:tcBorders>
            <w:vAlign w:val="center"/>
          </w:tcPr>
          <w:p w14:paraId="53428DFF" w14:textId="109D79EC" w:rsidR="00CA1234" w:rsidRPr="000420C8" w:rsidRDefault="009E638D" w:rsidP="00E3683C">
            <w:pPr>
              <w:spacing w:line="276" w:lineRule="auto"/>
              <w:jc w:val="center"/>
              <w:rPr>
                <w:rFonts w:ascii="Arial" w:hAnsi="Arial" w:cs="Arial"/>
                <w:b/>
                <w:bCs/>
                <w:sz w:val="16"/>
                <w:szCs w:val="16"/>
              </w:rPr>
            </w:pPr>
            <w:r>
              <w:rPr>
                <w:rFonts w:ascii="Arial" w:hAnsi="Arial" w:cs="Arial"/>
                <w:b/>
                <w:bCs/>
                <w:sz w:val="16"/>
                <w:szCs w:val="16"/>
              </w:rPr>
              <w:t>30</w:t>
            </w:r>
          </w:p>
        </w:tc>
        <w:tc>
          <w:tcPr>
            <w:tcW w:w="621" w:type="pct"/>
            <w:tcBorders>
              <w:top w:val="single" w:sz="2" w:space="0" w:color="auto"/>
              <w:bottom w:val="single" w:sz="6" w:space="0" w:color="auto"/>
            </w:tcBorders>
            <w:vAlign w:val="center"/>
          </w:tcPr>
          <w:p w14:paraId="4973504E" w14:textId="52D8BD0E" w:rsidR="00CA1234" w:rsidRPr="000420C8" w:rsidRDefault="00056232" w:rsidP="00E3683C">
            <w:pPr>
              <w:spacing w:line="276" w:lineRule="auto"/>
              <w:jc w:val="center"/>
              <w:rPr>
                <w:rFonts w:ascii="Arial" w:hAnsi="Arial" w:cs="Arial"/>
                <w:b/>
                <w:bCs/>
                <w:sz w:val="16"/>
                <w:szCs w:val="16"/>
              </w:rPr>
            </w:pPr>
            <w:r>
              <w:rPr>
                <w:rFonts w:ascii="Arial" w:hAnsi="Arial" w:cs="Arial"/>
                <w:b/>
                <w:bCs/>
                <w:sz w:val="16"/>
                <w:szCs w:val="16"/>
              </w:rPr>
              <w:t>0</w:t>
            </w:r>
          </w:p>
        </w:tc>
      </w:tr>
      <w:tr w:rsidR="00CA1234" w:rsidRPr="000420C8" w14:paraId="45EBEC2D" w14:textId="77777777" w:rsidTr="005558BC">
        <w:tc>
          <w:tcPr>
            <w:tcW w:w="3680" w:type="pct"/>
            <w:gridSpan w:val="5"/>
            <w:tcBorders>
              <w:top w:val="single" w:sz="6" w:space="0" w:color="auto"/>
              <w:bottom w:val="single" w:sz="6" w:space="0" w:color="auto"/>
            </w:tcBorders>
            <w:vAlign w:val="center"/>
          </w:tcPr>
          <w:p w14:paraId="1647142F" w14:textId="74B60ECB" w:rsidR="00FB5006" w:rsidRPr="000420C8" w:rsidRDefault="00F12A8B" w:rsidP="00CA1234">
            <w:pPr>
              <w:spacing w:line="276" w:lineRule="auto"/>
              <w:jc w:val="right"/>
              <w:rPr>
                <w:rFonts w:ascii="Arial" w:hAnsi="Arial" w:cs="Arial"/>
                <w:b/>
                <w:bCs/>
                <w:sz w:val="16"/>
                <w:szCs w:val="16"/>
              </w:rPr>
            </w:pPr>
            <w:r w:rsidRPr="000420C8">
              <w:rPr>
                <w:rFonts w:ascii="Arial" w:hAnsi="Arial" w:cs="Arial"/>
                <w:b/>
                <w:bCs/>
                <w:sz w:val="16"/>
                <w:szCs w:val="16"/>
              </w:rPr>
              <w:t xml:space="preserve">TOTAL DE ACCIONES PROMOVIDAS </w:t>
            </w:r>
          </w:p>
        </w:tc>
        <w:tc>
          <w:tcPr>
            <w:tcW w:w="1320" w:type="pct"/>
            <w:gridSpan w:val="3"/>
            <w:tcBorders>
              <w:top w:val="single" w:sz="6" w:space="0" w:color="auto"/>
              <w:bottom w:val="single" w:sz="6" w:space="0" w:color="auto"/>
            </w:tcBorders>
          </w:tcPr>
          <w:p w14:paraId="3FDE1582" w14:textId="019224B3" w:rsidR="00FB5006" w:rsidRPr="000420C8" w:rsidRDefault="00BB12D5" w:rsidP="00CA1234">
            <w:pPr>
              <w:spacing w:line="276" w:lineRule="auto"/>
              <w:jc w:val="center"/>
              <w:rPr>
                <w:rFonts w:ascii="Arial" w:hAnsi="Arial" w:cs="Arial"/>
                <w:b/>
                <w:bCs/>
                <w:sz w:val="16"/>
                <w:szCs w:val="16"/>
              </w:rPr>
            </w:pPr>
            <w:r>
              <w:rPr>
                <w:rFonts w:ascii="Arial" w:hAnsi="Arial" w:cs="Arial"/>
                <w:b/>
                <w:bCs/>
                <w:sz w:val="16"/>
                <w:szCs w:val="16"/>
              </w:rPr>
              <w:t>30</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17E6C2F9" w14:textId="68EBAF8F" w:rsidR="00332088" w:rsidRPr="00332088" w:rsidRDefault="00332088" w:rsidP="00332088">
      <w:pPr>
        <w:tabs>
          <w:tab w:val="left" w:pos="2160"/>
        </w:tabs>
        <w:spacing w:line="360" w:lineRule="auto"/>
        <w:jc w:val="both"/>
        <w:rPr>
          <w:rFonts w:ascii="Arial" w:eastAsiaTheme="minorHAnsi" w:hAnsi="Arial" w:cs="Arial"/>
          <w:lang w:val="es-MX"/>
        </w:rPr>
      </w:pPr>
      <w:bookmarkStart w:id="42" w:name="_Hlk155562425"/>
      <w:bookmarkStart w:id="43" w:name="_Hlk53565773"/>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lastRenderedPageBreak/>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2"/>
    </w:p>
    <w:p w14:paraId="55C9F11D" w14:textId="77777777" w:rsidR="00D555BF" w:rsidRDefault="00D555BF" w:rsidP="00AC13BF">
      <w:pPr>
        <w:tabs>
          <w:tab w:val="left" w:pos="2160"/>
        </w:tabs>
        <w:spacing w:line="360" w:lineRule="auto"/>
        <w:jc w:val="both"/>
        <w:rPr>
          <w:rFonts w:ascii="Arial" w:eastAsiaTheme="minorHAnsi" w:hAnsi="Arial" w:cs="Arial"/>
          <w:lang w:val="es-MX"/>
        </w:rPr>
      </w:pPr>
    </w:p>
    <w:bookmarkEnd w:id="43"/>
    <w:p w14:paraId="11456CE6" w14:textId="5E918FB6"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BB1D2B">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0F5517">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D555BF">
            <w:pPr>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D555BF">
            <w:pPr>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D555BF">
            <w:pPr>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D555BF">
            <w:pPr>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E72ECC">
        <w:trPr>
          <w:trHeight w:val="290"/>
        </w:trPr>
        <w:tc>
          <w:tcPr>
            <w:tcW w:w="5000" w:type="pct"/>
            <w:gridSpan w:val="4"/>
            <w:tcBorders>
              <w:top w:val="single" w:sz="6" w:space="0" w:color="auto"/>
              <w:bottom w:val="single" w:sz="2" w:space="0" w:color="auto"/>
            </w:tcBorders>
            <w:vAlign w:val="center"/>
          </w:tcPr>
          <w:p w14:paraId="08E0327A" w14:textId="0E090B33" w:rsidR="00113562" w:rsidRPr="0086631E" w:rsidRDefault="00BB12D5" w:rsidP="00D555BF">
            <w:pPr>
              <w:jc w:val="center"/>
              <w:rPr>
                <w:rFonts w:ascii="Arial" w:hAnsi="Arial" w:cs="Arial"/>
                <w:b/>
                <w:sz w:val="18"/>
                <w:szCs w:val="18"/>
                <w:lang w:val="es-MX"/>
              </w:rPr>
            </w:pPr>
            <w:r w:rsidRPr="0086631E">
              <w:rPr>
                <w:rFonts w:ascii="Arial" w:hAnsi="Arial" w:cs="Arial"/>
                <w:b/>
                <w:sz w:val="16"/>
                <w:szCs w:val="16"/>
                <w:lang w:val="es-MX"/>
              </w:rPr>
              <w:t>Ingresos Propios</w:t>
            </w:r>
          </w:p>
        </w:tc>
      </w:tr>
      <w:tr w:rsidR="00177DB8" w:rsidRPr="00317A53" w14:paraId="3877A215" w14:textId="77777777" w:rsidTr="00177DB8">
        <w:trPr>
          <w:trHeight w:val="382"/>
        </w:trPr>
        <w:tc>
          <w:tcPr>
            <w:tcW w:w="947" w:type="pct"/>
            <w:tcBorders>
              <w:top w:val="single" w:sz="2" w:space="0" w:color="auto"/>
              <w:bottom w:val="dotted" w:sz="4" w:space="0" w:color="auto"/>
            </w:tcBorders>
            <w:vAlign w:val="center"/>
          </w:tcPr>
          <w:p w14:paraId="206BD148" w14:textId="392FB876"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 Observación 1</w:t>
            </w:r>
            <w:r w:rsidRPr="00553E68">
              <w:rPr>
                <w:rFonts w:ascii="Arial" w:hAnsi="Arial" w:cs="Arial"/>
                <w:bCs/>
                <w:color w:val="000000"/>
                <w:sz w:val="16"/>
                <w:szCs w:val="16"/>
              </w:rPr>
              <w:t>.</w:t>
            </w:r>
          </w:p>
        </w:tc>
        <w:tc>
          <w:tcPr>
            <w:tcW w:w="1947" w:type="pct"/>
            <w:tcBorders>
              <w:top w:val="single" w:sz="2" w:space="0" w:color="auto"/>
              <w:bottom w:val="dotted" w:sz="4" w:space="0" w:color="auto"/>
            </w:tcBorders>
            <w:vAlign w:val="center"/>
          </w:tcPr>
          <w:p w14:paraId="63488DC6" w14:textId="66CD30C7" w:rsidR="00177DB8" w:rsidRPr="00317A53" w:rsidRDefault="00177DB8" w:rsidP="00D555BF">
            <w:pPr>
              <w:rPr>
                <w:rFonts w:ascii="Arial" w:hAnsi="Arial" w:cs="Arial"/>
                <w:bCs/>
                <w:sz w:val="16"/>
                <w:szCs w:val="16"/>
              </w:rPr>
            </w:pPr>
            <w:r w:rsidRPr="001566F1">
              <w:rPr>
                <w:rFonts w:ascii="Arial" w:hAnsi="Arial" w:cs="Arial"/>
                <w:bCs/>
                <w:color w:val="000000"/>
                <w:sz w:val="16"/>
                <w:szCs w:val="16"/>
              </w:rPr>
              <w:t>OPA/OBRA/001/2022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single" w:sz="2" w:space="0" w:color="auto"/>
              <w:bottom w:val="dotted" w:sz="4" w:space="0" w:color="auto"/>
            </w:tcBorders>
            <w:vAlign w:val="center"/>
          </w:tcPr>
          <w:p w14:paraId="4B4ADAC2" w14:textId="0E9635C1"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tcPr>
          <w:p w14:paraId="11B71A46" w14:textId="524255EE" w:rsidR="00177DB8" w:rsidRPr="00317A53" w:rsidRDefault="00177DB8" w:rsidP="00D555BF">
            <w:pPr>
              <w:jc w:val="center"/>
              <w:rPr>
                <w:rFonts w:ascii="Arial" w:hAnsi="Arial" w:cs="Arial"/>
                <w:bCs/>
                <w:sz w:val="16"/>
                <w:szCs w:val="16"/>
              </w:rPr>
            </w:pPr>
            <w:r>
              <w:rPr>
                <w:rFonts w:ascii="Arial" w:hAnsi="Arial" w:cs="Arial"/>
                <w:bCs/>
                <w:sz w:val="16"/>
                <w:szCs w:val="16"/>
              </w:rPr>
              <w:t>No Atendida</w:t>
            </w:r>
            <w:r w:rsidRPr="00317A53">
              <w:rPr>
                <w:rFonts w:ascii="Arial" w:hAnsi="Arial" w:cs="Arial"/>
                <w:bCs/>
                <w:sz w:val="16"/>
                <w:szCs w:val="16"/>
              </w:rPr>
              <w:t xml:space="preserve"> / </w:t>
            </w:r>
            <w:r>
              <w:rPr>
                <w:rFonts w:ascii="Arial" w:hAnsi="Arial" w:cs="Arial"/>
                <w:bCs/>
                <w:sz w:val="16"/>
                <w:szCs w:val="16"/>
              </w:rPr>
              <w:t>No Solventada / Promoción de Responsabilidad Administrativa</w:t>
            </w:r>
            <w:r w:rsidR="006E512F">
              <w:rPr>
                <w:rFonts w:ascii="Arial" w:hAnsi="Arial" w:cs="Arial"/>
                <w:bCs/>
                <w:sz w:val="16"/>
                <w:szCs w:val="16"/>
              </w:rPr>
              <w:t>.</w:t>
            </w:r>
          </w:p>
        </w:tc>
      </w:tr>
      <w:tr w:rsidR="00177DB8" w:rsidRPr="00317A53" w14:paraId="51F701CC" w14:textId="77777777" w:rsidTr="00177DB8">
        <w:trPr>
          <w:trHeight w:val="382"/>
        </w:trPr>
        <w:tc>
          <w:tcPr>
            <w:tcW w:w="947" w:type="pct"/>
            <w:tcBorders>
              <w:top w:val="dotted" w:sz="4" w:space="0" w:color="auto"/>
              <w:bottom w:val="dotted" w:sz="2" w:space="0" w:color="auto"/>
            </w:tcBorders>
            <w:vAlign w:val="center"/>
          </w:tcPr>
          <w:p w14:paraId="1BEDC274" w14:textId="553FF805"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0B49929E" w14:textId="2580074F" w:rsidR="00177DB8" w:rsidRPr="00317A53" w:rsidRDefault="00177DB8" w:rsidP="00D555BF">
            <w:pPr>
              <w:rPr>
                <w:rFonts w:ascii="Arial" w:hAnsi="Arial" w:cs="Arial"/>
                <w:bCs/>
                <w:color w:val="000000"/>
                <w:sz w:val="16"/>
                <w:szCs w:val="16"/>
              </w:rPr>
            </w:pPr>
            <w:r w:rsidRPr="001566F1">
              <w:rPr>
                <w:rFonts w:ascii="Arial" w:hAnsi="Arial" w:cs="Arial"/>
                <w:bCs/>
                <w:color w:val="000000"/>
                <w:sz w:val="16"/>
                <w:szCs w:val="16"/>
              </w:rPr>
              <w:t>OPA/OBRA/001/2022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208A6CE6" w14:textId="73F00667"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7980818D" w14:textId="48FB1EB8"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28537AD4" w14:textId="77777777" w:rsidTr="00177DB8">
        <w:trPr>
          <w:trHeight w:val="382"/>
        </w:trPr>
        <w:tc>
          <w:tcPr>
            <w:tcW w:w="947" w:type="pct"/>
            <w:tcBorders>
              <w:top w:val="dotted" w:sz="4" w:space="0" w:color="auto"/>
              <w:bottom w:val="dotted" w:sz="2" w:space="0" w:color="auto"/>
            </w:tcBorders>
            <w:vAlign w:val="center"/>
          </w:tcPr>
          <w:p w14:paraId="27C61B04" w14:textId="49189AC6"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2,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76072F08" w14:textId="404EB05B"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OPA/OBRA/002</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0CA44A28" w14:textId="2D880A70"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15BDAAF0" w14:textId="2D0B9809"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18BE83C8" w14:textId="77777777" w:rsidTr="00177DB8">
        <w:trPr>
          <w:trHeight w:val="382"/>
        </w:trPr>
        <w:tc>
          <w:tcPr>
            <w:tcW w:w="947" w:type="pct"/>
            <w:tcBorders>
              <w:top w:val="dotted" w:sz="4" w:space="0" w:color="auto"/>
              <w:bottom w:val="dotted" w:sz="2" w:space="0" w:color="auto"/>
            </w:tcBorders>
            <w:vAlign w:val="center"/>
          </w:tcPr>
          <w:p w14:paraId="7539EDAB" w14:textId="47088F93" w:rsidR="00177DB8" w:rsidRPr="00317A53" w:rsidRDefault="00177DB8" w:rsidP="00D555BF">
            <w:pPr>
              <w:jc w:val="center"/>
              <w:rPr>
                <w:rFonts w:ascii="Arial" w:hAnsi="Arial" w:cs="Arial"/>
                <w:bCs/>
                <w:color w:val="000000"/>
                <w:sz w:val="16"/>
                <w:szCs w:val="16"/>
              </w:rPr>
            </w:pPr>
            <w:r w:rsidRPr="00553E68">
              <w:rPr>
                <w:rFonts w:ascii="Arial" w:hAnsi="Arial" w:cs="Arial"/>
                <w:bCs/>
                <w:color w:val="000000"/>
                <w:sz w:val="16"/>
                <w:szCs w:val="16"/>
              </w:rPr>
              <w:t xml:space="preserve">Resultado </w:t>
            </w:r>
            <w:r>
              <w:rPr>
                <w:rFonts w:ascii="Arial" w:hAnsi="Arial" w:cs="Arial"/>
                <w:bCs/>
                <w:color w:val="000000"/>
                <w:sz w:val="16"/>
                <w:szCs w:val="16"/>
              </w:rPr>
              <w:t>2,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A5FB055" w14:textId="6A0BFBDE"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OPA/OBRA/002</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53FC866B" w14:textId="503E85C8"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19BD9309" w14:textId="291E044A"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644427AA" w14:textId="77777777" w:rsidTr="00177DB8">
        <w:trPr>
          <w:trHeight w:val="382"/>
        </w:trPr>
        <w:tc>
          <w:tcPr>
            <w:tcW w:w="947" w:type="pct"/>
            <w:tcBorders>
              <w:top w:val="dotted" w:sz="4" w:space="0" w:color="auto"/>
              <w:bottom w:val="dotted" w:sz="2" w:space="0" w:color="auto"/>
            </w:tcBorders>
            <w:vAlign w:val="center"/>
          </w:tcPr>
          <w:p w14:paraId="7BC34B66" w14:textId="39A8C56B" w:rsidR="00177DB8" w:rsidRPr="00317A53" w:rsidRDefault="00177DB8" w:rsidP="00D555BF">
            <w:pPr>
              <w:jc w:val="center"/>
              <w:rPr>
                <w:rFonts w:ascii="Arial" w:hAnsi="Arial" w:cs="Arial"/>
                <w:bCs/>
                <w:color w:val="000000"/>
                <w:sz w:val="16"/>
                <w:szCs w:val="16"/>
              </w:rPr>
            </w:pPr>
            <w:r w:rsidRPr="00553E68">
              <w:rPr>
                <w:rFonts w:ascii="Arial" w:hAnsi="Arial" w:cs="Arial"/>
                <w:bCs/>
                <w:color w:val="000000"/>
                <w:sz w:val="16"/>
                <w:szCs w:val="16"/>
              </w:rPr>
              <w:t xml:space="preserve">Resultado </w:t>
            </w:r>
            <w:r>
              <w:rPr>
                <w:rFonts w:ascii="Arial" w:hAnsi="Arial" w:cs="Arial"/>
                <w:bCs/>
                <w:color w:val="000000"/>
                <w:sz w:val="16"/>
                <w:szCs w:val="16"/>
              </w:rPr>
              <w:t>3,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0E307FB8" w14:textId="19BE0C6D"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OPA/OBRA/003</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75A06C77" w14:textId="1A17B633"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266DFB08" w14:textId="65857484"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3EA4E6B2" w14:textId="77777777" w:rsidTr="00177DB8">
        <w:trPr>
          <w:trHeight w:val="382"/>
        </w:trPr>
        <w:tc>
          <w:tcPr>
            <w:tcW w:w="947" w:type="pct"/>
            <w:tcBorders>
              <w:top w:val="dotted" w:sz="4" w:space="0" w:color="auto"/>
              <w:bottom w:val="dotted" w:sz="2" w:space="0" w:color="auto"/>
            </w:tcBorders>
            <w:vAlign w:val="center"/>
          </w:tcPr>
          <w:p w14:paraId="6475429D" w14:textId="413E2AF3" w:rsidR="00177DB8" w:rsidRPr="00317A53" w:rsidRDefault="00177DB8" w:rsidP="00D555BF">
            <w:pPr>
              <w:jc w:val="center"/>
              <w:rPr>
                <w:rFonts w:ascii="Arial" w:hAnsi="Arial" w:cs="Arial"/>
                <w:bCs/>
                <w:color w:val="000000"/>
                <w:sz w:val="16"/>
                <w:szCs w:val="16"/>
              </w:rPr>
            </w:pPr>
            <w:r w:rsidRPr="00553E68">
              <w:rPr>
                <w:rFonts w:ascii="Arial" w:hAnsi="Arial" w:cs="Arial"/>
                <w:bCs/>
                <w:color w:val="000000"/>
                <w:sz w:val="16"/>
                <w:szCs w:val="16"/>
              </w:rPr>
              <w:t xml:space="preserve">Resultado </w:t>
            </w:r>
            <w:r>
              <w:rPr>
                <w:rFonts w:ascii="Arial" w:hAnsi="Arial" w:cs="Arial"/>
                <w:bCs/>
                <w:color w:val="000000"/>
                <w:sz w:val="16"/>
                <w:szCs w:val="16"/>
              </w:rPr>
              <w:t>3,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01897BD9" w14:textId="3E8FD936"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OPA/OBRA/003</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1260DC26" w14:textId="746CA554"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28EA46A5" w14:textId="4CA2C442"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20C5ECD4" w14:textId="77777777" w:rsidTr="00177DB8">
        <w:trPr>
          <w:trHeight w:val="382"/>
        </w:trPr>
        <w:tc>
          <w:tcPr>
            <w:tcW w:w="947" w:type="pct"/>
            <w:tcBorders>
              <w:top w:val="dotted" w:sz="4" w:space="0" w:color="auto"/>
              <w:bottom w:val="dotted" w:sz="2" w:space="0" w:color="auto"/>
            </w:tcBorders>
            <w:vAlign w:val="center"/>
          </w:tcPr>
          <w:p w14:paraId="1CB75EC8" w14:textId="4752C06B" w:rsidR="00177DB8" w:rsidRPr="00317A53" w:rsidRDefault="00177DB8" w:rsidP="00D555BF">
            <w:pPr>
              <w:jc w:val="center"/>
              <w:rPr>
                <w:rFonts w:ascii="Arial" w:hAnsi="Arial" w:cs="Arial"/>
                <w:bCs/>
                <w:color w:val="000000"/>
                <w:sz w:val="16"/>
                <w:szCs w:val="16"/>
              </w:rPr>
            </w:pPr>
            <w:r w:rsidRPr="00553E68">
              <w:rPr>
                <w:rFonts w:ascii="Arial" w:hAnsi="Arial" w:cs="Arial"/>
                <w:bCs/>
                <w:color w:val="000000"/>
                <w:sz w:val="16"/>
                <w:szCs w:val="16"/>
              </w:rPr>
              <w:t xml:space="preserve">Resultado </w:t>
            </w:r>
            <w:r>
              <w:rPr>
                <w:rFonts w:ascii="Arial" w:hAnsi="Arial" w:cs="Arial"/>
                <w:bCs/>
                <w:color w:val="000000"/>
                <w:sz w:val="16"/>
                <w:szCs w:val="16"/>
              </w:rPr>
              <w:t>4,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1BBEC35" w14:textId="134A500E"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OPA/OBRA/004</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61618704" w14:textId="66FC9700" w:rsidR="00177DB8" w:rsidRPr="00317A53" w:rsidRDefault="00177DB8" w:rsidP="00D555BF">
            <w:pPr>
              <w:jc w:val="center"/>
              <w:rPr>
                <w:rFonts w:ascii="Arial" w:hAnsi="Arial" w:cs="Arial"/>
                <w:bCs/>
                <w:sz w:val="16"/>
                <w:szCs w:val="16"/>
              </w:rPr>
            </w:pPr>
            <w:r w:rsidRPr="00825B57">
              <w:rPr>
                <w:rFonts w:ascii="Arial" w:hAnsi="Arial" w:cs="Arial"/>
                <w:bCs/>
                <w:sz w:val="16"/>
                <w:szCs w:val="16"/>
              </w:rPr>
              <w:t>No</w:t>
            </w:r>
          </w:p>
        </w:tc>
        <w:tc>
          <w:tcPr>
            <w:tcW w:w="1096" w:type="pct"/>
            <w:tcBorders>
              <w:top w:val="dotted" w:sz="4" w:space="0" w:color="auto"/>
              <w:bottom w:val="dotted" w:sz="2" w:space="0" w:color="auto"/>
            </w:tcBorders>
          </w:tcPr>
          <w:p w14:paraId="75859584" w14:textId="42E3CCB4"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7A1619DC" w14:textId="77777777" w:rsidTr="00177DB8">
        <w:trPr>
          <w:trHeight w:val="382"/>
        </w:trPr>
        <w:tc>
          <w:tcPr>
            <w:tcW w:w="947" w:type="pct"/>
            <w:tcBorders>
              <w:top w:val="dotted" w:sz="4" w:space="0" w:color="auto"/>
              <w:bottom w:val="dotted" w:sz="2" w:space="0" w:color="auto"/>
            </w:tcBorders>
            <w:vAlign w:val="center"/>
          </w:tcPr>
          <w:p w14:paraId="43A5A7BE" w14:textId="54EB49B5" w:rsidR="00177DB8" w:rsidRPr="00317A53" w:rsidRDefault="00177DB8" w:rsidP="00D555BF">
            <w:pPr>
              <w:jc w:val="center"/>
              <w:rPr>
                <w:rFonts w:ascii="Arial" w:hAnsi="Arial" w:cs="Arial"/>
                <w:bCs/>
                <w:color w:val="000000"/>
                <w:sz w:val="16"/>
                <w:szCs w:val="16"/>
              </w:rPr>
            </w:pPr>
            <w:r w:rsidRPr="00553E68">
              <w:rPr>
                <w:rFonts w:ascii="Arial" w:hAnsi="Arial" w:cs="Arial"/>
                <w:bCs/>
                <w:color w:val="000000"/>
                <w:sz w:val="16"/>
                <w:szCs w:val="16"/>
              </w:rPr>
              <w:t xml:space="preserve">Resultado </w:t>
            </w:r>
            <w:r>
              <w:rPr>
                <w:rFonts w:ascii="Arial" w:hAnsi="Arial" w:cs="Arial"/>
                <w:bCs/>
                <w:color w:val="000000"/>
                <w:sz w:val="16"/>
                <w:szCs w:val="16"/>
              </w:rPr>
              <w:t>4,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52102FF" w14:textId="40E71764"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OPA/OBRA/004</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1E7CC010" w14:textId="58514879" w:rsidR="00177DB8" w:rsidRPr="00317A53" w:rsidRDefault="00177DB8" w:rsidP="00D555BF">
            <w:pPr>
              <w:jc w:val="center"/>
              <w:rPr>
                <w:rFonts w:ascii="Arial" w:hAnsi="Arial" w:cs="Arial"/>
                <w:bCs/>
                <w:sz w:val="16"/>
                <w:szCs w:val="16"/>
              </w:rPr>
            </w:pPr>
            <w:r w:rsidRPr="00825B57">
              <w:rPr>
                <w:rFonts w:ascii="Arial" w:hAnsi="Arial" w:cs="Arial"/>
                <w:bCs/>
                <w:sz w:val="16"/>
                <w:szCs w:val="16"/>
              </w:rPr>
              <w:t>No</w:t>
            </w:r>
          </w:p>
        </w:tc>
        <w:tc>
          <w:tcPr>
            <w:tcW w:w="1096" w:type="pct"/>
            <w:tcBorders>
              <w:top w:val="dotted" w:sz="4" w:space="0" w:color="auto"/>
              <w:bottom w:val="dotted" w:sz="2" w:space="0" w:color="auto"/>
            </w:tcBorders>
          </w:tcPr>
          <w:p w14:paraId="32E0EDF8" w14:textId="11ACE30F"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18DC2087" w14:textId="77777777" w:rsidTr="00177DB8">
        <w:trPr>
          <w:trHeight w:val="382"/>
        </w:trPr>
        <w:tc>
          <w:tcPr>
            <w:tcW w:w="947" w:type="pct"/>
            <w:tcBorders>
              <w:top w:val="dotted" w:sz="4" w:space="0" w:color="auto"/>
              <w:bottom w:val="dotted" w:sz="2" w:space="0" w:color="auto"/>
            </w:tcBorders>
            <w:vAlign w:val="center"/>
          </w:tcPr>
          <w:p w14:paraId="25CAD79E" w14:textId="4EFBA054"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5,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71BE8550" w14:textId="6474B009"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OPA/OBRA/005</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350D41C1" w14:textId="2403AB1E" w:rsidR="00177DB8" w:rsidRPr="00317A53" w:rsidRDefault="00177DB8" w:rsidP="00D555BF">
            <w:pPr>
              <w:jc w:val="center"/>
              <w:rPr>
                <w:rFonts w:ascii="Arial" w:hAnsi="Arial" w:cs="Arial"/>
                <w:bCs/>
                <w:sz w:val="16"/>
                <w:szCs w:val="16"/>
              </w:rPr>
            </w:pPr>
            <w:r w:rsidRPr="00825B57">
              <w:rPr>
                <w:rFonts w:ascii="Arial" w:hAnsi="Arial" w:cs="Arial"/>
                <w:bCs/>
                <w:sz w:val="16"/>
                <w:szCs w:val="16"/>
              </w:rPr>
              <w:t>No</w:t>
            </w:r>
          </w:p>
        </w:tc>
        <w:tc>
          <w:tcPr>
            <w:tcW w:w="1096" w:type="pct"/>
            <w:tcBorders>
              <w:top w:val="dotted" w:sz="4" w:space="0" w:color="auto"/>
              <w:bottom w:val="dotted" w:sz="2" w:space="0" w:color="auto"/>
            </w:tcBorders>
          </w:tcPr>
          <w:p w14:paraId="58A04DF9" w14:textId="67FB09DA"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5E81E499" w14:textId="77777777" w:rsidTr="00177DB8">
        <w:trPr>
          <w:trHeight w:val="382"/>
        </w:trPr>
        <w:tc>
          <w:tcPr>
            <w:tcW w:w="947" w:type="pct"/>
            <w:tcBorders>
              <w:top w:val="dotted" w:sz="4" w:space="0" w:color="auto"/>
              <w:bottom w:val="dotted" w:sz="2" w:space="0" w:color="auto"/>
            </w:tcBorders>
            <w:vAlign w:val="center"/>
          </w:tcPr>
          <w:p w14:paraId="67A76289" w14:textId="64F445D1"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5,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1B7C0115" w14:textId="23C23E49"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OPA/OBRA/005</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7F4237E6" w14:textId="1289F7A6" w:rsidR="00177DB8" w:rsidRPr="00317A53" w:rsidRDefault="00177DB8" w:rsidP="00D555BF">
            <w:pPr>
              <w:jc w:val="center"/>
              <w:rPr>
                <w:rFonts w:ascii="Arial" w:hAnsi="Arial" w:cs="Arial"/>
                <w:bCs/>
                <w:sz w:val="16"/>
                <w:szCs w:val="16"/>
              </w:rPr>
            </w:pPr>
            <w:r w:rsidRPr="00825B57">
              <w:rPr>
                <w:rFonts w:ascii="Arial" w:hAnsi="Arial" w:cs="Arial"/>
                <w:bCs/>
                <w:sz w:val="16"/>
                <w:szCs w:val="16"/>
              </w:rPr>
              <w:t>No</w:t>
            </w:r>
          </w:p>
        </w:tc>
        <w:tc>
          <w:tcPr>
            <w:tcW w:w="1096" w:type="pct"/>
            <w:tcBorders>
              <w:top w:val="dotted" w:sz="4" w:space="0" w:color="auto"/>
              <w:bottom w:val="dotted" w:sz="2" w:space="0" w:color="auto"/>
            </w:tcBorders>
          </w:tcPr>
          <w:p w14:paraId="2A677861" w14:textId="4A79CECA"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4B0DC9AD" w14:textId="77777777" w:rsidTr="00177DB8">
        <w:trPr>
          <w:trHeight w:val="382"/>
        </w:trPr>
        <w:tc>
          <w:tcPr>
            <w:tcW w:w="947" w:type="pct"/>
            <w:tcBorders>
              <w:top w:val="dotted" w:sz="4" w:space="0" w:color="auto"/>
              <w:bottom w:val="dotted" w:sz="2" w:space="0" w:color="auto"/>
            </w:tcBorders>
            <w:vAlign w:val="center"/>
          </w:tcPr>
          <w:p w14:paraId="66732108" w14:textId="323E2D92"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lastRenderedPageBreak/>
              <w:t>Resultado 6,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69C7235E" w14:textId="06DDA52E"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OPA/OBRA/006</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17A4C9D5" w14:textId="3F5F542C" w:rsidR="00177DB8" w:rsidRPr="00317A53" w:rsidRDefault="00177DB8" w:rsidP="00D555BF">
            <w:pPr>
              <w:jc w:val="center"/>
              <w:rPr>
                <w:rFonts w:ascii="Arial" w:hAnsi="Arial" w:cs="Arial"/>
                <w:bCs/>
                <w:sz w:val="16"/>
                <w:szCs w:val="16"/>
              </w:rPr>
            </w:pPr>
            <w:r w:rsidRPr="00825B57">
              <w:rPr>
                <w:rFonts w:ascii="Arial" w:hAnsi="Arial" w:cs="Arial"/>
                <w:bCs/>
                <w:sz w:val="16"/>
                <w:szCs w:val="16"/>
              </w:rPr>
              <w:t>No</w:t>
            </w:r>
          </w:p>
        </w:tc>
        <w:tc>
          <w:tcPr>
            <w:tcW w:w="1096" w:type="pct"/>
            <w:tcBorders>
              <w:top w:val="dotted" w:sz="4" w:space="0" w:color="auto"/>
              <w:bottom w:val="dotted" w:sz="2" w:space="0" w:color="auto"/>
            </w:tcBorders>
          </w:tcPr>
          <w:p w14:paraId="27DFAD73" w14:textId="572C1400"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07DC72EB" w14:textId="77777777" w:rsidTr="00177DB8">
        <w:trPr>
          <w:trHeight w:val="382"/>
        </w:trPr>
        <w:tc>
          <w:tcPr>
            <w:tcW w:w="947" w:type="pct"/>
            <w:tcBorders>
              <w:top w:val="dotted" w:sz="4" w:space="0" w:color="auto"/>
              <w:bottom w:val="dotted" w:sz="2" w:space="0" w:color="auto"/>
            </w:tcBorders>
            <w:vAlign w:val="center"/>
          </w:tcPr>
          <w:p w14:paraId="68570E6B" w14:textId="7A8B9443"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6,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6ED0FD0E" w14:textId="0E560431"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OPA/OBRA/006</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6288E849" w14:textId="3C6B9247"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39442F6E" w14:textId="29A5C9FB"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4BEA45FD" w14:textId="77777777" w:rsidTr="00177DB8">
        <w:trPr>
          <w:trHeight w:val="382"/>
        </w:trPr>
        <w:tc>
          <w:tcPr>
            <w:tcW w:w="947" w:type="pct"/>
            <w:tcBorders>
              <w:top w:val="dotted" w:sz="4" w:space="0" w:color="auto"/>
              <w:bottom w:val="dotted" w:sz="2" w:space="0" w:color="auto"/>
            </w:tcBorders>
            <w:vAlign w:val="center"/>
          </w:tcPr>
          <w:p w14:paraId="531C9454" w14:textId="2C61573B"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7,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0A7344D8" w14:textId="4557B419"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OPA/OBRA/007</w:t>
            </w:r>
            <w:r w:rsidRPr="001566F1">
              <w:rPr>
                <w:rFonts w:ascii="Arial" w:hAnsi="Arial" w:cs="Arial"/>
                <w:bCs/>
                <w:color w:val="000000"/>
                <w:sz w:val="16"/>
                <w:szCs w:val="16"/>
              </w:rPr>
              <w:t>/2022</w:t>
            </w:r>
            <w:r>
              <w:rPr>
                <w:rFonts w:ascii="Arial" w:hAnsi="Arial" w:cs="Arial"/>
                <w:bCs/>
                <w:color w:val="000000"/>
                <w:sz w:val="16"/>
                <w:szCs w:val="16"/>
              </w:rPr>
              <w:t>.-</w:t>
            </w:r>
            <w:r w:rsidRPr="00C222EB">
              <w:rPr>
                <w:rFonts w:ascii="Arial" w:hAnsi="Arial" w:cs="Arial"/>
                <w:bCs/>
                <w:color w:val="000000"/>
                <w:sz w:val="16"/>
                <w:szCs w:val="16"/>
              </w:rPr>
              <w:t>Construcción 12 Gavetas Parque Funerario.</w:t>
            </w:r>
          </w:p>
        </w:tc>
        <w:tc>
          <w:tcPr>
            <w:tcW w:w="1010" w:type="pct"/>
            <w:tcBorders>
              <w:top w:val="dotted" w:sz="4" w:space="0" w:color="auto"/>
              <w:bottom w:val="dotted" w:sz="2" w:space="0" w:color="auto"/>
            </w:tcBorders>
            <w:vAlign w:val="center"/>
          </w:tcPr>
          <w:p w14:paraId="0324BC48" w14:textId="37B4CC73"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3357D745" w14:textId="3A2A4897"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7B989EF8" w14:textId="77777777" w:rsidTr="00177DB8">
        <w:trPr>
          <w:trHeight w:val="382"/>
        </w:trPr>
        <w:tc>
          <w:tcPr>
            <w:tcW w:w="947" w:type="pct"/>
            <w:tcBorders>
              <w:top w:val="dotted" w:sz="4" w:space="0" w:color="auto"/>
              <w:bottom w:val="dotted" w:sz="2" w:space="0" w:color="auto"/>
            </w:tcBorders>
            <w:vAlign w:val="center"/>
          </w:tcPr>
          <w:p w14:paraId="1C1AE42D" w14:textId="64C418B0"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8</w:t>
            </w:r>
            <w:r w:rsidRPr="00553E68">
              <w:rPr>
                <w:rFonts w:ascii="Arial" w:hAnsi="Arial" w:cs="Arial"/>
                <w:bCs/>
                <w:color w:val="000000"/>
                <w:sz w:val="16"/>
                <w:szCs w:val="16"/>
              </w:rPr>
              <w:t>, Observación</w:t>
            </w:r>
            <w:r>
              <w:rPr>
                <w:rFonts w:ascii="Arial" w:hAnsi="Arial" w:cs="Arial"/>
                <w:bCs/>
                <w:color w:val="000000"/>
                <w:sz w:val="16"/>
                <w:szCs w:val="16"/>
              </w:rPr>
              <w:t xml:space="preserve">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EB05CD3" w14:textId="1AC52078"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OPA/OBRA/0013</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5EE5F99F" w14:textId="544DD3C6"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37A622FA" w14:textId="2F830CD2"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17C566C5" w14:textId="77777777" w:rsidTr="00177DB8">
        <w:trPr>
          <w:trHeight w:val="382"/>
        </w:trPr>
        <w:tc>
          <w:tcPr>
            <w:tcW w:w="947" w:type="pct"/>
            <w:tcBorders>
              <w:top w:val="dotted" w:sz="4" w:space="0" w:color="auto"/>
              <w:bottom w:val="dotted" w:sz="2" w:space="0" w:color="auto"/>
            </w:tcBorders>
            <w:vAlign w:val="center"/>
          </w:tcPr>
          <w:p w14:paraId="7426D7D2" w14:textId="74A2E885"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8,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11329957" w14:textId="4BCEF04D"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OPA/OBRA/0013</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5D31506E" w14:textId="5C0B756F"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47E78425" w14:textId="72F83DB9"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36CA898B" w14:textId="77777777" w:rsidTr="00177DB8">
        <w:trPr>
          <w:trHeight w:val="382"/>
        </w:trPr>
        <w:tc>
          <w:tcPr>
            <w:tcW w:w="947" w:type="pct"/>
            <w:tcBorders>
              <w:top w:val="dotted" w:sz="4" w:space="0" w:color="auto"/>
              <w:bottom w:val="dotted" w:sz="2" w:space="0" w:color="auto"/>
            </w:tcBorders>
            <w:vAlign w:val="center"/>
          </w:tcPr>
          <w:p w14:paraId="528C6EF2" w14:textId="6D928DAC"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9,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708926B5" w14:textId="25D0BFDD"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OPA/OBRA/0014</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589EE411" w14:textId="5F3FB000"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62A032D2" w14:textId="3AAC4990"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412BAF9A" w14:textId="77777777" w:rsidTr="00177DB8">
        <w:trPr>
          <w:trHeight w:val="382"/>
        </w:trPr>
        <w:tc>
          <w:tcPr>
            <w:tcW w:w="947" w:type="pct"/>
            <w:tcBorders>
              <w:top w:val="dotted" w:sz="4" w:space="0" w:color="auto"/>
              <w:bottom w:val="dotted" w:sz="2" w:space="0" w:color="auto"/>
            </w:tcBorders>
            <w:vAlign w:val="center"/>
          </w:tcPr>
          <w:p w14:paraId="2B4ED800" w14:textId="18A97866"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9,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0AC1470E" w14:textId="21EA2E15"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OPA/OBRA/0014</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33CF8967" w14:textId="761BA1F9"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3BD6F96D" w14:textId="241984EC"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38C9F0D3" w14:textId="77777777" w:rsidTr="00177DB8">
        <w:trPr>
          <w:trHeight w:val="382"/>
        </w:trPr>
        <w:tc>
          <w:tcPr>
            <w:tcW w:w="947" w:type="pct"/>
            <w:tcBorders>
              <w:top w:val="dotted" w:sz="4" w:space="0" w:color="auto"/>
              <w:bottom w:val="dotted" w:sz="2" w:space="0" w:color="auto"/>
            </w:tcBorders>
            <w:vAlign w:val="center"/>
          </w:tcPr>
          <w:p w14:paraId="79B52DD1" w14:textId="263DB289"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10,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36AB97CC" w14:textId="48D63041"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OPA/OBRA/0015</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6FEB4419" w14:textId="312428E0"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2FA06EDD" w14:textId="7AF7B894"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6E510DD5" w14:textId="77777777" w:rsidTr="00177DB8">
        <w:trPr>
          <w:trHeight w:val="382"/>
        </w:trPr>
        <w:tc>
          <w:tcPr>
            <w:tcW w:w="947" w:type="pct"/>
            <w:tcBorders>
              <w:top w:val="dotted" w:sz="4" w:space="0" w:color="auto"/>
              <w:bottom w:val="dotted" w:sz="2" w:space="0" w:color="auto"/>
            </w:tcBorders>
            <w:vAlign w:val="center"/>
          </w:tcPr>
          <w:p w14:paraId="0D969517" w14:textId="6C67752F"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10</w:t>
            </w:r>
            <w:r w:rsidRPr="00553E68">
              <w:rPr>
                <w:rFonts w:ascii="Arial" w:hAnsi="Arial" w:cs="Arial"/>
                <w:bCs/>
                <w:color w:val="000000"/>
                <w:sz w:val="16"/>
                <w:szCs w:val="16"/>
              </w:rPr>
              <w:t>, Ob</w:t>
            </w:r>
            <w:r>
              <w:rPr>
                <w:rFonts w:ascii="Arial" w:hAnsi="Arial" w:cs="Arial"/>
                <w:bCs/>
                <w:color w:val="000000"/>
                <w:sz w:val="16"/>
                <w:szCs w:val="16"/>
              </w:rPr>
              <w:t>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64E23DFD" w14:textId="3227CDCA"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OPA/OBRA/0015</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5670FA4F" w14:textId="7B2194C8"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473F9C04" w14:textId="1443433F"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461F331F" w14:textId="77777777" w:rsidTr="00177DB8">
        <w:trPr>
          <w:trHeight w:val="382"/>
        </w:trPr>
        <w:tc>
          <w:tcPr>
            <w:tcW w:w="947" w:type="pct"/>
            <w:tcBorders>
              <w:top w:val="dotted" w:sz="4" w:space="0" w:color="auto"/>
              <w:bottom w:val="dotted" w:sz="2" w:space="0" w:color="auto"/>
            </w:tcBorders>
            <w:vAlign w:val="center"/>
          </w:tcPr>
          <w:p w14:paraId="5AECB1C1" w14:textId="1426D496"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11,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56C2203" w14:textId="5723BA39"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OPA/OBRA/0016</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6061B251" w14:textId="3E54F46E"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1F02B67A" w14:textId="45447DDD"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22BE5375" w14:textId="77777777" w:rsidTr="00177DB8">
        <w:trPr>
          <w:trHeight w:val="382"/>
        </w:trPr>
        <w:tc>
          <w:tcPr>
            <w:tcW w:w="947" w:type="pct"/>
            <w:tcBorders>
              <w:top w:val="dotted" w:sz="4" w:space="0" w:color="auto"/>
              <w:bottom w:val="dotted" w:sz="2" w:space="0" w:color="auto"/>
            </w:tcBorders>
            <w:vAlign w:val="center"/>
          </w:tcPr>
          <w:p w14:paraId="651020E0" w14:textId="32EFAA12"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11,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36CA25BD" w14:textId="035D0F3C"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OPA/OBRA/0016</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0416A0E0" w14:textId="04689DBA"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73266359" w14:textId="54755877"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749F147A" w14:textId="77777777" w:rsidTr="00177DB8">
        <w:trPr>
          <w:trHeight w:val="382"/>
        </w:trPr>
        <w:tc>
          <w:tcPr>
            <w:tcW w:w="947" w:type="pct"/>
            <w:tcBorders>
              <w:top w:val="dotted" w:sz="4" w:space="0" w:color="auto"/>
              <w:bottom w:val="dotted" w:sz="2" w:space="0" w:color="auto"/>
            </w:tcBorders>
            <w:vAlign w:val="center"/>
          </w:tcPr>
          <w:p w14:paraId="13840ECD" w14:textId="31099E22"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12,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C389069" w14:textId="137F2698"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OPA/OBRA/0017</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3108DFFE" w14:textId="528DB6D5"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3C85D091" w14:textId="7A151E94"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2FB4A247" w14:textId="77777777" w:rsidTr="00177DB8">
        <w:trPr>
          <w:trHeight w:val="382"/>
        </w:trPr>
        <w:tc>
          <w:tcPr>
            <w:tcW w:w="947" w:type="pct"/>
            <w:tcBorders>
              <w:top w:val="dotted" w:sz="4" w:space="0" w:color="auto"/>
              <w:bottom w:val="dotted" w:sz="2" w:space="0" w:color="auto"/>
            </w:tcBorders>
            <w:vAlign w:val="center"/>
          </w:tcPr>
          <w:p w14:paraId="5994B579" w14:textId="41FE525D"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12,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3902BF45" w14:textId="2ECE9439"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OPA/OBRA/0017</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39708B84" w14:textId="5DCDA3C2"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2DA50B70" w14:textId="4C66026D"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75778CF5" w14:textId="77777777" w:rsidTr="00177DB8">
        <w:trPr>
          <w:trHeight w:val="382"/>
        </w:trPr>
        <w:tc>
          <w:tcPr>
            <w:tcW w:w="947" w:type="pct"/>
            <w:tcBorders>
              <w:top w:val="dotted" w:sz="4" w:space="0" w:color="auto"/>
              <w:bottom w:val="dotted" w:sz="2" w:space="0" w:color="auto"/>
            </w:tcBorders>
            <w:vAlign w:val="center"/>
          </w:tcPr>
          <w:p w14:paraId="22F2529C" w14:textId="496FAB7F" w:rsidR="00177DB8" w:rsidRPr="00317A53" w:rsidRDefault="00177DB8" w:rsidP="00D555BF">
            <w:pPr>
              <w:jc w:val="center"/>
              <w:rPr>
                <w:rFonts w:ascii="Arial" w:hAnsi="Arial" w:cs="Arial"/>
                <w:bCs/>
                <w:color w:val="000000"/>
                <w:sz w:val="16"/>
                <w:szCs w:val="16"/>
              </w:rPr>
            </w:pPr>
            <w:r w:rsidRPr="00553E68">
              <w:rPr>
                <w:rFonts w:ascii="Arial" w:hAnsi="Arial" w:cs="Arial"/>
                <w:bCs/>
                <w:color w:val="000000"/>
                <w:sz w:val="16"/>
                <w:szCs w:val="16"/>
              </w:rPr>
              <w:t>Resultado</w:t>
            </w:r>
            <w:r>
              <w:rPr>
                <w:rFonts w:ascii="Arial" w:hAnsi="Arial" w:cs="Arial"/>
                <w:bCs/>
                <w:color w:val="000000"/>
                <w:sz w:val="16"/>
                <w:szCs w:val="16"/>
              </w:rPr>
              <w:t xml:space="preserve"> 13,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557F9B9" w14:textId="5E0B4028"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OPA/OBRA/0018</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5B13F9E2" w14:textId="4B4C5C60"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28663E7A" w14:textId="2785DE50"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39FA79B5" w14:textId="77777777" w:rsidTr="00177DB8">
        <w:trPr>
          <w:trHeight w:val="382"/>
        </w:trPr>
        <w:tc>
          <w:tcPr>
            <w:tcW w:w="947" w:type="pct"/>
            <w:tcBorders>
              <w:top w:val="dotted" w:sz="4" w:space="0" w:color="auto"/>
              <w:bottom w:val="dotted" w:sz="2" w:space="0" w:color="auto"/>
            </w:tcBorders>
            <w:vAlign w:val="center"/>
          </w:tcPr>
          <w:p w14:paraId="43D52919" w14:textId="25D03B61"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lastRenderedPageBreak/>
              <w:t>Resultado 13,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63967B26" w14:textId="72808070"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OPA/OBRA/0018</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1EFF3D32" w14:textId="23D7CF01"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40DB5937" w14:textId="474098B1"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774869A0" w14:textId="77777777" w:rsidTr="00177DB8">
        <w:trPr>
          <w:trHeight w:val="382"/>
        </w:trPr>
        <w:tc>
          <w:tcPr>
            <w:tcW w:w="947" w:type="pct"/>
            <w:tcBorders>
              <w:top w:val="dotted" w:sz="4" w:space="0" w:color="auto"/>
              <w:bottom w:val="dotted" w:sz="2" w:space="0" w:color="auto"/>
            </w:tcBorders>
            <w:vAlign w:val="center"/>
          </w:tcPr>
          <w:p w14:paraId="2F2FF6ED" w14:textId="26E41B44"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14,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5E209F3D" w14:textId="70C5C08A"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OPA/OBRA/0019</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2489C965" w14:textId="44B09378"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54FFE030" w14:textId="13CCCE19"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56135F73" w14:textId="77777777" w:rsidTr="00177DB8">
        <w:trPr>
          <w:trHeight w:val="382"/>
        </w:trPr>
        <w:tc>
          <w:tcPr>
            <w:tcW w:w="947" w:type="pct"/>
            <w:tcBorders>
              <w:top w:val="dotted" w:sz="4" w:space="0" w:color="auto"/>
              <w:bottom w:val="dotted" w:sz="2" w:space="0" w:color="auto"/>
            </w:tcBorders>
            <w:vAlign w:val="center"/>
          </w:tcPr>
          <w:p w14:paraId="197E502F" w14:textId="405E88B7"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14,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1DD6E16F" w14:textId="40B0C699"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OPA/OBRA/0019</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5793284E" w14:textId="024152AE"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437E0F07" w14:textId="708EA942"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3C003973" w14:textId="77777777" w:rsidTr="00177DB8">
        <w:trPr>
          <w:trHeight w:val="382"/>
        </w:trPr>
        <w:tc>
          <w:tcPr>
            <w:tcW w:w="947" w:type="pct"/>
            <w:tcBorders>
              <w:top w:val="dotted" w:sz="4" w:space="0" w:color="auto"/>
              <w:bottom w:val="dotted" w:sz="2" w:space="0" w:color="auto"/>
            </w:tcBorders>
            <w:vAlign w:val="center"/>
          </w:tcPr>
          <w:p w14:paraId="56CFC993" w14:textId="4D6C043C"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15, Observación 1</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7C74F779" w14:textId="344E8310"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OPA/OBRA/0020</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2E46CC74" w14:textId="660466A7"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6D1E3C67" w14:textId="01F5167E"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6C309536" w14:textId="77777777" w:rsidTr="00177DB8">
        <w:trPr>
          <w:trHeight w:val="382"/>
        </w:trPr>
        <w:tc>
          <w:tcPr>
            <w:tcW w:w="947" w:type="pct"/>
            <w:tcBorders>
              <w:top w:val="dotted" w:sz="4" w:space="0" w:color="auto"/>
              <w:bottom w:val="dotted" w:sz="2" w:space="0" w:color="auto"/>
            </w:tcBorders>
            <w:vAlign w:val="center"/>
          </w:tcPr>
          <w:p w14:paraId="21275775" w14:textId="744985AC" w:rsidR="00177DB8" w:rsidRPr="00317A53" w:rsidRDefault="00177DB8" w:rsidP="00D555BF">
            <w:pPr>
              <w:jc w:val="center"/>
              <w:rPr>
                <w:rFonts w:ascii="Arial" w:hAnsi="Arial" w:cs="Arial"/>
                <w:bCs/>
                <w:color w:val="000000"/>
                <w:sz w:val="16"/>
                <w:szCs w:val="16"/>
              </w:rPr>
            </w:pPr>
            <w:r>
              <w:rPr>
                <w:rFonts w:ascii="Arial" w:hAnsi="Arial" w:cs="Arial"/>
                <w:bCs/>
                <w:color w:val="000000"/>
                <w:sz w:val="16"/>
                <w:szCs w:val="16"/>
              </w:rPr>
              <w:t>Resultado 15, Observación 2</w:t>
            </w:r>
            <w:r w:rsidRPr="00553E68">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7D52E836" w14:textId="058C3ABA" w:rsidR="00177DB8" w:rsidRPr="00317A53" w:rsidRDefault="00177DB8" w:rsidP="00D555BF">
            <w:pPr>
              <w:rPr>
                <w:rFonts w:ascii="Arial" w:hAnsi="Arial" w:cs="Arial"/>
                <w:bCs/>
                <w:color w:val="000000"/>
                <w:sz w:val="16"/>
                <w:szCs w:val="16"/>
              </w:rPr>
            </w:pPr>
            <w:r>
              <w:rPr>
                <w:rFonts w:ascii="Arial" w:hAnsi="Arial" w:cs="Arial"/>
                <w:bCs/>
                <w:color w:val="000000"/>
                <w:sz w:val="16"/>
                <w:szCs w:val="16"/>
              </w:rPr>
              <w:t>OPA/OBRA/0020</w:t>
            </w:r>
            <w:r w:rsidRPr="001566F1">
              <w:rPr>
                <w:rFonts w:ascii="Arial" w:hAnsi="Arial" w:cs="Arial"/>
                <w:bCs/>
                <w:color w:val="000000"/>
                <w:sz w:val="16"/>
                <w:szCs w:val="16"/>
              </w:rPr>
              <w:t>/2022</w:t>
            </w:r>
            <w:r>
              <w:rPr>
                <w:rFonts w:ascii="Arial" w:hAnsi="Arial" w:cs="Arial"/>
                <w:bCs/>
                <w:color w:val="000000"/>
                <w:sz w:val="16"/>
                <w:szCs w:val="16"/>
              </w:rPr>
              <w:t>.-Construcción 9</w:t>
            </w:r>
            <w:r w:rsidRPr="00C222EB">
              <w:rPr>
                <w:rFonts w:ascii="Arial" w:hAnsi="Arial" w:cs="Arial"/>
                <w:bCs/>
                <w:color w:val="000000"/>
                <w:sz w:val="16"/>
                <w:szCs w:val="16"/>
              </w:rPr>
              <w:t xml:space="preserve"> Gavetas Parque Funerario.</w:t>
            </w:r>
          </w:p>
        </w:tc>
        <w:tc>
          <w:tcPr>
            <w:tcW w:w="1010" w:type="pct"/>
            <w:tcBorders>
              <w:top w:val="dotted" w:sz="4" w:space="0" w:color="auto"/>
              <w:bottom w:val="dotted" w:sz="2" w:space="0" w:color="auto"/>
            </w:tcBorders>
            <w:vAlign w:val="center"/>
          </w:tcPr>
          <w:p w14:paraId="70A34F1C" w14:textId="0E5CCF6E" w:rsidR="00177DB8" w:rsidRPr="00317A53" w:rsidRDefault="00177DB8" w:rsidP="00D555BF">
            <w:pPr>
              <w:jc w:val="center"/>
              <w:rPr>
                <w:rFonts w:ascii="Arial" w:hAnsi="Arial" w:cs="Arial"/>
                <w:bCs/>
                <w:sz w:val="16"/>
                <w:szCs w:val="16"/>
              </w:rPr>
            </w:pPr>
            <w:r w:rsidRPr="007C307B">
              <w:rPr>
                <w:rFonts w:ascii="Arial" w:hAnsi="Arial" w:cs="Arial"/>
                <w:bCs/>
                <w:sz w:val="16"/>
                <w:szCs w:val="16"/>
              </w:rPr>
              <w:t>No</w:t>
            </w:r>
          </w:p>
        </w:tc>
        <w:tc>
          <w:tcPr>
            <w:tcW w:w="1096" w:type="pct"/>
            <w:tcBorders>
              <w:top w:val="dotted" w:sz="4" w:space="0" w:color="auto"/>
              <w:bottom w:val="dotted" w:sz="2" w:space="0" w:color="auto"/>
            </w:tcBorders>
          </w:tcPr>
          <w:p w14:paraId="441EC9CD" w14:textId="32FA91D4"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177DB8" w:rsidRPr="00317A53" w14:paraId="1166188F" w14:textId="77777777" w:rsidTr="00177DB8">
        <w:trPr>
          <w:trHeight w:val="377"/>
        </w:trPr>
        <w:tc>
          <w:tcPr>
            <w:tcW w:w="947" w:type="pct"/>
            <w:tcBorders>
              <w:top w:val="dotted" w:sz="2" w:space="0" w:color="auto"/>
              <w:bottom w:val="single" w:sz="2" w:space="0" w:color="auto"/>
            </w:tcBorders>
            <w:vAlign w:val="center"/>
          </w:tcPr>
          <w:p w14:paraId="6091D160" w14:textId="28E813BF" w:rsidR="00177DB8" w:rsidRPr="00317A53" w:rsidRDefault="00177DB8" w:rsidP="00D555BF">
            <w:pPr>
              <w:jc w:val="center"/>
              <w:rPr>
                <w:bCs/>
              </w:rPr>
            </w:pPr>
            <w:r>
              <w:rPr>
                <w:rFonts w:ascii="Arial" w:hAnsi="Arial" w:cs="Arial"/>
                <w:bCs/>
                <w:color w:val="000000"/>
                <w:sz w:val="16"/>
                <w:szCs w:val="16"/>
              </w:rPr>
              <w:t>Resultado 16, Observación 1</w:t>
            </w:r>
            <w:r w:rsidRPr="00553E68">
              <w:rPr>
                <w:rFonts w:ascii="Arial" w:hAnsi="Arial" w:cs="Arial"/>
                <w:bCs/>
                <w:color w:val="000000"/>
                <w:sz w:val="16"/>
                <w:szCs w:val="16"/>
              </w:rPr>
              <w:t>.</w:t>
            </w:r>
          </w:p>
        </w:tc>
        <w:tc>
          <w:tcPr>
            <w:tcW w:w="1947" w:type="pct"/>
            <w:tcBorders>
              <w:top w:val="dotted" w:sz="2" w:space="0" w:color="auto"/>
              <w:bottom w:val="single" w:sz="2" w:space="0" w:color="auto"/>
            </w:tcBorders>
            <w:vAlign w:val="center"/>
          </w:tcPr>
          <w:p w14:paraId="3E77CF7D"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OPA/OBRA/001/2022.- Construcción 12 Gavetas Parque Funerario.</w:t>
            </w:r>
          </w:p>
          <w:p w14:paraId="155FCE3F"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OPA/OBRA/002/2022.- Construcción 12 Gavetas Parque Funerario.</w:t>
            </w:r>
          </w:p>
          <w:p w14:paraId="17780694"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OPA/OBRA/003/2022.- Construcción 12 Gavetas Parque Funerario.</w:t>
            </w:r>
          </w:p>
          <w:p w14:paraId="72A11E60"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OPA/OBRA/004/2022.- Construcción 12 Gavetas Parque Funerario.</w:t>
            </w:r>
          </w:p>
          <w:p w14:paraId="2A173513"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OPA/OBRA/005/2022.- Construcción 12 Gavetas Parque Funerario.</w:t>
            </w:r>
          </w:p>
          <w:p w14:paraId="575BD877"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OPA/OBRA/006/2022.- Construcción 12 Gavetas Parque Funerario.</w:t>
            </w:r>
          </w:p>
          <w:p w14:paraId="798C40C4"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OPA/OBRA/0013/2022.- Construcción 9 Gavetas Parque Funerario.</w:t>
            </w:r>
          </w:p>
          <w:p w14:paraId="149DA2DB"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OPA/OBRA/0014/2022.- Construcción 9 Gavetas Parque Funerario.</w:t>
            </w:r>
          </w:p>
          <w:p w14:paraId="7E7D6493"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OPA/OBRA/0015/2022.- Construcción 9 Gavetas Parque Funerario.</w:t>
            </w:r>
          </w:p>
          <w:p w14:paraId="2B88645F"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OPA/OBRA/0016/2022.- Construcción 9 Gavetas Parque Funerario.</w:t>
            </w:r>
          </w:p>
          <w:p w14:paraId="2A7F6BDA"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OPA/OBRA/0017/2022.- Construcción 9 Gavetas Parque Funerario.</w:t>
            </w:r>
          </w:p>
          <w:p w14:paraId="75594DC7"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OPA/OBRA/0018/2022.- Construcción 9 Gavetas Parque Funerario.</w:t>
            </w:r>
          </w:p>
          <w:p w14:paraId="7E09C559" w14:textId="77777777" w:rsidR="00177DB8" w:rsidRPr="00702CEC" w:rsidRDefault="00177DB8" w:rsidP="00D555BF">
            <w:pPr>
              <w:jc w:val="center"/>
              <w:rPr>
                <w:rFonts w:ascii="Arial" w:hAnsi="Arial" w:cs="Arial"/>
                <w:bCs/>
                <w:color w:val="000000"/>
                <w:sz w:val="16"/>
                <w:szCs w:val="16"/>
              </w:rPr>
            </w:pPr>
            <w:r w:rsidRPr="00702CEC">
              <w:rPr>
                <w:rFonts w:ascii="Arial" w:hAnsi="Arial" w:cs="Arial"/>
                <w:bCs/>
                <w:color w:val="000000"/>
                <w:sz w:val="16"/>
                <w:szCs w:val="16"/>
              </w:rPr>
              <w:t>OPA/OBRA/0019/2022.- Construcción 9 Gavetas Parque Funerario.</w:t>
            </w:r>
          </w:p>
          <w:p w14:paraId="551A303B" w14:textId="57E4E37D" w:rsidR="00177DB8" w:rsidRPr="00317A53" w:rsidRDefault="00177DB8" w:rsidP="00D555BF">
            <w:pPr>
              <w:rPr>
                <w:rFonts w:ascii="Arial" w:hAnsi="Arial" w:cs="Arial"/>
                <w:bCs/>
                <w:sz w:val="16"/>
                <w:szCs w:val="16"/>
              </w:rPr>
            </w:pPr>
            <w:r w:rsidRPr="00702CEC">
              <w:rPr>
                <w:rFonts w:ascii="Arial" w:hAnsi="Arial" w:cs="Arial"/>
                <w:bCs/>
                <w:color w:val="000000"/>
                <w:sz w:val="16"/>
                <w:szCs w:val="16"/>
              </w:rPr>
              <w:t>OPA/OBRA/0020/2022.- Construcción 9 Gavetas Parque Funerario.</w:t>
            </w:r>
          </w:p>
        </w:tc>
        <w:tc>
          <w:tcPr>
            <w:tcW w:w="1010" w:type="pct"/>
            <w:tcBorders>
              <w:top w:val="dotted" w:sz="2" w:space="0" w:color="auto"/>
              <w:bottom w:val="single" w:sz="2" w:space="0" w:color="auto"/>
            </w:tcBorders>
            <w:vAlign w:val="center"/>
          </w:tcPr>
          <w:p w14:paraId="1C822F35" w14:textId="6AE13F22" w:rsidR="00177DB8" w:rsidRPr="00317A53" w:rsidRDefault="00177DB8" w:rsidP="00D555BF">
            <w:pPr>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2" w:space="0" w:color="auto"/>
            </w:tcBorders>
          </w:tcPr>
          <w:p w14:paraId="4959B448" w14:textId="45493FAE" w:rsidR="00177DB8" w:rsidRPr="00317A53" w:rsidRDefault="00177DB8" w:rsidP="00D555BF">
            <w:pPr>
              <w:jc w:val="center"/>
              <w:rPr>
                <w:rFonts w:ascii="Arial" w:hAnsi="Arial" w:cs="Arial"/>
                <w:bCs/>
                <w:sz w:val="16"/>
                <w:szCs w:val="16"/>
              </w:rPr>
            </w:pPr>
            <w:r w:rsidRPr="00637887">
              <w:rPr>
                <w:rFonts w:ascii="Arial" w:hAnsi="Arial" w:cs="Arial"/>
                <w:bCs/>
                <w:sz w:val="16"/>
                <w:szCs w:val="16"/>
              </w:rPr>
              <w:t>No Atendida / No Solventada / Promoción de Responsabilidad Administrativa</w:t>
            </w:r>
            <w:r w:rsidR="006E512F">
              <w:rPr>
                <w:rFonts w:ascii="Arial" w:hAnsi="Arial" w:cs="Arial"/>
                <w:bCs/>
                <w:sz w:val="16"/>
                <w:szCs w:val="16"/>
              </w:rPr>
              <w:t>.</w:t>
            </w:r>
          </w:p>
        </w:tc>
      </w:tr>
      <w:tr w:rsidR="00E36508"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E36508" w:rsidRPr="007F659E" w:rsidRDefault="00E36508" w:rsidP="00D555BF">
            <w:pPr>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25168688" w:rsidR="00E36508" w:rsidRPr="00B9194B" w:rsidRDefault="00177DB8" w:rsidP="00D555BF">
            <w:pPr>
              <w:jc w:val="center"/>
              <w:rPr>
                <w:rFonts w:ascii="Arial" w:hAnsi="Arial" w:cs="Arial"/>
                <w:b/>
                <w:bCs/>
                <w:sz w:val="16"/>
                <w:szCs w:val="16"/>
              </w:rPr>
            </w:pPr>
            <w:r>
              <w:rPr>
                <w:rFonts w:ascii="Arial" w:hAnsi="Arial" w:cs="Arial"/>
                <w:b/>
                <w:bCs/>
                <w:sz w:val="16"/>
                <w:szCs w:val="16"/>
              </w:rPr>
              <w:t>0</w:t>
            </w:r>
          </w:p>
        </w:tc>
        <w:tc>
          <w:tcPr>
            <w:tcW w:w="1096" w:type="pct"/>
            <w:tcBorders>
              <w:top w:val="single" w:sz="6" w:space="0" w:color="auto"/>
              <w:bottom w:val="single" w:sz="6" w:space="0" w:color="auto"/>
            </w:tcBorders>
          </w:tcPr>
          <w:p w14:paraId="2636FCB8" w14:textId="77777777" w:rsidR="00E36508" w:rsidRPr="007F659E" w:rsidRDefault="00E36508" w:rsidP="00D555BF">
            <w:pPr>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0DC8626D" w:rsidR="001B020E" w:rsidRDefault="001B020E" w:rsidP="00B8173B">
      <w:pPr>
        <w:spacing w:line="360" w:lineRule="auto"/>
        <w:jc w:val="both"/>
        <w:rPr>
          <w:rFonts w:ascii="Arial" w:hAnsi="Arial" w:cs="Arial"/>
        </w:rPr>
      </w:pPr>
      <w:r w:rsidRPr="00E30C7C">
        <w:rPr>
          <w:rFonts w:ascii="Arial" w:hAnsi="Arial" w:cs="Arial"/>
        </w:rPr>
        <w:lastRenderedPageBreak/>
        <w:t xml:space="preserve">La Auditoría Superior del </w:t>
      </w:r>
      <w:r w:rsidRPr="00691652">
        <w:rPr>
          <w:rFonts w:ascii="Arial" w:hAnsi="Arial" w:cs="Arial"/>
        </w:rPr>
        <w:t>Estado</w:t>
      </w:r>
      <w:r w:rsidR="00627B2C" w:rsidRPr="00691652">
        <w:rPr>
          <w:rFonts w:ascii="Arial" w:hAnsi="Arial" w:cs="Arial"/>
        </w:rPr>
        <w:t xml:space="preserve"> de Quintana Roo</w:t>
      </w:r>
      <w:r w:rsidRPr="00691652">
        <w:rPr>
          <w:rFonts w:ascii="Arial" w:hAnsi="Arial" w:cs="Arial"/>
        </w:rPr>
        <w:t>, con</w:t>
      </w:r>
      <w:r w:rsidRPr="00E30C7C">
        <w:rPr>
          <w:rFonts w:ascii="Arial" w:hAnsi="Arial" w:cs="Arial"/>
        </w:rPr>
        <w:t xml:space="preserve"> fundamento en lo dispuesto por los</w:t>
      </w:r>
      <w:r w:rsidR="00C73E5E" w:rsidRPr="00C73E5E">
        <w:rPr>
          <w:rFonts w:ascii="Arial" w:hAnsi="Arial" w:cs="Arial"/>
          <w:highlight w:val="yellow"/>
        </w:rPr>
        <w:t xml:space="preserve"> </w:t>
      </w:r>
      <w:r w:rsidRPr="00496703">
        <w:rPr>
          <w:rFonts w:ascii="Arial" w:hAnsi="Arial" w:cs="Arial"/>
        </w:rPr>
        <w:t>artículos 16 fracción III, 17 fracción I, 19 fracción XVI y 42 fracción V, de la Ley de Fiscalización y Rendición de Cuentas del Estado de Quintana Roo,</w:t>
      </w:r>
      <w:r w:rsidRPr="00E30C7C">
        <w:rPr>
          <w:rFonts w:ascii="Arial" w:hAnsi="Arial" w:cs="Arial"/>
        </w:rPr>
        <w:t xml:space="preserve">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4F6053B" w14:textId="77777777" w:rsidR="00B8173B" w:rsidRDefault="00B8173B" w:rsidP="00B8173B">
      <w:pPr>
        <w:spacing w:line="360" w:lineRule="auto"/>
        <w:jc w:val="both"/>
        <w:rPr>
          <w:rFonts w:ascii="Arial" w:hAnsi="Arial" w:cs="Arial"/>
        </w:rPr>
      </w:pPr>
    </w:p>
    <w:p w14:paraId="3B31AFEF" w14:textId="77777777" w:rsidR="00D555BF" w:rsidRDefault="00D555BF"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4AF6EEA5"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BB1D2B">
        <w:rPr>
          <w:rFonts w:ascii="Arial" w:hAnsi="Arial" w:cs="Arial"/>
        </w:rPr>
        <w:t>02 de febrero de 2024</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0D1F71">
        <w:rPr>
          <w:rFonts w:ascii="Arial" w:hAnsi="Arial" w:cs="Arial"/>
        </w:rPr>
        <w:t>2022</w:t>
      </w:r>
      <w:r w:rsidRPr="00B6388A">
        <w:rPr>
          <w:rFonts w:ascii="Arial" w:hAnsi="Arial" w:cs="Arial"/>
        </w:rPr>
        <w:t xml:space="preserve">, formulados, integrados y presentados por </w:t>
      </w:r>
      <w:r w:rsidR="00917285" w:rsidRPr="000D1F71">
        <w:rPr>
          <w:rFonts w:ascii="Arial" w:hAnsi="Arial" w:cs="Arial"/>
        </w:rPr>
        <w:t>la</w:t>
      </w:r>
      <w:r w:rsidRPr="00B6388A">
        <w:rPr>
          <w:rFonts w:ascii="Arial" w:hAnsi="Arial" w:cs="Arial"/>
        </w:rPr>
        <w:t xml:space="preserve"> </w:t>
      </w:r>
      <w:r w:rsidR="000D1F71" w:rsidRPr="00CE49B4">
        <w:rPr>
          <w:rFonts w:ascii="Arial" w:hAnsi="Arial" w:cs="Arial"/>
          <w:b/>
          <w:bCs/>
        </w:rPr>
        <w:t>Operadora</w:t>
      </w:r>
      <w:r w:rsidR="000D1F71">
        <w:rPr>
          <w:rFonts w:ascii="Arial" w:hAnsi="Arial" w:cs="Arial"/>
          <w:b/>
          <w:bCs/>
        </w:rPr>
        <w:t xml:space="preserve"> y Administradora</w:t>
      </w:r>
      <w:r w:rsidR="000D1F71" w:rsidRPr="00CE49B4">
        <w:rPr>
          <w:rFonts w:ascii="Arial" w:hAnsi="Arial" w:cs="Arial"/>
          <w:b/>
          <w:bCs/>
        </w:rPr>
        <w:t xml:space="preserve"> de Bienes Municipales, S.A. de </w:t>
      </w:r>
      <w:r w:rsidR="00AA5799" w:rsidRPr="00CE49B4">
        <w:rPr>
          <w:rFonts w:ascii="Arial" w:hAnsi="Arial" w:cs="Arial"/>
          <w:b/>
          <w:bCs/>
        </w:rPr>
        <w:t>C.V.</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w:t>
      </w:r>
      <w:r w:rsidRPr="00B6388A">
        <w:rPr>
          <w:rFonts w:ascii="Arial" w:hAnsi="Arial" w:cs="Arial"/>
        </w:rPr>
        <w:lastRenderedPageBreak/>
        <w:t xml:space="preserve">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19C76D9C" w14:textId="77777777" w:rsidR="005938AD" w:rsidRDefault="005938AD" w:rsidP="00B8173B">
      <w:pPr>
        <w:spacing w:line="360" w:lineRule="auto"/>
        <w:jc w:val="both"/>
        <w:rPr>
          <w:rFonts w:ascii="Arial" w:hAnsi="Arial" w:cs="Arial"/>
        </w:rPr>
      </w:pPr>
    </w:p>
    <w:p w14:paraId="7C51DBAF" w14:textId="1A8CD619"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5938AD">
        <w:rPr>
          <w:rFonts w:ascii="Arial" w:hAnsi="Arial" w:cs="Arial"/>
        </w:rPr>
        <w:t xml:space="preserve">la auditoría practicada </w:t>
      </w:r>
      <w:r w:rsidR="00917285" w:rsidRPr="005938AD">
        <w:rPr>
          <w:rFonts w:ascii="Arial" w:hAnsi="Arial" w:cs="Arial"/>
        </w:rPr>
        <w:t>a la</w:t>
      </w:r>
      <w:r w:rsidRPr="00B6388A">
        <w:rPr>
          <w:rFonts w:ascii="Arial" w:hAnsi="Arial" w:cs="Arial"/>
        </w:rPr>
        <w:t xml:space="preserve"> </w:t>
      </w:r>
      <w:r w:rsidR="000D1F71" w:rsidRPr="00CE49B4">
        <w:rPr>
          <w:rFonts w:ascii="Arial" w:hAnsi="Arial" w:cs="Arial"/>
          <w:b/>
          <w:bCs/>
        </w:rPr>
        <w:t>Operadora</w:t>
      </w:r>
      <w:r w:rsidR="000D1F71">
        <w:rPr>
          <w:rFonts w:ascii="Arial" w:hAnsi="Arial" w:cs="Arial"/>
          <w:b/>
          <w:bCs/>
        </w:rPr>
        <w:t xml:space="preserve"> y Administradora</w:t>
      </w:r>
      <w:r w:rsidR="000D1F71" w:rsidRPr="00CE49B4">
        <w:rPr>
          <w:rFonts w:ascii="Arial" w:hAnsi="Arial" w:cs="Arial"/>
          <w:b/>
          <w:bCs/>
        </w:rPr>
        <w:t xml:space="preserve"> de Bienes Municipales, S.A. de C.V.</w:t>
      </w:r>
      <w:r w:rsidRPr="00B6388A">
        <w:rPr>
          <w:rFonts w:ascii="Arial" w:hAnsi="Arial" w:cs="Arial"/>
        </w:rPr>
        <w:t xml:space="preserve">, </w:t>
      </w:r>
      <w:r w:rsidRPr="005938AD">
        <w:rPr>
          <w:rFonts w:ascii="Arial" w:hAnsi="Arial" w:cs="Arial"/>
        </w:rPr>
        <w:t>número</w:t>
      </w:r>
      <w:r w:rsidRPr="00B6388A">
        <w:rPr>
          <w:rFonts w:ascii="Arial" w:hAnsi="Arial" w:cs="Arial"/>
        </w:rPr>
        <w:t xml:space="preserve"> </w:t>
      </w:r>
      <w:r w:rsidR="007A43B1" w:rsidRPr="007A43B1">
        <w:rPr>
          <w:rFonts w:ascii="Arial" w:hAnsi="Arial" w:cs="Arial"/>
          <w:b/>
          <w:bCs/>
        </w:rPr>
        <w:t>22-AEMOP-B-GOB-092-232</w:t>
      </w:r>
      <w:r w:rsidRPr="00B6388A">
        <w:rPr>
          <w:rFonts w:ascii="Arial" w:hAnsi="Arial" w:cs="Arial"/>
          <w:bCs/>
        </w:rPr>
        <w:t>,</w:t>
      </w:r>
      <w:r w:rsidR="007A43B1">
        <w:rPr>
          <w:rFonts w:ascii="Arial" w:hAnsi="Arial" w:cs="Arial"/>
          <w:bCs/>
        </w:rPr>
        <w:t xml:space="preserve"> </w:t>
      </w:r>
      <w:r w:rsidRPr="005938AD">
        <w:rPr>
          <w:rFonts w:ascii="Arial" w:hAnsi="Arial" w:cs="Arial"/>
          <w:bCs/>
        </w:rPr>
        <w:t>denominada</w:t>
      </w:r>
      <w:r w:rsidRPr="00B6388A">
        <w:rPr>
          <w:rFonts w:ascii="Arial" w:hAnsi="Arial" w:cs="Arial"/>
          <w:bCs/>
        </w:rPr>
        <w:t xml:space="preserve"> </w:t>
      </w:r>
      <w:r w:rsidR="005938AD" w:rsidRPr="005938AD">
        <w:rPr>
          <w:rFonts w:ascii="Arial" w:hAnsi="Arial" w:cs="Arial"/>
          <w:b/>
          <w:bCs/>
        </w:rPr>
        <w:t xml:space="preserve">Auditoría de Cumplimiento de Inversiones Físicas </w:t>
      </w:r>
      <w:r w:rsidR="00AA5799">
        <w:rPr>
          <w:rFonts w:ascii="Arial" w:hAnsi="Arial" w:cs="Arial"/>
          <w:b/>
          <w:bCs/>
        </w:rPr>
        <w:t>realizadas con Ingresos Propios</w:t>
      </w:r>
      <w:r w:rsidRPr="00B6388A">
        <w:rPr>
          <w:rFonts w:ascii="Arial" w:hAnsi="Arial" w:cs="Arial"/>
          <w:b/>
          <w:bCs/>
        </w:rPr>
        <w:t xml:space="preserve">, </w:t>
      </w:r>
      <w:r w:rsidRPr="00B6388A">
        <w:rPr>
          <w:rFonts w:ascii="Arial" w:hAnsi="Arial" w:cs="Arial"/>
        </w:rPr>
        <w:t xml:space="preserve">cuyo objetivo fue </w:t>
      </w:r>
      <w:r w:rsidRPr="00CA3EE9">
        <w:rPr>
          <w:rFonts w:ascii="Arial" w:hAnsi="Arial" w:cs="Arial"/>
        </w:rPr>
        <w:t>fiscalizar</w:t>
      </w:r>
      <w:r w:rsidR="005938AD">
        <w:rPr>
          <w:rFonts w:ascii="Arial" w:hAnsi="Arial" w:cs="Arial"/>
        </w:rPr>
        <w:t xml:space="preserve"> que las obras públicas se hayan ejecutado conforme a las disposiciones legales</w:t>
      </w:r>
      <w:r w:rsidR="00310ECB">
        <w:rPr>
          <w:rFonts w:ascii="Arial" w:hAnsi="Arial" w:cs="Arial"/>
        </w:rPr>
        <w:t xml:space="preserve">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w:t>
      </w:r>
      <w:r w:rsidR="002B0B3F">
        <w:rPr>
          <w:rFonts w:ascii="Arial" w:hAnsi="Arial" w:cs="Arial"/>
        </w:rPr>
        <w:t>con sus</w:t>
      </w:r>
      <w:r w:rsidR="00310ECB">
        <w:rPr>
          <w:rFonts w:ascii="Arial" w:hAnsi="Arial" w:cs="Arial"/>
        </w:rPr>
        <w:t xml:space="preserve"> ingresos propios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420B64" w:rsidRPr="000D1F71">
        <w:rPr>
          <w:rFonts w:ascii="Arial" w:hAnsi="Arial" w:cs="Arial"/>
        </w:rPr>
        <w:t>la</w:t>
      </w:r>
      <w:r w:rsidRPr="00294738">
        <w:rPr>
          <w:rFonts w:ascii="Arial" w:hAnsi="Arial" w:cs="Arial"/>
        </w:rPr>
        <w:t xml:space="preserve"> </w:t>
      </w:r>
      <w:r w:rsidR="000D1F71" w:rsidRPr="00CE49B4">
        <w:rPr>
          <w:rFonts w:ascii="Arial" w:hAnsi="Arial" w:cs="Arial"/>
          <w:b/>
          <w:bCs/>
        </w:rPr>
        <w:t>Operadora</w:t>
      </w:r>
      <w:r w:rsidR="000D1F71">
        <w:rPr>
          <w:rFonts w:ascii="Arial" w:hAnsi="Arial" w:cs="Arial"/>
          <w:b/>
          <w:bCs/>
        </w:rPr>
        <w:t xml:space="preserve"> y Administradora</w:t>
      </w:r>
      <w:r w:rsidR="000D1F71" w:rsidRPr="00CE49B4">
        <w:rPr>
          <w:rFonts w:ascii="Arial" w:hAnsi="Arial" w:cs="Arial"/>
          <w:b/>
          <w:bCs/>
        </w:rPr>
        <w:t xml:space="preserve"> de Bienes Municipales, S.A. de C.V.</w:t>
      </w:r>
      <w:r w:rsidRPr="00294738">
        <w:rPr>
          <w:rFonts w:ascii="Arial" w:hAnsi="Arial" w:cs="Arial"/>
        </w:rPr>
        <w:t xml:space="preserve"> </w:t>
      </w:r>
      <w:r w:rsidRPr="00294738">
        <w:rPr>
          <w:rFonts w:ascii="Arial" w:hAnsi="Arial" w:cs="Arial"/>
        </w:rPr>
        <w:lastRenderedPageBreak/>
        <w:t>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03269370"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CA3EE9">
        <w:rPr>
          <w:rFonts w:ascii="Arial" w:hAnsi="Arial" w:cs="Arial"/>
        </w:rPr>
        <w:t xml:space="preserve">Auditoría </w:t>
      </w:r>
      <w:r w:rsidR="005F0C45" w:rsidRPr="00CA3EE9">
        <w:rPr>
          <w:rFonts w:ascii="Arial" w:hAnsi="Arial" w:cs="Arial"/>
        </w:rPr>
        <w:t>al ente fiscalizado</w:t>
      </w:r>
      <w:r w:rsidRPr="00CA3EE9">
        <w:rPr>
          <w:rFonts w:ascii="Arial" w:hAnsi="Arial" w:cs="Arial"/>
        </w:rPr>
        <w:t>,</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w:t>
      </w:r>
      <w:r w:rsidR="00724179" w:rsidRPr="00CA3EE9">
        <w:rPr>
          <w:rFonts w:ascii="Arial" w:hAnsi="Arial" w:cs="Arial"/>
        </w:rPr>
        <w:t xml:space="preserve">que </w:t>
      </w:r>
      <w:r w:rsidR="00D50D45" w:rsidRPr="00CA3EE9">
        <w:rPr>
          <w:rFonts w:ascii="Arial" w:hAnsi="Arial" w:cs="Arial"/>
        </w:rPr>
        <w:t>é</w:t>
      </w:r>
      <w:r w:rsidR="00724179" w:rsidRPr="00CA3EE9">
        <w:rPr>
          <w:rFonts w:ascii="Arial" w:hAnsi="Arial" w:cs="Arial"/>
        </w:rPr>
        <w:t>ste presente</w:t>
      </w:r>
      <w:r w:rsidR="00724179">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w:t>
      </w:r>
      <w:r w:rsidR="002B0B3F">
        <w:rPr>
          <w:rFonts w:ascii="Arial" w:hAnsi="Arial" w:cs="Arial"/>
        </w:rPr>
        <w:t>adas y las acciones emprendidas</w:t>
      </w:r>
      <w:r w:rsidRPr="008527C6">
        <w:rPr>
          <w:rFonts w:ascii="Arial" w:hAnsi="Arial" w:cs="Arial"/>
        </w:rPr>
        <w:t>, realizando las consideraciones pertinentes de acuerdo a la Ley de Fiscalización y Rendición de Cuentas del Estado de Quintana Roo.</w:t>
      </w:r>
    </w:p>
    <w:p w14:paraId="530DCA52" w14:textId="06C34A7A" w:rsidR="00C7781B" w:rsidRDefault="00C7781B" w:rsidP="00B8173B">
      <w:pPr>
        <w:tabs>
          <w:tab w:val="left" w:pos="2160"/>
        </w:tabs>
        <w:spacing w:line="360" w:lineRule="auto"/>
        <w:jc w:val="both"/>
        <w:rPr>
          <w:rFonts w:ascii="Arial" w:hAnsi="Arial" w:cs="Arial"/>
        </w:rPr>
      </w:pPr>
    </w:p>
    <w:p w14:paraId="0D0CD376" w14:textId="7E822162" w:rsidR="00AA5799" w:rsidRDefault="00AA5799" w:rsidP="00B8173B">
      <w:pPr>
        <w:tabs>
          <w:tab w:val="left" w:pos="2160"/>
        </w:tabs>
        <w:spacing w:line="360" w:lineRule="auto"/>
        <w:jc w:val="both"/>
        <w:rPr>
          <w:rFonts w:ascii="Arial" w:hAnsi="Arial" w:cs="Arial"/>
        </w:rPr>
      </w:pPr>
    </w:p>
    <w:p w14:paraId="614797E6" w14:textId="77777777" w:rsidR="006E512F" w:rsidRDefault="006E512F" w:rsidP="00B8173B">
      <w:pPr>
        <w:tabs>
          <w:tab w:val="left" w:pos="2160"/>
        </w:tabs>
        <w:spacing w:line="360" w:lineRule="auto"/>
        <w:jc w:val="both"/>
        <w:rPr>
          <w:rFonts w:ascii="Arial" w:hAnsi="Arial" w:cs="Arial"/>
        </w:rPr>
      </w:pPr>
    </w:p>
    <w:p w14:paraId="07EF8360" w14:textId="0DDFF970" w:rsidR="00F32CBB" w:rsidRPr="00255C7F" w:rsidRDefault="00F32CBB" w:rsidP="00B14619">
      <w:pPr>
        <w:pStyle w:val="Ttulo6"/>
        <w:spacing w:line="360" w:lineRule="auto"/>
        <w:jc w:val="center"/>
        <w:rPr>
          <w:rFonts w:ascii="Arial" w:hAnsi="Arial" w:cs="Arial"/>
          <w:sz w:val="24"/>
          <w:szCs w:val="24"/>
        </w:rPr>
      </w:pPr>
      <w:r w:rsidRPr="00AA5799">
        <w:rPr>
          <w:rFonts w:ascii="Arial" w:hAnsi="Arial" w:cs="Arial"/>
          <w:sz w:val="24"/>
          <w:szCs w:val="24"/>
        </w:rPr>
        <w:t>EL AUDITOR</w:t>
      </w:r>
      <w:r w:rsidRPr="00255C7F">
        <w:rPr>
          <w:rFonts w:ascii="Arial" w:hAnsi="Arial" w:cs="Arial"/>
          <w:sz w:val="24"/>
          <w:szCs w:val="24"/>
        </w:rPr>
        <w:t xml:space="preserve">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02C44EC2" w:rsidR="00A65DD7" w:rsidRDefault="00A65DD7" w:rsidP="00B14619">
            <w:pPr>
              <w:spacing w:line="360" w:lineRule="auto"/>
              <w:jc w:val="both"/>
              <w:rPr>
                <w:rFonts w:ascii="Arial" w:hAnsi="Arial" w:cs="Arial"/>
                <w:b/>
              </w:rPr>
            </w:pPr>
          </w:p>
          <w:p w14:paraId="400E2CD0" w14:textId="77777777" w:rsidR="006E512F" w:rsidRPr="00255C7F" w:rsidRDefault="006E512F"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3920CFC3" w:rsidR="00F32CBB" w:rsidRPr="00255C7F" w:rsidRDefault="00AA5799"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3072F432" w14:textId="73658051" w:rsidR="00BA0AD7" w:rsidRPr="00BA0AD7" w:rsidRDefault="00BA0AD7" w:rsidP="006E512F">
      <w:pPr>
        <w:tabs>
          <w:tab w:val="left" w:pos="8955"/>
        </w:tabs>
        <w:spacing w:after="160" w:line="360" w:lineRule="auto"/>
        <w:rPr>
          <w:rFonts w:ascii="Arial" w:hAnsi="Arial" w:cs="Arial"/>
        </w:rPr>
      </w:pPr>
    </w:p>
    <w:sectPr w:rsidR="00BA0AD7" w:rsidRPr="00BA0AD7" w:rsidSect="00910EDE">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1794" w14:textId="77777777" w:rsidR="00910EDE" w:rsidRDefault="00910EDE" w:rsidP="00D406EB">
      <w:r>
        <w:separator/>
      </w:r>
    </w:p>
  </w:endnote>
  <w:endnote w:type="continuationSeparator" w:id="0">
    <w:p w14:paraId="4CF052FC" w14:textId="77777777" w:rsidR="00910EDE" w:rsidRDefault="00910EDE"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89577F"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89577F" w:rsidRPr="008718C5" w:rsidRDefault="0089577F"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017F53F9" w:rsidR="0089577F" w:rsidRDefault="0089577F"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2B0B3F">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w:t>
          </w:r>
          <w:r w:rsidR="00D555BF">
            <w:rPr>
              <w:rFonts w:ascii="Arial" w:hAnsi="Arial" w:cs="Arial"/>
              <w:b/>
              <w:sz w:val="18"/>
              <w:szCs w:val="18"/>
            </w:rPr>
            <w:t>3</w:t>
          </w:r>
        </w:p>
        <w:p w14:paraId="6A0CAE73" w14:textId="77777777" w:rsidR="0089577F" w:rsidRPr="00B201E7" w:rsidRDefault="0089577F" w:rsidP="00816F97">
          <w:pPr>
            <w:jc w:val="right"/>
            <w:rPr>
              <w:rFonts w:ascii="Arial" w:eastAsia="Arial Narrow" w:hAnsi="Arial" w:cs="Arial"/>
              <w:b/>
              <w:sz w:val="18"/>
              <w:szCs w:val="18"/>
            </w:rPr>
          </w:pPr>
        </w:p>
      </w:tc>
    </w:tr>
  </w:tbl>
  <w:p w14:paraId="613B5FCE" w14:textId="77777777" w:rsidR="0089577F" w:rsidRPr="008718C5" w:rsidRDefault="0089577F"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9410" w14:textId="77777777" w:rsidR="00910EDE" w:rsidRDefault="00910EDE" w:rsidP="00D406EB">
      <w:r>
        <w:separator/>
      </w:r>
    </w:p>
  </w:footnote>
  <w:footnote w:type="continuationSeparator" w:id="0">
    <w:p w14:paraId="14ED4B7B" w14:textId="77777777" w:rsidR="00910EDE" w:rsidRDefault="00910EDE"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89577F" w14:paraId="02C2E10C" w14:textId="77777777" w:rsidTr="000F5517">
      <w:trPr>
        <w:cantSplit/>
        <w:jc w:val="center"/>
      </w:trPr>
      <w:tc>
        <w:tcPr>
          <w:tcW w:w="2234" w:type="dxa"/>
        </w:tcPr>
        <w:p w14:paraId="4F68E27A" w14:textId="51F66355" w:rsidR="0089577F" w:rsidRDefault="0089577F"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89577F" w:rsidRPr="008904F0" w:rsidRDefault="0089577F" w:rsidP="00C902FC">
          <w:pPr>
            <w:pStyle w:val="Encabezado"/>
            <w:jc w:val="center"/>
            <w:rPr>
              <w:rFonts w:ascii="Algerian" w:hAnsi="Algerian"/>
              <w:bCs/>
              <w:sz w:val="40"/>
            </w:rPr>
          </w:pPr>
        </w:p>
        <w:p w14:paraId="795FD10C" w14:textId="77777777" w:rsidR="0089577F" w:rsidRDefault="0089577F"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89577F" w:rsidRDefault="0089577F"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89577F" w:rsidRPr="00FC6A78" w:rsidRDefault="0089577F" w:rsidP="00C902FC">
          <w:pPr>
            <w:pStyle w:val="Encabezado"/>
            <w:rPr>
              <w:rFonts w:ascii="Algerian" w:hAnsi="Algerian"/>
              <w:sz w:val="40"/>
              <w:szCs w:val="40"/>
            </w:rPr>
          </w:pPr>
        </w:p>
      </w:tc>
      <w:tc>
        <w:tcPr>
          <w:tcW w:w="2336" w:type="dxa"/>
        </w:tcPr>
        <w:p w14:paraId="3CD391CA" w14:textId="6F844170" w:rsidR="0089577F" w:rsidRDefault="0089577F"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89577F" w:rsidRDefault="0089577F" w:rsidP="00C902FC">
          <w:pPr>
            <w:pStyle w:val="Encabezado"/>
            <w:jc w:val="center"/>
          </w:pPr>
        </w:p>
      </w:tc>
    </w:tr>
    <w:tr w:rsidR="0089577F" w14:paraId="42583A28" w14:textId="77777777" w:rsidTr="000F5517">
      <w:trPr>
        <w:cantSplit/>
        <w:jc w:val="center"/>
      </w:trPr>
      <w:tc>
        <w:tcPr>
          <w:tcW w:w="2234" w:type="dxa"/>
        </w:tcPr>
        <w:p w14:paraId="094043F5" w14:textId="77777777" w:rsidR="0089577F" w:rsidRDefault="0089577F" w:rsidP="00C902FC">
          <w:pPr>
            <w:pStyle w:val="Encabezado"/>
            <w:jc w:val="center"/>
            <w:rPr>
              <w:sz w:val="10"/>
            </w:rPr>
          </w:pPr>
        </w:p>
      </w:tc>
      <w:tc>
        <w:tcPr>
          <w:tcW w:w="5005" w:type="dxa"/>
        </w:tcPr>
        <w:p w14:paraId="017BC322" w14:textId="77777777" w:rsidR="0089577F" w:rsidRDefault="0089577F" w:rsidP="00C902FC">
          <w:pPr>
            <w:pStyle w:val="Encabezado"/>
            <w:jc w:val="center"/>
            <w:rPr>
              <w:sz w:val="10"/>
            </w:rPr>
          </w:pPr>
        </w:p>
      </w:tc>
      <w:tc>
        <w:tcPr>
          <w:tcW w:w="2336" w:type="dxa"/>
        </w:tcPr>
        <w:p w14:paraId="03F9B182" w14:textId="77777777" w:rsidR="0089577F" w:rsidRDefault="0089577F" w:rsidP="00C902FC">
          <w:pPr>
            <w:pStyle w:val="Encabezado"/>
            <w:jc w:val="center"/>
            <w:rPr>
              <w:sz w:val="10"/>
            </w:rPr>
          </w:pPr>
        </w:p>
      </w:tc>
      <w:tc>
        <w:tcPr>
          <w:tcW w:w="359" w:type="dxa"/>
        </w:tcPr>
        <w:p w14:paraId="1D1B7B5C" w14:textId="77777777" w:rsidR="0089577F" w:rsidRDefault="0089577F" w:rsidP="00C902FC">
          <w:pPr>
            <w:pStyle w:val="Encabezado"/>
            <w:jc w:val="center"/>
            <w:rPr>
              <w:sz w:val="10"/>
            </w:rPr>
          </w:pPr>
        </w:p>
      </w:tc>
    </w:tr>
  </w:tbl>
  <w:p w14:paraId="682A4AB1" w14:textId="77777777" w:rsidR="0089577F" w:rsidRDefault="0089577F"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19"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084303">
    <w:abstractNumId w:val="16"/>
  </w:num>
  <w:num w:numId="2" w16cid:durableId="234247113">
    <w:abstractNumId w:val="30"/>
  </w:num>
  <w:num w:numId="3" w16cid:durableId="484392996">
    <w:abstractNumId w:val="33"/>
  </w:num>
  <w:num w:numId="4" w16cid:durableId="913900902">
    <w:abstractNumId w:val="11"/>
  </w:num>
  <w:num w:numId="5" w16cid:durableId="28071557">
    <w:abstractNumId w:val="14"/>
  </w:num>
  <w:num w:numId="6" w16cid:durableId="477115337">
    <w:abstractNumId w:val="19"/>
  </w:num>
  <w:num w:numId="7" w16cid:durableId="1030759289">
    <w:abstractNumId w:val="5"/>
  </w:num>
  <w:num w:numId="8" w16cid:durableId="1447578389">
    <w:abstractNumId w:val="2"/>
  </w:num>
  <w:num w:numId="9" w16cid:durableId="1624727796">
    <w:abstractNumId w:val="26"/>
  </w:num>
  <w:num w:numId="10" w16cid:durableId="1185289821">
    <w:abstractNumId w:val="28"/>
  </w:num>
  <w:num w:numId="11" w16cid:durableId="301811225">
    <w:abstractNumId w:val="27"/>
  </w:num>
  <w:num w:numId="12" w16cid:durableId="2062052835">
    <w:abstractNumId w:val="0"/>
  </w:num>
  <w:num w:numId="13" w16cid:durableId="64422415">
    <w:abstractNumId w:val="21"/>
  </w:num>
  <w:num w:numId="14" w16cid:durableId="2015066015">
    <w:abstractNumId w:val="34"/>
  </w:num>
  <w:num w:numId="15" w16cid:durableId="88045242">
    <w:abstractNumId w:val="32"/>
  </w:num>
  <w:num w:numId="16" w16cid:durableId="1409234153">
    <w:abstractNumId w:val="12"/>
  </w:num>
  <w:num w:numId="17" w16cid:durableId="787746580">
    <w:abstractNumId w:val="15"/>
  </w:num>
  <w:num w:numId="18" w16cid:durableId="491801972">
    <w:abstractNumId w:val="4"/>
  </w:num>
  <w:num w:numId="19" w16cid:durableId="328795020">
    <w:abstractNumId w:val="25"/>
  </w:num>
  <w:num w:numId="20" w16cid:durableId="1608194772">
    <w:abstractNumId w:val="13"/>
  </w:num>
  <w:num w:numId="21" w16cid:durableId="429401056">
    <w:abstractNumId w:val="6"/>
  </w:num>
  <w:num w:numId="22" w16cid:durableId="1898200452">
    <w:abstractNumId w:val="23"/>
  </w:num>
  <w:num w:numId="23" w16cid:durableId="477379632">
    <w:abstractNumId w:val="17"/>
  </w:num>
  <w:num w:numId="24" w16cid:durableId="1162353545">
    <w:abstractNumId w:val="29"/>
  </w:num>
  <w:num w:numId="25" w16cid:durableId="194192882">
    <w:abstractNumId w:val="9"/>
  </w:num>
  <w:num w:numId="26" w16cid:durableId="1355038078">
    <w:abstractNumId w:val="3"/>
  </w:num>
  <w:num w:numId="27" w16cid:durableId="1377119695">
    <w:abstractNumId w:val="24"/>
  </w:num>
  <w:num w:numId="28" w16cid:durableId="1917201038">
    <w:abstractNumId w:val="20"/>
  </w:num>
  <w:num w:numId="29" w16cid:durableId="122818685">
    <w:abstractNumId w:val="18"/>
  </w:num>
  <w:num w:numId="30" w16cid:durableId="943926616">
    <w:abstractNumId w:val="1"/>
  </w:num>
  <w:num w:numId="31" w16cid:durableId="119424708">
    <w:abstractNumId w:val="22"/>
  </w:num>
  <w:num w:numId="32" w16cid:durableId="296420056">
    <w:abstractNumId w:val="7"/>
  </w:num>
  <w:num w:numId="33" w16cid:durableId="1716807394">
    <w:abstractNumId w:val="31"/>
  </w:num>
  <w:num w:numId="34" w16cid:durableId="732965565">
    <w:abstractNumId w:val="8"/>
  </w:num>
  <w:num w:numId="35" w16cid:durableId="15612849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4C2F"/>
    <w:rsid w:val="00031800"/>
    <w:rsid w:val="000349C7"/>
    <w:rsid w:val="00034F3B"/>
    <w:rsid w:val="00035060"/>
    <w:rsid w:val="000417B3"/>
    <w:rsid w:val="000420C8"/>
    <w:rsid w:val="000529D1"/>
    <w:rsid w:val="000533E7"/>
    <w:rsid w:val="00056232"/>
    <w:rsid w:val="00056D1C"/>
    <w:rsid w:val="00060A61"/>
    <w:rsid w:val="0006265D"/>
    <w:rsid w:val="00066428"/>
    <w:rsid w:val="000668E7"/>
    <w:rsid w:val="00077EC9"/>
    <w:rsid w:val="000869D2"/>
    <w:rsid w:val="000941FD"/>
    <w:rsid w:val="0009755B"/>
    <w:rsid w:val="000A0704"/>
    <w:rsid w:val="000A15A7"/>
    <w:rsid w:val="000A4040"/>
    <w:rsid w:val="000A7078"/>
    <w:rsid w:val="000B0A30"/>
    <w:rsid w:val="000B0A91"/>
    <w:rsid w:val="000B0F5E"/>
    <w:rsid w:val="000B21FB"/>
    <w:rsid w:val="000B44BF"/>
    <w:rsid w:val="000B5760"/>
    <w:rsid w:val="000B5F96"/>
    <w:rsid w:val="000B628E"/>
    <w:rsid w:val="000C02CC"/>
    <w:rsid w:val="000C1F25"/>
    <w:rsid w:val="000C2FFB"/>
    <w:rsid w:val="000C48B3"/>
    <w:rsid w:val="000C50D3"/>
    <w:rsid w:val="000D1F2D"/>
    <w:rsid w:val="000D1F71"/>
    <w:rsid w:val="000D2031"/>
    <w:rsid w:val="000E16A8"/>
    <w:rsid w:val="000F1C4E"/>
    <w:rsid w:val="000F46C9"/>
    <w:rsid w:val="000F4847"/>
    <w:rsid w:val="000F527A"/>
    <w:rsid w:val="000F54E5"/>
    <w:rsid w:val="000F5517"/>
    <w:rsid w:val="00107F3A"/>
    <w:rsid w:val="00112947"/>
    <w:rsid w:val="00113562"/>
    <w:rsid w:val="00113F09"/>
    <w:rsid w:val="00114852"/>
    <w:rsid w:val="00116044"/>
    <w:rsid w:val="00122B6D"/>
    <w:rsid w:val="00127823"/>
    <w:rsid w:val="00133A95"/>
    <w:rsid w:val="00137FAF"/>
    <w:rsid w:val="00143890"/>
    <w:rsid w:val="00143A61"/>
    <w:rsid w:val="001453C1"/>
    <w:rsid w:val="001565DC"/>
    <w:rsid w:val="001566F1"/>
    <w:rsid w:val="00164DF9"/>
    <w:rsid w:val="0016640E"/>
    <w:rsid w:val="00167D65"/>
    <w:rsid w:val="00171034"/>
    <w:rsid w:val="0017256E"/>
    <w:rsid w:val="001740C7"/>
    <w:rsid w:val="00175435"/>
    <w:rsid w:val="0017626D"/>
    <w:rsid w:val="00176768"/>
    <w:rsid w:val="00177DB8"/>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0EB9"/>
    <w:rsid w:val="001A14E4"/>
    <w:rsid w:val="001A1DE3"/>
    <w:rsid w:val="001A1E2D"/>
    <w:rsid w:val="001A603B"/>
    <w:rsid w:val="001A6C72"/>
    <w:rsid w:val="001B020E"/>
    <w:rsid w:val="001B28B0"/>
    <w:rsid w:val="001C156F"/>
    <w:rsid w:val="001C3688"/>
    <w:rsid w:val="001C41CD"/>
    <w:rsid w:val="001C426D"/>
    <w:rsid w:val="001C6A85"/>
    <w:rsid w:val="001D2A89"/>
    <w:rsid w:val="001E04BA"/>
    <w:rsid w:val="001F3121"/>
    <w:rsid w:val="001F4AC8"/>
    <w:rsid w:val="001F531D"/>
    <w:rsid w:val="001F54DB"/>
    <w:rsid w:val="001F582D"/>
    <w:rsid w:val="0020016C"/>
    <w:rsid w:val="00202D74"/>
    <w:rsid w:val="002134C3"/>
    <w:rsid w:val="00213ECB"/>
    <w:rsid w:val="002145BE"/>
    <w:rsid w:val="00215668"/>
    <w:rsid w:val="0022163A"/>
    <w:rsid w:val="002265AB"/>
    <w:rsid w:val="00233F63"/>
    <w:rsid w:val="00236C1B"/>
    <w:rsid w:val="002476AC"/>
    <w:rsid w:val="00247780"/>
    <w:rsid w:val="002477F6"/>
    <w:rsid w:val="00253045"/>
    <w:rsid w:val="00260C24"/>
    <w:rsid w:val="00261DBC"/>
    <w:rsid w:val="00262E2A"/>
    <w:rsid w:val="00264860"/>
    <w:rsid w:val="00271F39"/>
    <w:rsid w:val="002730E8"/>
    <w:rsid w:val="00274083"/>
    <w:rsid w:val="0027532E"/>
    <w:rsid w:val="00285C0C"/>
    <w:rsid w:val="00292A35"/>
    <w:rsid w:val="00293EA1"/>
    <w:rsid w:val="002A0856"/>
    <w:rsid w:val="002B0A47"/>
    <w:rsid w:val="002B0B3F"/>
    <w:rsid w:val="002B2483"/>
    <w:rsid w:val="002C2B7B"/>
    <w:rsid w:val="002C2F10"/>
    <w:rsid w:val="002C3501"/>
    <w:rsid w:val="002C685C"/>
    <w:rsid w:val="002D0B9D"/>
    <w:rsid w:val="002D26B2"/>
    <w:rsid w:val="002D4DBC"/>
    <w:rsid w:val="002D530A"/>
    <w:rsid w:val="002E153E"/>
    <w:rsid w:val="002E2117"/>
    <w:rsid w:val="002E283A"/>
    <w:rsid w:val="002E6E4A"/>
    <w:rsid w:val="002E708F"/>
    <w:rsid w:val="002F049A"/>
    <w:rsid w:val="002F5544"/>
    <w:rsid w:val="002F76CE"/>
    <w:rsid w:val="00302B2E"/>
    <w:rsid w:val="0030661E"/>
    <w:rsid w:val="00307A80"/>
    <w:rsid w:val="00310ECB"/>
    <w:rsid w:val="003117BD"/>
    <w:rsid w:val="00313A78"/>
    <w:rsid w:val="003146C8"/>
    <w:rsid w:val="003150D6"/>
    <w:rsid w:val="003172E9"/>
    <w:rsid w:val="00317A53"/>
    <w:rsid w:val="00317F32"/>
    <w:rsid w:val="00320399"/>
    <w:rsid w:val="003208E3"/>
    <w:rsid w:val="00323A81"/>
    <w:rsid w:val="003244D0"/>
    <w:rsid w:val="0032462D"/>
    <w:rsid w:val="00324A94"/>
    <w:rsid w:val="00326CDE"/>
    <w:rsid w:val="00326DF1"/>
    <w:rsid w:val="00332088"/>
    <w:rsid w:val="0033392F"/>
    <w:rsid w:val="003339B9"/>
    <w:rsid w:val="003350AC"/>
    <w:rsid w:val="0034055B"/>
    <w:rsid w:val="00344763"/>
    <w:rsid w:val="00345A00"/>
    <w:rsid w:val="00346F24"/>
    <w:rsid w:val="0037264B"/>
    <w:rsid w:val="0037387B"/>
    <w:rsid w:val="00380FBF"/>
    <w:rsid w:val="00381C59"/>
    <w:rsid w:val="00385EF9"/>
    <w:rsid w:val="00393DC0"/>
    <w:rsid w:val="003950C8"/>
    <w:rsid w:val="00395738"/>
    <w:rsid w:val="003A1D24"/>
    <w:rsid w:val="003A4679"/>
    <w:rsid w:val="003A4D8D"/>
    <w:rsid w:val="003B067D"/>
    <w:rsid w:val="003B1F0D"/>
    <w:rsid w:val="003B3784"/>
    <w:rsid w:val="003B4A77"/>
    <w:rsid w:val="003B5E25"/>
    <w:rsid w:val="003C5418"/>
    <w:rsid w:val="003C6E57"/>
    <w:rsid w:val="003D4C03"/>
    <w:rsid w:val="003D57FA"/>
    <w:rsid w:val="003D5F0F"/>
    <w:rsid w:val="003D5F57"/>
    <w:rsid w:val="003D7E18"/>
    <w:rsid w:val="003E1FB8"/>
    <w:rsid w:val="003E3E20"/>
    <w:rsid w:val="003F0705"/>
    <w:rsid w:val="003F137A"/>
    <w:rsid w:val="003F18A4"/>
    <w:rsid w:val="003F76D7"/>
    <w:rsid w:val="00404984"/>
    <w:rsid w:val="00405F18"/>
    <w:rsid w:val="00407848"/>
    <w:rsid w:val="00414EF8"/>
    <w:rsid w:val="0041709C"/>
    <w:rsid w:val="00420B64"/>
    <w:rsid w:val="00422434"/>
    <w:rsid w:val="004271EC"/>
    <w:rsid w:val="0043172D"/>
    <w:rsid w:val="00434415"/>
    <w:rsid w:val="0043654A"/>
    <w:rsid w:val="00450EDF"/>
    <w:rsid w:val="00451B09"/>
    <w:rsid w:val="0045543D"/>
    <w:rsid w:val="004566E4"/>
    <w:rsid w:val="00457DD9"/>
    <w:rsid w:val="00465910"/>
    <w:rsid w:val="00467F0E"/>
    <w:rsid w:val="004705E0"/>
    <w:rsid w:val="00472392"/>
    <w:rsid w:val="00477E39"/>
    <w:rsid w:val="004831E7"/>
    <w:rsid w:val="004838B4"/>
    <w:rsid w:val="0048521B"/>
    <w:rsid w:val="00492BA3"/>
    <w:rsid w:val="00496703"/>
    <w:rsid w:val="00497E30"/>
    <w:rsid w:val="004A7A0A"/>
    <w:rsid w:val="004B67BA"/>
    <w:rsid w:val="004B6B85"/>
    <w:rsid w:val="004C0634"/>
    <w:rsid w:val="004C0D4C"/>
    <w:rsid w:val="004C1D19"/>
    <w:rsid w:val="004C6541"/>
    <w:rsid w:val="004D1A94"/>
    <w:rsid w:val="004D1C85"/>
    <w:rsid w:val="004D2086"/>
    <w:rsid w:val="004D22DB"/>
    <w:rsid w:val="004D3E98"/>
    <w:rsid w:val="004D6163"/>
    <w:rsid w:val="004D6BC9"/>
    <w:rsid w:val="004D6EF9"/>
    <w:rsid w:val="004E25DB"/>
    <w:rsid w:val="004E4F83"/>
    <w:rsid w:val="004E76D5"/>
    <w:rsid w:val="004F00B7"/>
    <w:rsid w:val="004F065B"/>
    <w:rsid w:val="004F38BD"/>
    <w:rsid w:val="004F4BDC"/>
    <w:rsid w:val="004F704B"/>
    <w:rsid w:val="004F7783"/>
    <w:rsid w:val="00500386"/>
    <w:rsid w:val="00514D01"/>
    <w:rsid w:val="00516379"/>
    <w:rsid w:val="0051776C"/>
    <w:rsid w:val="00526C0C"/>
    <w:rsid w:val="00527932"/>
    <w:rsid w:val="00535814"/>
    <w:rsid w:val="005358EF"/>
    <w:rsid w:val="0054347D"/>
    <w:rsid w:val="00544975"/>
    <w:rsid w:val="00545E3B"/>
    <w:rsid w:val="0054627A"/>
    <w:rsid w:val="00546A5E"/>
    <w:rsid w:val="00552D38"/>
    <w:rsid w:val="00553E68"/>
    <w:rsid w:val="005558BC"/>
    <w:rsid w:val="00555F58"/>
    <w:rsid w:val="005623A5"/>
    <w:rsid w:val="00566DAF"/>
    <w:rsid w:val="00567555"/>
    <w:rsid w:val="00577E54"/>
    <w:rsid w:val="00580B08"/>
    <w:rsid w:val="00592AFF"/>
    <w:rsid w:val="0059308D"/>
    <w:rsid w:val="0059356D"/>
    <w:rsid w:val="005938AD"/>
    <w:rsid w:val="00593B6D"/>
    <w:rsid w:val="00596079"/>
    <w:rsid w:val="005A077A"/>
    <w:rsid w:val="005A3A47"/>
    <w:rsid w:val="005A4DB6"/>
    <w:rsid w:val="005A60C0"/>
    <w:rsid w:val="005B6F50"/>
    <w:rsid w:val="005B727F"/>
    <w:rsid w:val="005C288A"/>
    <w:rsid w:val="005D114E"/>
    <w:rsid w:val="005D3ED1"/>
    <w:rsid w:val="005E768E"/>
    <w:rsid w:val="005E7AF6"/>
    <w:rsid w:val="005F0C45"/>
    <w:rsid w:val="005F4F7C"/>
    <w:rsid w:val="005F7202"/>
    <w:rsid w:val="0060022E"/>
    <w:rsid w:val="00602309"/>
    <w:rsid w:val="00602D01"/>
    <w:rsid w:val="0060438F"/>
    <w:rsid w:val="006068C1"/>
    <w:rsid w:val="00606E62"/>
    <w:rsid w:val="0061556A"/>
    <w:rsid w:val="00620ADF"/>
    <w:rsid w:val="00621611"/>
    <w:rsid w:val="00627B2C"/>
    <w:rsid w:val="006306CD"/>
    <w:rsid w:val="0064441B"/>
    <w:rsid w:val="00644F57"/>
    <w:rsid w:val="00651917"/>
    <w:rsid w:val="00655F51"/>
    <w:rsid w:val="00660157"/>
    <w:rsid w:val="00663470"/>
    <w:rsid w:val="0066519B"/>
    <w:rsid w:val="00667E01"/>
    <w:rsid w:val="006725A5"/>
    <w:rsid w:val="006732AF"/>
    <w:rsid w:val="00674605"/>
    <w:rsid w:val="00677FFE"/>
    <w:rsid w:val="006800FF"/>
    <w:rsid w:val="00683B62"/>
    <w:rsid w:val="00683F35"/>
    <w:rsid w:val="0068649A"/>
    <w:rsid w:val="006864F5"/>
    <w:rsid w:val="006904A1"/>
    <w:rsid w:val="0069087A"/>
    <w:rsid w:val="00691652"/>
    <w:rsid w:val="00693579"/>
    <w:rsid w:val="00693833"/>
    <w:rsid w:val="006A192D"/>
    <w:rsid w:val="006A1FAA"/>
    <w:rsid w:val="006A36AF"/>
    <w:rsid w:val="006B18D8"/>
    <w:rsid w:val="006B2F98"/>
    <w:rsid w:val="006B7347"/>
    <w:rsid w:val="006C2781"/>
    <w:rsid w:val="006C384D"/>
    <w:rsid w:val="006C60CA"/>
    <w:rsid w:val="006C6508"/>
    <w:rsid w:val="006C6F6D"/>
    <w:rsid w:val="006E124D"/>
    <w:rsid w:val="006E21E3"/>
    <w:rsid w:val="006E512F"/>
    <w:rsid w:val="006F1514"/>
    <w:rsid w:val="006F2784"/>
    <w:rsid w:val="007012F2"/>
    <w:rsid w:val="007025FF"/>
    <w:rsid w:val="00702CEC"/>
    <w:rsid w:val="00703FD6"/>
    <w:rsid w:val="00716006"/>
    <w:rsid w:val="00724179"/>
    <w:rsid w:val="007244DF"/>
    <w:rsid w:val="00726229"/>
    <w:rsid w:val="00726E8E"/>
    <w:rsid w:val="0072729D"/>
    <w:rsid w:val="00734856"/>
    <w:rsid w:val="00734E03"/>
    <w:rsid w:val="00735A23"/>
    <w:rsid w:val="00743C94"/>
    <w:rsid w:val="007441EB"/>
    <w:rsid w:val="00746513"/>
    <w:rsid w:val="00746B32"/>
    <w:rsid w:val="007470B6"/>
    <w:rsid w:val="0075225C"/>
    <w:rsid w:val="007641D2"/>
    <w:rsid w:val="00765C8E"/>
    <w:rsid w:val="00772095"/>
    <w:rsid w:val="00773B1C"/>
    <w:rsid w:val="00776D82"/>
    <w:rsid w:val="00776E61"/>
    <w:rsid w:val="00777FC5"/>
    <w:rsid w:val="0078202B"/>
    <w:rsid w:val="00782D45"/>
    <w:rsid w:val="00792AF0"/>
    <w:rsid w:val="007A20D5"/>
    <w:rsid w:val="007A43B1"/>
    <w:rsid w:val="007B05B3"/>
    <w:rsid w:val="007B1AF2"/>
    <w:rsid w:val="007C0AC4"/>
    <w:rsid w:val="007C0E5D"/>
    <w:rsid w:val="007D1038"/>
    <w:rsid w:val="007D2171"/>
    <w:rsid w:val="007F139F"/>
    <w:rsid w:val="00800765"/>
    <w:rsid w:val="008009BF"/>
    <w:rsid w:val="008028F4"/>
    <w:rsid w:val="0080366F"/>
    <w:rsid w:val="00807AD0"/>
    <w:rsid w:val="00807E3F"/>
    <w:rsid w:val="00810036"/>
    <w:rsid w:val="0081068D"/>
    <w:rsid w:val="00816F97"/>
    <w:rsid w:val="00817A38"/>
    <w:rsid w:val="00820830"/>
    <w:rsid w:val="0082406B"/>
    <w:rsid w:val="0082628C"/>
    <w:rsid w:val="00826BBC"/>
    <w:rsid w:val="0083076A"/>
    <w:rsid w:val="0083203E"/>
    <w:rsid w:val="00842F33"/>
    <w:rsid w:val="008446A5"/>
    <w:rsid w:val="00846904"/>
    <w:rsid w:val="008521E3"/>
    <w:rsid w:val="008625CB"/>
    <w:rsid w:val="0086631E"/>
    <w:rsid w:val="00867264"/>
    <w:rsid w:val="0087748B"/>
    <w:rsid w:val="008836A7"/>
    <w:rsid w:val="008904F0"/>
    <w:rsid w:val="00891102"/>
    <w:rsid w:val="008914A1"/>
    <w:rsid w:val="0089339A"/>
    <w:rsid w:val="008942EC"/>
    <w:rsid w:val="0089577F"/>
    <w:rsid w:val="008A1B4D"/>
    <w:rsid w:val="008B0E56"/>
    <w:rsid w:val="008B3948"/>
    <w:rsid w:val="008B7C60"/>
    <w:rsid w:val="008C0727"/>
    <w:rsid w:val="008C1BD1"/>
    <w:rsid w:val="008C2E30"/>
    <w:rsid w:val="008C669F"/>
    <w:rsid w:val="008C7D40"/>
    <w:rsid w:val="008D2B69"/>
    <w:rsid w:val="008E430E"/>
    <w:rsid w:val="00906BD6"/>
    <w:rsid w:val="00910190"/>
    <w:rsid w:val="00910EA6"/>
    <w:rsid w:val="00910EDE"/>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3B65"/>
    <w:rsid w:val="009553F9"/>
    <w:rsid w:val="00956B0B"/>
    <w:rsid w:val="00960EE4"/>
    <w:rsid w:val="00965AA1"/>
    <w:rsid w:val="00966199"/>
    <w:rsid w:val="00973B72"/>
    <w:rsid w:val="009777D7"/>
    <w:rsid w:val="00985928"/>
    <w:rsid w:val="00991546"/>
    <w:rsid w:val="00993379"/>
    <w:rsid w:val="0099596C"/>
    <w:rsid w:val="009A0722"/>
    <w:rsid w:val="009A52A7"/>
    <w:rsid w:val="009A6731"/>
    <w:rsid w:val="009B41E8"/>
    <w:rsid w:val="009B596C"/>
    <w:rsid w:val="009C0F03"/>
    <w:rsid w:val="009C1892"/>
    <w:rsid w:val="009C6FE6"/>
    <w:rsid w:val="009C7BA1"/>
    <w:rsid w:val="009D09F1"/>
    <w:rsid w:val="009D1845"/>
    <w:rsid w:val="009D1ABD"/>
    <w:rsid w:val="009E35BC"/>
    <w:rsid w:val="009E4102"/>
    <w:rsid w:val="009E50DB"/>
    <w:rsid w:val="009E618D"/>
    <w:rsid w:val="009E638D"/>
    <w:rsid w:val="009E6E1A"/>
    <w:rsid w:val="009F0B5E"/>
    <w:rsid w:val="009F28BF"/>
    <w:rsid w:val="009F2DD7"/>
    <w:rsid w:val="009F5F70"/>
    <w:rsid w:val="00A12E6A"/>
    <w:rsid w:val="00A16677"/>
    <w:rsid w:val="00A17B50"/>
    <w:rsid w:val="00A21824"/>
    <w:rsid w:val="00A22CF8"/>
    <w:rsid w:val="00A22F04"/>
    <w:rsid w:val="00A2366E"/>
    <w:rsid w:val="00A25537"/>
    <w:rsid w:val="00A30640"/>
    <w:rsid w:val="00A31A9B"/>
    <w:rsid w:val="00A32992"/>
    <w:rsid w:val="00A3380F"/>
    <w:rsid w:val="00A339F0"/>
    <w:rsid w:val="00A34E23"/>
    <w:rsid w:val="00A47860"/>
    <w:rsid w:val="00A47C54"/>
    <w:rsid w:val="00A50B92"/>
    <w:rsid w:val="00A51010"/>
    <w:rsid w:val="00A52390"/>
    <w:rsid w:val="00A53644"/>
    <w:rsid w:val="00A5788D"/>
    <w:rsid w:val="00A65C4D"/>
    <w:rsid w:val="00A65DD7"/>
    <w:rsid w:val="00A66A5C"/>
    <w:rsid w:val="00A66BBE"/>
    <w:rsid w:val="00A7643D"/>
    <w:rsid w:val="00A764BF"/>
    <w:rsid w:val="00A80D1B"/>
    <w:rsid w:val="00A84C17"/>
    <w:rsid w:val="00A90C44"/>
    <w:rsid w:val="00A96B27"/>
    <w:rsid w:val="00AA130E"/>
    <w:rsid w:val="00AA3C7D"/>
    <w:rsid w:val="00AA402B"/>
    <w:rsid w:val="00AA426C"/>
    <w:rsid w:val="00AA5799"/>
    <w:rsid w:val="00AA6EA5"/>
    <w:rsid w:val="00AB089D"/>
    <w:rsid w:val="00AB2746"/>
    <w:rsid w:val="00AC13BF"/>
    <w:rsid w:val="00AC4DD5"/>
    <w:rsid w:val="00AC62A1"/>
    <w:rsid w:val="00AC6586"/>
    <w:rsid w:val="00AC6E96"/>
    <w:rsid w:val="00AC7A3B"/>
    <w:rsid w:val="00AD06AB"/>
    <w:rsid w:val="00AD0AA9"/>
    <w:rsid w:val="00AD240D"/>
    <w:rsid w:val="00AD2593"/>
    <w:rsid w:val="00AD474F"/>
    <w:rsid w:val="00AE0E1F"/>
    <w:rsid w:val="00AE1EDB"/>
    <w:rsid w:val="00AE37A0"/>
    <w:rsid w:val="00AE4664"/>
    <w:rsid w:val="00AE7138"/>
    <w:rsid w:val="00AF576C"/>
    <w:rsid w:val="00B03B2D"/>
    <w:rsid w:val="00B050DA"/>
    <w:rsid w:val="00B056A6"/>
    <w:rsid w:val="00B105FC"/>
    <w:rsid w:val="00B14619"/>
    <w:rsid w:val="00B201E7"/>
    <w:rsid w:val="00B248A1"/>
    <w:rsid w:val="00B25E57"/>
    <w:rsid w:val="00B26E87"/>
    <w:rsid w:val="00B31EA5"/>
    <w:rsid w:val="00B337AF"/>
    <w:rsid w:val="00B36CB1"/>
    <w:rsid w:val="00B40267"/>
    <w:rsid w:val="00B43023"/>
    <w:rsid w:val="00B46911"/>
    <w:rsid w:val="00B4744F"/>
    <w:rsid w:val="00B47AC1"/>
    <w:rsid w:val="00B500C5"/>
    <w:rsid w:val="00B51C5E"/>
    <w:rsid w:val="00B51DB0"/>
    <w:rsid w:val="00B533E0"/>
    <w:rsid w:val="00B6218D"/>
    <w:rsid w:val="00B63E76"/>
    <w:rsid w:val="00B6515D"/>
    <w:rsid w:val="00B65A64"/>
    <w:rsid w:val="00B65F40"/>
    <w:rsid w:val="00B73395"/>
    <w:rsid w:val="00B75DBB"/>
    <w:rsid w:val="00B77302"/>
    <w:rsid w:val="00B8173B"/>
    <w:rsid w:val="00B81EC2"/>
    <w:rsid w:val="00B81FBB"/>
    <w:rsid w:val="00B87AA0"/>
    <w:rsid w:val="00B87F09"/>
    <w:rsid w:val="00B9194B"/>
    <w:rsid w:val="00BA0AD7"/>
    <w:rsid w:val="00BA4723"/>
    <w:rsid w:val="00BA492F"/>
    <w:rsid w:val="00BA7A83"/>
    <w:rsid w:val="00BB002B"/>
    <w:rsid w:val="00BB12D5"/>
    <w:rsid w:val="00BB1D2B"/>
    <w:rsid w:val="00BB1DCF"/>
    <w:rsid w:val="00BB4F2E"/>
    <w:rsid w:val="00BB7CCE"/>
    <w:rsid w:val="00BC3CFA"/>
    <w:rsid w:val="00BC7AC4"/>
    <w:rsid w:val="00BC7C04"/>
    <w:rsid w:val="00BC7F50"/>
    <w:rsid w:val="00BD1427"/>
    <w:rsid w:val="00BD1D35"/>
    <w:rsid w:val="00BD4358"/>
    <w:rsid w:val="00BD69E6"/>
    <w:rsid w:val="00BD7B9D"/>
    <w:rsid w:val="00BE1DC5"/>
    <w:rsid w:val="00BE25AE"/>
    <w:rsid w:val="00BF00FB"/>
    <w:rsid w:val="00BF1184"/>
    <w:rsid w:val="00BF3549"/>
    <w:rsid w:val="00BF43EC"/>
    <w:rsid w:val="00BF7F0F"/>
    <w:rsid w:val="00C059AC"/>
    <w:rsid w:val="00C13389"/>
    <w:rsid w:val="00C13C05"/>
    <w:rsid w:val="00C142FB"/>
    <w:rsid w:val="00C145F8"/>
    <w:rsid w:val="00C15CCF"/>
    <w:rsid w:val="00C168D3"/>
    <w:rsid w:val="00C222EB"/>
    <w:rsid w:val="00C23382"/>
    <w:rsid w:val="00C2572C"/>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31E3"/>
    <w:rsid w:val="00C64104"/>
    <w:rsid w:val="00C66C79"/>
    <w:rsid w:val="00C7127B"/>
    <w:rsid w:val="00C72950"/>
    <w:rsid w:val="00C72988"/>
    <w:rsid w:val="00C73548"/>
    <w:rsid w:val="00C73E5E"/>
    <w:rsid w:val="00C755AC"/>
    <w:rsid w:val="00C75F35"/>
    <w:rsid w:val="00C7781B"/>
    <w:rsid w:val="00C807F8"/>
    <w:rsid w:val="00C8286F"/>
    <w:rsid w:val="00C82ABE"/>
    <w:rsid w:val="00C82DE5"/>
    <w:rsid w:val="00C902FC"/>
    <w:rsid w:val="00CA1234"/>
    <w:rsid w:val="00CA3EE9"/>
    <w:rsid w:val="00CA6171"/>
    <w:rsid w:val="00CA6175"/>
    <w:rsid w:val="00CA75B9"/>
    <w:rsid w:val="00CB0404"/>
    <w:rsid w:val="00CB1B86"/>
    <w:rsid w:val="00CB2F6F"/>
    <w:rsid w:val="00CB6E7A"/>
    <w:rsid w:val="00CC10BB"/>
    <w:rsid w:val="00CC2DC7"/>
    <w:rsid w:val="00CC4B56"/>
    <w:rsid w:val="00CD04D0"/>
    <w:rsid w:val="00CD431F"/>
    <w:rsid w:val="00CD7330"/>
    <w:rsid w:val="00CE31F6"/>
    <w:rsid w:val="00CE32C8"/>
    <w:rsid w:val="00CE33C8"/>
    <w:rsid w:val="00CE49B4"/>
    <w:rsid w:val="00CE526D"/>
    <w:rsid w:val="00CE5D23"/>
    <w:rsid w:val="00CF4F2B"/>
    <w:rsid w:val="00CF50F6"/>
    <w:rsid w:val="00D0515F"/>
    <w:rsid w:val="00D15D59"/>
    <w:rsid w:val="00D15E11"/>
    <w:rsid w:val="00D16E58"/>
    <w:rsid w:val="00D22EC0"/>
    <w:rsid w:val="00D23B84"/>
    <w:rsid w:val="00D35CB0"/>
    <w:rsid w:val="00D35D00"/>
    <w:rsid w:val="00D360C1"/>
    <w:rsid w:val="00D400B9"/>
    <w:rsid w:val="00D406EB"/>
    <w:rsid w:val="00D47302"/>
    <w:rsid w:val="00D50D45"/>
    <w:rsid w:val="00D50EC1"/>
    <w:rsid w:val="00D54383"/>
    <w:rsid w:val="00D555BF"/>
    <w:rsid w:val="00D56A8A"/>
    <w:rsid w:val="00D6037F"/>
    <w:rsid w:val="00D64D54"/>
    <w:rsid w:val="00D779B1"/>
    <w:rsid w:val="00D83311"/>
    <w:rsid w:val="00D83593"/>
    <w:rsid w:val="00D8554C"/>
    <w:rsid w:val="00D859E5"/>
    <w:rsid w:val="00D87103"/>
    <w:rsid w:val="00D922FB"/>
    <w:rsid w:val="00D94135"/>
    <w:rsid w:val="00D96914"/>
    <w:rsid w:val="00DA7954"/>
    <w:rsid w:val="00DC1A77"/>
    <w:rsid w:val="00DC235C"/>
    <w:rsid w:val="00DC638A"/>
    <w:rsid w:val="00DC72F9"/>
    <w:rsid w:val="00DC746E"/>
    <w:rsid w:val="00DD22F2"/>
    <w:rsid w:val="00DD4B58"/>
    <w:rsid w:val="00DD62C8"/>
    <w:rsid w:val="00DE45FC"/>
    <w:rsid w:val="00DE49FD"/>
    <w:rsid w:val="00DE4E0B"/>
    <w:rsid w:val="00DE73A4"/>
    <w:rsid w:val="00DE76DD"/>
    <w:rsid w:val="00DF043E"/>
    <w:rsid w:val="00DF1A25"/>
    <w:rsid w:val="00DF1D8C"/>
    <w:rsid w:val="00DF64A8"/>
    <w:rsid w:val="00DF7D22"/>
    <w:rsid w:val="00E10275"/>
    <w:rsid w:val="00E132BE"/>
    <w:rsid w:val="00E23259"/>
    <w:rsid w:val="00E23831"/>
    <w:rsid w:val="00E23BDD"/>
    <w:rsid w:val="00E2638F"/>
    <w:rsid w:val="00E30532"/>
    <w:rsid w:val="00E35B18"/>
    <w:rsid w:val="00E36508"/>
    <w:rsid w:val="00E3683C"/>
    <w:rsid w:val="00E40F3F"/>
    <w:rsid w:val="00E442F1"/>
    <w:rsid w:val="00E4609C"/>
    <w:rsid w:val="00E513C5"/>
    <w:rsid w:val="00E53E80"/>
    <w:rsid w:val="00E556AF"/>
    <w:rsid w:val="00E6068E"/>
    <w:rsid w:val="00E61FED"/>
    <w:rsid w:val="00E63B98"/>
    <w:rsid w:val="00E729B3"/>
    <w:rsid w:val="00E72ECC"/>
    <w:rsid w:val="00E730B8"/>
    <w:rsid w:val="00E75ED1"/>
    <w:rsid w:val="00E768FE"/>
    <w:rsid w:val="00E7712D"/>
    <w:rsid w:val="00E92011"/>
    <w:rsid w:val="00E92888"/>
    <w:rsid w:val="00E96972"/>
    <w:rsid w:val="00E97D27"/>
    <w:rsid w:val="00EA29E5"/>
    <w:rsid w:val="00EA38A6"/>
    <w:rsid w:val="00EA4983"/>
    <w:rsid w:val="00EA6649"/>
    <w:rsid w:val="00EB047E"/>
    <w:rsid w:val="00EB05B5"/>
    <w:rsid w:val="00EB2BF7"/>
    <w:rsid w:val="00EB6356"/>
    <w:rsid w:val="00EB7145"/>
    <w:rsid w:val="00EC10C3"/>
    <w:rsid w:val="00EC174E"/>
    <w:rsid w:val="00EC5039"/>
    <w:rsid w:val="00ED0445"/>
    <w:rsid w:val="00ED6F22"/>
    <w:rsid w:val="00EE100F"/>
    <w:rsid w:val="00EF20F9"/>
    <w:rsid w:val="00EF60DA"/>
    <w:rsid w:val="00EF651D"/>
    <w:rsid w:val="00F07D2E"/>
    <w:rsid w:val="00F127C8"/>
    <w:rsid w:val="00F12A8B"/>
    <w:rsid w:val="00F1337E"/>
    <w:rsid w:val="00F157A3"/>
    <w:rsid w:val="00F21079"/>
    <w:rsid w:val="00F236B2"/>
    <w:rsid w:val="00F30587"/>
    <w:rsid w:val="00F307D7"/>
    <w:rsid w:val="00F32CBB"/>
    <w:rsid w:val="00F333BA"/>
    <w:rsid w:val="00F3703F"/>
    <w:rsid w:val="00F37404"/>
    <w:rsid w:val="00F37D13"/>
    <w:rsid w:val="00F44579"/>
    <w:rsid w:val="00F45C3F"/>
    <w:rsid w:val="00F53509"/>
    <w:rsid w:val="00F54E9D"/>
    <w:rsid w:val="00F609D3"/>
    <w:rsid w:val="00F61E50"/>
    <w:rsid w:val="00F63D14"/>
    <w:rsid w:val="00F66BB6"/>
    <w:rsid w:val="00F72055"/>
    <w:rsid w:val="00F722F9"/>
    <w:rsid w:val="00F766C3"/>
    <w:rsid w:val="00F76FDB"/>
    <w:rsid w:val="00F816D3"/>
    <w:rsid w:val="00F82C1E"/>
    <w:rsid w:val="00F90134"/>
    <w:rsid w:val="00F913E8"/>
    <w:rsid w:val="00F94A40"/>
    <w:rsid w:val="00F963F4"/>
    <w:rsid w:val="00F97778"/>
    <w:rsid w:val="00F97C6E"/>
    <w:rsid w:val="00FA613E"/>
    <w:rsid w:val="00FA6C95"/>
    <w:rsid w:val="00FA71D8"/>
    <w:rsid w:val="00FB00F4"/>
    <w:rsid w:val="00FB09F2"/>
    <w:rsid w:val="00FB5006"/>
    <w:rsid w:val="00FB5B7E"/>
    <w:rsid w:val="00FC0CF4"/>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D643-1590-4F56-9170-3D236CEF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5963</Words>
  <Characters>32799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10</cp:revision>
  <cp:lastPrinted>2024-02-14T23:46:00Z</cp:lastPrinted>
  <dcterms:created xsi:type="dcterms:W3CDTF">2024-02-06T16:20:00Z</dcterms:created>
  <dcterms:modified xsi:type="dcterms:W3CDTF">2024-02-14T23:46:00Z</dcterms:modified>
</cp:coreProperties>
</file>